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19C52" w14:textId="77777777" w:rsidR="00F25EE2" w:rsidRDefault="00000000">
      <w:hyperlink r:id="rId8" w:history="1">
        <w:r w:rsidR="00001410" w:rsidRPr="00C54A9B">
          <w:rPr>
            <w:rStyle w:val="Lienhypertexte"/>
          </w:rPr>
          <w:t>https://www.alliancevita.org/2021/04/bilan-de-leuthanasie-en-belgique-de-2002-a-2020/</w:t>
        </w:r>
      </w:hyperlink>
      <w:r w:rsidR="00001410">
        <w:t xml:space="preserve"> </w:t>
      </w:r>
    </w:p>
    <w:p w14:paraId="0386C07F" w14:textId="04175D4D" w:rsidR="00001410" w:rsidRPr="00001410" w:rsidRDefault="00001410" w:rsidP="00001410">
      <w:pPr>
        <w:spacing w:before="100" w:beforeAutospacing="1" w:after="100" w:afterAutospacing="1" w:line="240" w:lineRule="auto"/>
        <w:outlineLvl w:val="0"/>
        <w:rPr>
          <w:rFonts w:ascii="Times New Roman" w:eastAsia="Times New Roman" w:hAnsi="Times New Roman" w:cs="Times New Roman"/>
          <w:b/>
          <w:bCs/>
          <w:kern w:val="36"/>
          <w:sz w:val="36"/>
          <w:szCs w:val="36"/>
          <w:lang w:eastAsia="fr-FR"/>
        </w:rPr>
      </w:pPr>
      <w:r w:rsidRPr="00001410">
        <w:rPr>
          <w:rFonts w:ascii="Times New Roman" w:eastAsia="Times New Roman" w:hAnsi="Times New Roman" w:cs="Times New Roman"/>
          <w:b/>
          <w:bCs/>
          <w:kern w:val="36"/>
          <w:sz w:val="36"/>
          <w:szCs w:val="36"/>
          <w:lang w:eastAsia="fr-FR"/>
        </w:rPr>
        <w:t>Bilan de l’euthanasie en Belgique : de 2002 à 202</w:t>
      </w:r>
      <w:r w:rsidR="00D44150">
        <w:rPr>
          <w:rFonts w:ascii="Times New Roman" w:eastAsia="Times New Roman" w:hAnsi="Times New Roman" w:cs="Times New Roman"/>
          <w:b/>
          <w:bCs/>
          <w:kern w:val="36"/>
          <w:sz w:val="36"/>
          <w:szCs w:val="36"/>
          <w:lang w:eastAsia="fr-FR"/>
        </w:rPr>
        <w:t>3</w:t>
      </w:r>
    </w:p>
    <w:p w14:paraId="2C86E15F" w14:textId="259FD0FC" w:rsidR="00001410" w:rsidRPr="00001410" w:rsidRDefault="00D44150" w:rsidP="00001410">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22/05/2024</w:t>
      </w:r>
    </w:p>
    <w:p w14:paraId="4D80C8C9" w14:textId="1001CFCC" w:rsidR="00001410" w:rsidRPr="00001410" w:rsidRDefault="00001410" w:rsidP="0000141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p>
    <w:p w14:paraId="60A3A79A" w14:textId="7777777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p>
    <w:p w14:paraId="01619DF5" w14:textId="1DBD3053" w:rsidR="00001410" w:rsidRPr="00001410" w:rsidRDefault="008F2074" w:rsidP="0000141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V</w:t>
      </w:r>
      <w:r w:rsidR="00001410" w:rsidRPr="00001410">
        <w:rPr>
          <w:rFonts w:ascii="Times New Roman" w:eastAsia="Times New Roman" w:hAnsi="Times New Roman" w:cs="Times New Roman"/>
          <w:b/>
          <w:bCs/>
          <w:sz w:val="24"/>
          <w:szCs w:val="24"/>
          <w:lang w:eastAsia="fr-FR"/>
        </w:rPr>
        <w:t xml:space="preserve">ingt ans après l’adoption de la loi du 28 mai 2002 légalisant l’euthanasie en Belgique, </w:t>
      </w:r>
      <w:r w:rsidR="00D44150" w:rsidRPr="00D44150">
        <w:rPr>
          <w:rFonts w:ascii="Times New Roman" w:eastAsia="Times New Roman" w:hAnsi="Times New Roman" w:cs="Times New Roman"/>
          <w:b/>
          <w:bCs/>
          <w:sz w:val="24"/>
          <w:szCs w:val="24"/>
          <w:lang w:eastAsia="fr-FR"/>
        </w:rPr>
        <w:t>33 613</w:t>
      </w:r>
      <w:r w:rsidR="00D44150">
        <w:rPr>
          <w:rFonts w:ascii="Times New Roman" w:eastAsia="Times New Roman" w:hAnsi="Times New Roman" w:cs="Times New Roman"/>
          <w:b/>
          <w:bCs/>
          <w:sz w:val="24"/>
          <w:szCs w:val="24"/>
          <w:lang w:eastAsia="fr-FR"/>
        </w:rPr>
        <w:t xml:space="preserve"> </w:t>
      </w:r>
      <w:r w:rsidR="00001410" w:rsidRPr="00001410">
        <w:rPr>
          <w:rFonts w:ascii="Times New Roman" w:eastAsia="Times New Roman" w:hAnsi="Times New Roman" w:cs="Times New Roman"/>
          <w:b/>
          <w:bCs/>
          <w:sz w:val="24"/>
          <w:szCs w:val="24"/>
          <w:lang w:eastAsia="fr-FR"/>
        </w:rPr>
        <w:t>personnes ont été euthanasiées entre 2002 et 20</w:t>
      </w:r>
      <w:r>
        <w:rPr>
          <w:rFonts w:ascii="Times New Roman" w:eastAsia="Times New Roman" w:hAnsi="Times New Roman" w:cs="Times New Roman"/>
          <w:b/>
          <w:bCs/>
          <w:sz w:val="24"/>
          <w:szCs w:val="24"/>
          <w:lang w:eastAsia="fr-FR"/>
        </w:rPr>
        <w:t>2</w:t>
      </w:r>
      <w:r w:rsidR="00D44150">
        <w:rPr>
          <w:rFonts w:ascii="Times New Roman" w:eastAsia="Times New Roman" w:hAnsi="Times New Roman" w:cs="Times New Roman"/>
          <w:b/>
          <w:bCs/>
          <w:sz w:val="24"/>
          <w:szCs w:val="24"/>
          <w:lang w:eastAsia="fr-FR"/>
        </w:rPr>
        <w:t>3</w:t>
      </w:r>
      <w:r w:rsidR="00001410" w:rsidRPr="00001410">
        <w:rPr>
          <w:rFonts w:ascii="Times New Roman" w:eastAsia="Times New Roman" w:hAnsi="Times New Roman" w:cs="Times New Roman"/>
          <w:b/>
          <w:bCs/>
          <w:sz w:val="24"/>
          <w:szCs w:val="24"/>
          <w:lang w:eastAsia="fr-FR"/>
        </w:rPr>
        <w:t>, selon les données officielles de la Commission fédérale de contrôle et d’évaluation de l’euthanasie.</w:t>
      </w:r>
    </w:p>
    <w:p w14:paraId="18F57FC5" w14:textId="25A7726F"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 xml:space="preserve">Ce nombre important suscite des interrogations multiples, auxquelles la présente note cherche à répondre. Quelle est la législation applicable, et </w:t>
      </w:r>
      <w:r w:rsidR="008F2074">
        <w:rPr>
          <w:rFonts w:ascii="Times New Roman" w:eastAsia="Times New Roman" w:hAnsi="Times New Roman" w:cs="Times New Roman"/>
          <w:b/>
          <w:bCs/>
          <w:sz w:val="24"/>
          <w:szCs w:val="24"/>
          <w:lang w:eastAsia="fr-FR"/>
        </w:rPr>
        <w:t xml:space="preserve">où en sont </w:t>
      </w:r>
      <w:r w:rsidRPr="00001410">
        <w:rPr>
          <w:rFonts w:ascii="Times New Roman" w:eastAsia="Times New Roman" w:hAnsi="Times New Roman" w:cs="Times New Roman"/>
          <w:b/>
          <w:bCs/>
          <w:sz w:val="24"/>
          <w:szCs w:val="24"/>
          <w:lang w:eastAsia="fr-FR"/>
        </w:rPr>
        <w:t>les débats actuels pour en élargir l’application ? Quelles sont les données statistiques précises ? Quelles sont les dérives constatées dans l’application de la loi, et quelles réactions ces dérives éthiques suscitent-elles ?</w:t>
      </w:r>
    </w:p>
    <w:p w14:paraId="1D337226" w14:textId="77777777" w:rsidR="00001410" w:rsidRPr="00001410" w:rsidRDefault="00001410" w:rsidP="00001410">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_____________________</w:t>
      </w:r>
    </w:p>
    <w:p w14:paraId="59AEE904" w14:textId="67739EFF" w:rsidR="00001410" w:rsidRPr="00001410" w:rsidRDefault="00001410" w:rsidP="00001410">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POUR TÉLÉCHARGER LA NOTE D’ANALYSE</w:t>
      </w:r>
      <w:r w:rsidRPr="00001410">
        <w:rPr>
          <w:rFonts w:ascii="Times New Roman" w:eastAsia="Times New Roman" w:hAnsi="Times New Roman" w:cs="Times New Roman"/>
          <w:b/>
          <w:bCs/>
          <w:sz w:val="24"/>
          <w:szCs w:val="24"/>
          <w:lang w:eastAsia="fr-FR"/>
        </w:rPr>
        <w:br/>
      </w:r>
      <w:r w:rsidRPr="00001410">
        <w:rPr>
          <w:rFonts w:ascii="Times New Roman" w:eastAsia="Times New Roman" w:hAnsi="Times New Roman" w:cs="Times New Roman"/>
          <w:sz w:val="24"/>
          <w:szCs w:val="24"/>
          <w:lang w:eastAsia="fr-FR"/>
        </w:rPr>
        <w:t>                                                                                                                 “Bilan de l’euthanasie en Belgique : de 2002 à 202</w:t>
      </w:r>
      <w:r w:rsidR="00D44150">
        <w:rPr>
          <w:rFonts w:ascii="Times New Roman" w:eastAsia="Times New Roman" w:hAnsi="Times New Roman" w:cs="Times New Roman"/>
          <w:sz w:val="24"/>
          <w:szCs w:val="24"/>
          <w:lang w:eastAsia="fr-FR"/>
        </w:rPr>
        <w:t>3</w:t>
      </w:r>
      <w:r w:rsidRPr="00001410">
        <w:rPr>
          <w:rFonts w:ascii="Times New Roman" w:eastAsia="Times New Roman" w:hAnsi="Times New Roman" w:cs="Times New Roman"/>
          <w:sz w:val="24"/>
          <w:szCs w:val="24"/>
          <w:lang w:eastAsia="fr-FR"/>
        </w:rPr>
        <w:t xml:space="preserve">”: </w:t>
      </w:r>
      <w:hyperlink r:id="rId9" w:tgtFrame="_blank" w:history="1">
        <w:r w:rsidRPr="00001410">
          <w:rPr>
            <w:rFonts w:ascii="Times New Roman" w:eastAsia="Times New Roman" w:hAnsi="Times New Roman" w:cs="Times New Roman"/>
            <w:color w:val="0000FF"/>
            <w:sz w:val="24"/>
            <w:szCs w:val="24"/>
            <w:u w:val="single"/>
            <w:lang w:eastAsia="fr-FR"/>
          </w:rPr>
          <w:t>cliquer ici</w:t>
        </w:r>
      </w:hyperlink>
      <w:r w:rsidRPr="00001410">
        <w:rPr>
          <w:rFonts w:ascii="Times New Roman" w:eastAsia="Times New Roman" w:hAnsi="Times New Roman" w:cs="Times New Roman"/>
          <w:sz w:val="24"/>
          <w:szCs w:val="24"/>
          <w:lang w:eastAsia="fr-FR"/>
        </w:rPr>
        <w:t>.</w:t>
      </w:r>
    </w:p>
    <w:p w14:paraId="262E3268" w14:textId="77777777" w:rsidR="00001410" w:rsidRPr="00001410" w:rsidRDefault="00001410" w:rsidP="00001410">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_____________________</w:t>
      </w:r>
    </w:p>
    <w:p w14:paraId="555089CF" w14:textId="77777777" w:rsidR="00001410" w:rsidRPr="00001410" w:rsidRDefault="00001410" w:rsidP="0000141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1410">
        <w:rPr>
          <w:rFonts w:ascii="Times New Roman" w:eastAsia="Times New Roman" w:hAnsi="Times New Roman" w:cs="Times New Roman"/>
          <w:b/>
          <w:bCs/>
          <w:color w:val="EA57A2"/>
          <w:sz w:val="36"/>
          <w:szCs w:val="36"/>
          <w:u w:val="single"/>
          <w:lang w:eastAsia="fr-FR"/>
        </w:rPr>
        <w:t>I – LA SYNTHÈSE</w:t>
      </w:r>
    </w:p>
    <w:p w14:paraId="0DC3B5BA" w14:textId="7777777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p>
    <w:p w14:paraId="281F46C9" w14:textId="3875B959"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La Belgique a dépénalisé l’euthanasie en 2002 pour les personnes majeures</w:t>
      </w:r>
      <w:r w:rsidRPr="00001410">
        <w:rPr>
          <w:rFonts w:ascii="Times New Roman" w:eastAsia="Times New Roman" w:hAnsi="Times New Roman" w:cs="Times New Roman"/>
          <w:sz w:val="24"/>
          <w:szCs w:val="24"/>
          <w:lang w:eastAsia="fr-FR"/>
        </w:rPr>
        <w:t>. En 2014, la loi a été étendue aux mineurs sans limite d’âge. Depuis vingt ans, le nombre d’euthanasies n’a cessé d’augmenter rapidement, et les propositions de loi se sont multipliées pour faciliter et élargir la pratique de l’euthanasie.</w:t>
      </w:r>
    </w:p>
    <w:p w14:paraId="52EB58EC" w14:textId="1BB73ACA"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De fait, les informations disponibles mettent en lumière de </w:t>
      </w:r>
      <w:r w:rsidRPr="00001410">
        <w:rPr>
          <w:rFonts w:ascii="Times New Roman" w:eastAsia="Times New Roman" w:hAnsi="Times New Roman" w:cs="Times New Roman"/>
          <w:b/>
          <w:bCs/>
          <w:sz w:val="24"/>
          <w:szCs w:val="24"/>
          <w:lang w:eastAsia="fr-FR"/>
        </w:rPr>
        <w:t>multiples</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 xml:space="preserve">dérives dans l’interprétation et dans l’application de la loi </w:t>
      </w:r>
      <w:r w:rsidRPr="00001410">
        <w:rPr>
          <w:rFonts w:ascii="Times New Roman" w:eastAsia="Times New Roman" w:hAnsi="Times New Roman" w:cs="Times New Roman"/>
          <w:sz w:val="24"/>
          <w:szCs w:val="24"/>
          <w:lang w:eastAsia="fr-FR"/>
        </w:rPr>
        <w:t>: persistance de nombreuses euthanasies clandestines, interprétation de plus en plus large des critères à respecter (notamment sur la notion de « </w:t>
      </w:r>
      <w:r w:rsidRPr="00001410">
        <w:rPr>
          <w:rFonts w:ascii="Times New Roman" w:eastAsia="Times New Roman" w:hAnsi="Times New Roman" w:cs="Times New Roman"/>
          <w:i/>
          <w:iCs/>
          <w:sz w:val="24"/>
          <w:szCs w:val="24"/>
          <w:lang w:eastAsia="fr-FR"/>
        </w:rPr>
        <w:t>souffrance physique ou psychique constante, insupportable et inapaisable</w:t>
      </w:r>
      <w:r w:rsidRPr="00001410">
        <w:rPr>
          <w:rFonts w:ascii="Times New Roman" w:eastAsia="Times New Roman" w:hAnsi="Times New Roman" w:cs="Times New Roman"/>
          <w:sz w:val="24"/>
          <w:szCs w:val="24"/>
          <w:lang w:eastAsia="fr-FR"/>
        </w:rPr>
        <w:t xml:space="preserve"> »), </w:t>
      </w:r>
      <w:r w:rsidR="00966B7E" w:rsidRPr="007737C5">
        <w:rPr>
          <w:rFonts w:ascii="Times New Roman" w:eastAsia="Times New Roman" w:hAnsi="Times New Roman" w:cs="Times New Roman"/>
          <w:sz w:val="24"/>
          <w:szCs w:val="24"/>
          <w:lang w:eastAsia="fr-FR"/>
        </w:rPr>
        <w:t>croissance</w:t>
      </w:r>
      <w:r w:rsidR="00966B7E">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xml:space="preserve">des euthanasies de personnes dépressives, rôle discutable de la commission fédérale de contrôle, utilisation </w:t>
      </w:r>
      <w:r w:rsidR="00966B7E">
        <w:rPr>
          <w:rFonts w:ascii="Times New Roman" w:eastAsia="Times New Roman" w:hAnsi="Times New Roman" w:cs="Times New Roman"/>
          <w:sz w:val="24"/>
          <w:szCs w:val="24"/>
          <w:lang w:eastAsia="fr-FR"/>
        </w:rPr>
        <w:t xml:space="preserve">ambigüe </w:t>
      </w:r>
      <w:r w:rsidRPr="00001410">
        <w:rPr>
          <w:rFonts w:ascii="Times New Roman" w:eastAsia="Times New Roman" w:hAnsi="Times New Roman" w:cs="Times New Roman"/>
          <w:sz w:val="24"/>
          <w:szCs w:val="24"/>
          <w:lang w:eastAsia="fr-FR"/>
        </w:rPr>
        <w:t>d</w:t>
      </w:r>
      <w:r w:rsidR="00966B7E">
        <w:rPr>
          <w:rFonts w:ascii="Times New Roman" w:eastAsia="Times New Roman" w:hAnsi="Times New Roman" w:cs="Times New Roman"/>
          <w:sz w:val="24"/>
          <w:szCs w:val="24"/>
          <w:lang w:eastAsia="fr-FR"/>
        </w:rPr>
        <w:t>’</w:t>
      </w:r>
      <w:r w:rsidRPr="00001410">
        <w:rPr>
          <w:rFonts w:ascii="Times New Roman" w:eastAsia="Times New Roman" w:hAnsi="Times New Roman" w:cs="Times New Roman"/>
          <w:sz w:val="24"/>
          <w:szCs w:val="24"/>
          <w:lang w:eastAsia="fr-FR"/>
        </w:rPr>
        <w:t>euthanasies pour des dons d’organes, remise en cause de la clause de conscience, etc.</w:t>
      </w:r>
    </w:p>
    <w:p w14:paraId="29BF2FA6" w14:textId="77777777"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Les mentalités, surtout dans les régions néerlandophones, évoluent rapidement </w:t>
      </w:r>
      <w:r w:rsidRPr="00001410">
        <w:rPr>
          <w:rFonts w:ascii="Times New Roman" w:eastAsia="Times New Roman" w:hAnsi="Times New Roman" w:cs="Times New Roman"/>
          <w:b/>
          <w:bCs/>
          <w:sz w:val="24"/>
          <w:szCs w:val="24"/>
          <w:lang w:eastAsia="fr-FR"/>
        </w:rPr>
        <w:t>vers une banalisation de l’euthanasie</w:t>
      </w:r>
      <w:r w:rsidRPr="00001410">
        <w:rPr>
          <w:rFonts w:ascii="Times New Roman" w:eastAsia="Times New Roman" w:hAnsi="Times New Roman" w:cs="Times New Roman"/>
          <w:sz w:val="24"/>
          <w:szCs w:val="24"/>
          <w:lang w:eastAsia="fr-FR"/>
        </w:rPr>
        <w:t xml:space="preserve">, au nom de l’autonomie et de « la liberté de l’individu à disposer de sa vie et de sa mort », dans une vision utilitariste et individualiste de l’existence. </w:t>
      </w:r>
      <w:r w:rsidRPr="00001410">
        <w:rPr>
          <w:rFonts w:ascii="Times New Roman" w:eastAsia="Times New Roman" w:hAnsi="Times New Roman" w:cs="Times New Roman"/>
          <w:sz w:val="24"/>
          <w:szCs w:val="24"/>
          <w:lang w:eastAsia="fr-FR"/>
        </w:rPr>
        <w:lastRenderedPageBreak/>
        <w:t>L’euthanasie est progressivement considérée comme un droit opposable aux soignants, dont on peut réclamer l’application pour soi- même ou pour des proches, même si les conditions ne sont pas clairement réunies.</w:t>
      </w:r>
    </w:p>
    <w:p w14:paraId="2693CBF2" w14:textId="77777777"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Pour autant, face à ces dérives, une </w:t>
      </w:r>
      <w:r w:rsidRPr="00001410">
        <w:rPr>
          <w:rFonts w:ascii="Times New Roman" w:eastAsia="Times New Roman" w:hAnsi="Times New Roman" w:cs="Times New Roman"/>
          <w:b/>
          <w:bCs/>
          <w:sz w:val="24"/>
          <w:szCs w:val="24"/>
          <w:lang w:eastAsia="fr-FR"/>
        </w:rPr>
        <w:t>réelle opposition</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commence à se faire entendre</w:t>
      </w:r>
      <w:r w:rsidRPr="00001410">
        <w:rPr>
          <w:rFonts w:ascii="Times New Roman" w:eastAsia="Times New Roman" w:hAnsi="Times New Roman" w:cs="Times New Roman"/>
          <w:sz w:val="24"/>
          <w:szCs w:val="24"/>
          <w:lang w:eastAsia="fr-FR"/>
        </w:rPr>
        <w:t>. A titre d’exemple : des professionnels de la santé témoignent des dérives dans leur service, des ouvrages et films documentaires sur les conditions d’euthanasies se multiplient, les représentants religieux s’unissent pour défendre la dignité des personnes fragilisées, sans oublier l’activité des réseaux sociaux qui ne cessent d’informer et d’alerter, spécialement au niveau international.</w:t>
      </w:r>
    </w:p>
    <w:p w14:paraId="0F03D830" w14:textId="7777777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p>
    <w:p w14:paraId="218951AD" w14:textId="77777777" w:rsidR="00001410" w:rsidRPr="00001410" w:rsidRDefault="00001410" w:rsidP="0000141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1410">
        <w:rPr>
          <w:rFonts w:ascii="Times New Roman" w:eastAsia="Times New Roman" w:hAnsi="Times New Roman" w:cs="Times New Roman"/>
          <w:b/>
          <w:bCs/>
          <w:color w:val="EA57A2"/>
          <w:sz w:val="36"/>
          <w:szCs w:val="36"/>
          <w:u w:val="single"/>
          <w:lang w:eastAsia="fr-FR"/>
        </w:rPr>
        <w:t>II – LES DONNÉES STATISTIQUES</w:t>
      </w:r>
    </w:p>
    <w:p w14:paraId="2C0F2214" w14:textId="77777777" w:rsidR="00001410" w:rsidRPr="00001410" w:rsidRDefault="00001410" w:rsidP="008249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p>
    <w:p w14:paraId="5B9B3700" w14:textId="0FA76EC0" w:rsidR="00001410" w:rsidRPr="00001410" w:rsidRDefault="00001410" w:rsidP="008249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 </w:t>
      </w:r>
      <w:hyperlink r:id="rId10" w:tgtFrame="_blank" w:history="1">
        <w:r w:rsidRPr="00001410">
          <w:rPr>
            <w:rFonts w:ascii="Times New Roman" w:eastAsia="Times New Roman" w:hAnsi="Times New Roman" w:cs="Times New Roman"/>
            <w:color w:val="0000FF"/>
            <w:sz w:val="24"/>
            <w:szCs w:val="24"/>
            <w:u w:val="single"/>
            <w:lang w:eastAsia="fr-FR"/>
          </w:rPr>
          <w:t>communiqué officiel publié par la Commission fédérale de contrôle</w:t>
        </w:r>
      </w:hyperlink>
      <w:r w:rsidRPr="00001410">
        <w:rPr>
          <w:rFonts w:ascii="Times New Roman" w:eastAsia="Times New Roman" w:hAnsi="Times New Roman" w:cs="Times New Roman"/>
          <w:sz w:val="24"/>
          <w:szCs w:val="24"/>
          <w:lang w:eastAsia="fr-FR"/>
        </w:rPr>
        <w:t xml:space="preserve"> </w:t>
      </w:r>
      <w:r w:rsidR="008D4F81">
        <w:rPr>
          <w:rFonts w:ascii="Times New Roman" w:eastAsia="Times New Roman" w:hAnsi="Times New Roman" w:cs="Times New Roman"/>
          <w:sz w:val="24"/>
          <w:szCs w:val="24"/>
          <w:lang w:eastAsia="fr-FR"/>
        </w:rPr>
        <w:t xml:space="preserve">en février </w:t>
      </w:r>
      <w:r w:rsidRPr="00001410">
        <w:rPr>
          <w:rFonts w:ascii="Times New Roman" w:eastAsia="Times New Roman" w:hAnsi="Times New Roman" w:cs="Times New Roman"/>
          <w:sz w:val="24"/>
          <w:szCs w:val="24"/>
          <w:lang w:eastAsia="fr-FR"/>
        </w:rPr>
        <w:t>202</w:t>
      </w:r>
      <w:r w:rsidR="00AE456C">
        <w:rPr>
          <w:rFonts w:ascii="Times New Roman" w:eastAsia="Times New Roman" w:hAnsi="Times New Roman" w:cs="Times New Roman"/>
          <w:sz w:val="24"/>
          <w:szCs w:val="24"/>
          <w:lang w:eastAsia="fr-FR"/>
        </w:rPr>
        <w:t>4</w:t>
      </w:r>
      <w:r w:rsidRPr="00001410">
        <w:rPr>
          <w:rFonts w:ascii="Times New Roman" w:eastAsia="Times New Roman" w:hAnsi="Times New Roman" w:cs="Times New Roman"/>
          <w:sz w:val="24"/>
          <w:szCs w:val="24"/>
          <w:lang w:eastAsia="fr-FR"/>
        </w:rPr>
        <w:t xml:space="preserve"> fait état de </w:t>
      </w:r>
      <w:r w:rsidR="00AE456C">
        <w:rPr>
          <w:rFonts w:ascii="Times New Roman" w:eastAsia="Times New Roman" w:hAnsi="Times New Roman" w:cs="Times New Roman"/>
          <w:b/>
          <w:bCs/>
          <w:sz w:val="24"/>
          <w:szCs w:val="24"/>
          <w:lang w:eastAsia="fr-FR"/>
        </w:rPr>
        <w:t>3 423</w:t>
      </w:r>
      <w:r w:rsidR="008D4F81" w:rsidRPr="00FA36FA">
        <w:rPr>
          <w:rFonts w:ascii="Times New Roman" w:eastAsia="Times New Roman" w:hAnsi="Times New Roman" w:cs="Times New Roman"/>
          <w:b/>
          <w:bCs/>
          <w:sz w:val="24"/>
          <w:szCs w:val="24"/>
          <w:lang w:eastAsia="fr-FR"/>
        </w:rPr>
        <w:t xml:space="preserve"> </w:t>
      </w:r>
      <w:r w:rsidRPr="00FA36FA">
        <w:rPr>
          <w:rFonts w:ascii="Times New Roman" w:eastAsia="Times New Roman" w:hAnsi="Times New Roman" w:cs="Times New Roman"/>
          <w:b/>
          <w:bCs/>
          <w:sz w:val="24"/>
          <w:szCs w:val="24"/>
          <w:lang w:eastAsia="fr-FR"/>
        </w:rPr>
        <w:t>déclarations d’euthanasies reçues en 20</w:t>
      </w:r>
      <w:r w:rsidR="008D4F81" w:rsidRPr="00FA36FA">
        <w:rPr>
          <w:rFonts w:ascii="Times New Roman" w:eastAsia="Times New Roman" w:hAnsi="Times New Roman" w:cs="Times New Roman"/>
          <w:b/>
          <w:bCs/>
          <w:sz w:val="24"/>
          <w:szCs w:val="24"/>
          <w:lang w:eastAsia="fr-FR"/>
        </w:rPr>
        <w:t>2</w:t>
      </w:r>
      <w:r w:rsidR="00AE456C">
        <w:rPr>
          <w:rFonts w:ascii="Times New Roman" w:eastAsia="Times New Roman" w:hAnsi="Times New Roman" w:cs="Times New Roman"/>
          <w:b/>
          <w:bCs/>
          <w:sz w:val="24"/>
          <w:szCs w:val="24"/>
          <w:lang w:eastAsia="fr-FR"/>
        </w:rPr>
        <w:t>3</w:t>
      </w:r>
      <w:r w:rsidRPr="00001410">
        <w:rPr>
          <w:rFonts w:ascii="Times New Roman" w:eastAsia="Times New Roman" w:hAnsi="Times New Roman" w:cs="Times New Roman"/>
          <w:sz w:val="24"/>
          <w:szCs w:val="24"/>
          <w:lang w:eastAsia="fr-FR"/>
        </w:rPr>
        <w:t>, soit une hausse de 1</w:t>
      </w:r>
      <w:r w:rsidR="00D44150">
        <w:rPr>
          <w:rFonts w:ascii="Times New Roman" w:eastAsia="Times New Roman" w:hAnsi="Times New Roman" w:cs="Times New Roman"/>
          <w:sz w:val="24"/>
          <w:szCs w:val="24"/>
          <w:lang w:eastAsia="fr-FR"/>
        </w:rPr>
        <w:t>5</w:t>
      </w:r>
      <w:r w:rsidRPr="00001410">
        <w:rPr>
          <w:rFonts w:ascii="Times New Roman" w:eastAsia="Times New Roman" w:hAnsi="Times New Roman" w:cs="Times New Roman"/>
          <w:sz w:val="24"/>
          <w:szCs w:val="24"/>
          <w:lang w:eastAsia="fr-FR"/>
        </w:rPr>
        <w:t>% par rapport à 20</w:t>
      </w:r>
      <w:r w:rsidR="008D4F81">
        <w:rPr>
          <w:rFonts w:ascii="Times New Roman" w:eastAsia="Times New Roman" w:hAnsi="Times New Roman" w:cs="Times New Roman"/>
          <w:sz w:val="24"/>
          <w:szCs w:val="24"/>
          <w:lang w:eastAsia="fr-FR"/>
        </w:rPr>
        <w:t>2</w:t>
      </w:r>
      <w:r w:rsidR="00D44150">
        <w:rPr>
          <w:rFonts w:ascii="Times New Roman" w:eastAsia="Times New Roman" w:hAnsi="Times New Roman" w:cs="Times New Roman"/>
          <w:sz w:val="24"/>
          <w:szCs w:val="24"/>
          <w:lang w:eastAsia="fr-FR"/>
        </w:rPr>
        <w:t>2</w:t>
      </w:r>
      <w:r w:rsidRPr="00001410">
        <w:rPr>
          <w:rFonts w:ascii="Times New Roman" w:eastAsia="Times New Roman" w:hAnsi="Times New Roman" w:cs="Times New Roman"/>
          <w:sz w:val="24"/>
          <w:szCs w:val="24"/>
          <w:lang w:eastAsia="fr-FR"/>
        </w:rPr>
        <w:t>.</w:t>
      </w:r>
      <w:r w:rsidR="00236B57">
        <w:rPr>
          <w:rFonts w:ascii="Times New Roman" w:eastAsia="Times New Roman" w:hAnsi="Times New Roman" w:cs="Times New Roman"/>
          <w:sz w:val="24"/>
          <w:szCs w:val="24"/>
          <w:lang w:eastAsia="fr-FR"/>
        </w:rPr>
        <w:t xml:space="preserve"> </w:t>
      </w:r>
    </w:p>
    <w:p w14:paraId="6C99DDC1" w14:textId="2A390147" w:rsidR="00001410" w:rsidRDefault="00001410" w:rsidP="008249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De fait, depuis le vote de la loi de 2002, </w:t>
      </w:r>
      <w:r w:rsidRPr="007737C5">
        <w:rPr>
          <w:rFonts w:ascii="Times New Roman" w:eastAsia="Times New Roman" w:hAnsi="Times New Roman" w:cs="Times New Roman"/>
          <w:b/>
          <w:bCs/>
          <w:sz w:val="24"/>
          <w:szCs w:val="24"/>
          <w:lang w:eastAsia="fr-FR"/>
        </w:rPr>
        <w:t xml:space="preserve">le nombre d’euthanasies a </w:t>
      </w:r>
      <w:r w:rsidR="008D4F81" w:rsidRPr="007737C5">
        <w:rPr>
          <w:rFonts w:ascii="Times New Roman" w:eastAsia="Times New Roman" w:hAnsi="Times New Roman" w:cs="Times New Roman"/>
          <w:b/>
          <w:bCs/>
          <w:sz w:val="24"/>
          <w:szCs w:val="24"/>
          <w:lang w:eastAsia="fr-FR"/>
        </w:rPr>
        <w:t xml:space="preserve">plus que </w:t>
      </w:r>
      <w:r w:rsidRPr="007737C5">
        <w:rPr>
          <w:rFonts w:ascii="Times New Roman" w:eastAsia="Times New Roman" w:hAnsi="Times New Roman" w:cs="Times New Roman"/>
          <w:b/>
          <w:bCs/>
          <w:sz w:val="24"/>
          <w:szCs w:val="24"/>
          <w:lang w:eastAsia="fr-FR"/>
        </w:rPr>
        <w:t>décuplé</w:t>
      </w:r>
      <w:r w:rsidRPr="00001410">
        <w:rPr>
          <w:rFonts w:ascii="Times New Roman" w:eastAsia="Times New Roman" w:hAnsi="Times New Roman" w:cs="Times New Roman"/>
          <w:sz w:val="24"/>
          <w:szCs w:val="24"/>
          <w:lang w:eastAsia="fr-FR"/>
        </w:rPr>
        <w:t xml:space="preserve"> (voir tableau ci-dessous).</w:t>
      </w:r>
    </w:p>
    <w:p w14:paraId="1BE7492C" w14:textId="2F11D55D" w:rsidR="007737C5" w:rsidRDefault="00867AF6" w:rsidP="008249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Ainsi, en 20</w:t>
      </w:r>
      <w:r>
        <w:rPr>
          <w:rFonts w:ascii="Times New Roman" w:eastAsia="Times New Roman" w:hAnsi="Times New Roman" w:cs="Times New Roman"/>
          <w:sz w:val="24"/>
          <w:szCs w:val="24"/>
          <w:lang w:eastAsia="fr-FR"/>
        </w:rPr>
        <w:t>2</w:t>
      </w:r>
      <w:r w:rsidR="00AE456C">
        <w:rPr>
          <w:rFonts w:ascii="Times New Roman" w:eastAsia="Times New Roman" w:hAnsi="Times New Roman" w:cs="Times New Roman"/>
          <w:sz w:val="24"/>
          <w:szCs w:val="24"/>
          <w:lang w:eastAsia="fr-FR"/>
        </w:rPr>
        <w:t>3</w:t>
      </w:r>
      <w:r w:rsidRPr="00001410">
        <w:rPr>
          <w:rFonts w:ascii="Times New Roman" w:eastAsia="Times New Roman" w:hAnsi="Times New Roman" w:cs="Times New Roman"/>
          <w:sz w:val="24"/>
          <w:szCs w:val="24"/>
          <w:lang w:eastAsia="fr-FR"/>
        </w:rPr>
        <w:t xml:space="preserve">, la Belgique enregistrait </w:t>
      </w:r>
      <w:r>
        <w:rPr>
          <w:rFonts w:ascii="Times New Roman" w:eastAsia="Times New Roman" w:hAnsi="Times New Roman" w:cs="Times New Roman"/>
          <w:sz w:val="24"/>
          <w:szCs w:val="24"/>
          <w:lang w:eastAsia="fr-FR"/>
        </w:rPr>
        <w:t xml:space="preserve">officiellement </w:t>
      </w:r>
      <w:r w:rsidR="00AE456C">
        <w:rPr>
          <w:rFonts w:ascii="Times New Roman" w:eastAsia="Times New Roman" w:hAnsi="Times New Roman" w:cs="Times New Roman"/>
          <w:sz w:val="24"/>
          <w:szCs w:val="24"/>
          <w:lang w:eastAsia="fr-FR"/>
        </w:rPr>
        <w:t xml:space="preserve">en moyenne </w:t>
      </w:r>
      <w:r w:rsidRPr="00001410">
        <w:rPr>
          <w:rFonts w:ascii="Times New Roman" w:eastAsia="Times New Roman" w:hAnsi="Times New Roman" w:cs="Times New Roman"/>
          <w:b/>
          <w:bCs/>
          <w:sz w:val="24"/>
          <w:szCs w:val="24"/>
          <w:lang w:eastAsia="fr-FR"/>
        </w:rPr>
        <w:t xml:space="preserve">plus de </w:t>
      </w:r>
      <w:r w:rsidR="00AE456C">
        <w:rPr>
          <w:rFonts w:ascii="Times New Roman" w:eastAsia="Times New Roman" w:hAnsi="Times New Roman" w:cs="Times New Roman"/>
          <w:b/>
          <w:bCs/>
          <w:sz w:val="24"/>
          <w:szCs w:val="24"/>
          <w:lang w:eastAsia="fr-FR"/>
        </w:rPr>
        <w:t>9</w:t>
      </w:r>
      <w:r w:rsidRPr="00001410">
        <w:rPr>
          <w:rFonts w:ascii="Times New Roman" w:eastAsia="Times New Roman" w:hAnsi="Times New Roman" w:cs="Times New Roman"/>
          <w:b/>
          <w:bCs/>
          <w:sz w:val="24"/>
          <w:szCs w:val="24"/>
          <w:lang w:eastAsia="fr-FR"/>
        </w:rPr>
        <w:t xml:space="preserve"> euthanasies par jour</w:t>
      </w:r>
      <w:r w:rsidRPr="00001410">
        <w:rPr>
          <w:rFonts w:ascii="Times New Roman" w:eastAsia="Times New Roman" w:hAnsi="Times New Roman" w:cs="Times New Roman"/>
          <w:sz w:val="24"/>
          <w:szCs w:val="24"/>
          <w:lang w:eastAsia="fr-FR"/>
        </w:rPr>
        <w:t xml:space="preserve"> (pour une population de 11,</w:t>
      </w:r>
      <w:r>
        <w:rPr>
          <w:rFonts w:ascii="Times New Roman" w:eastAsia="Times New Roman" w:hAnsi="Times New Roman" w:cs="Times New Roman"/>
          <w:sz w:val="24"/>
          <w:szCs w:val="24"/>
          <w:lang w:eastAsia="fr-FR"/>
        </w:rPr>
        <w:t>6</w:t>
      </w:r>
      <w:r w:rsidRPr="00001410">
        <w:rPr>
          <w:rFonts w:ascii="Times New Roman" w:eastAsia="Times New Roman" w:hAnsi="Times New Roman" w:cs="Times New Roman"/>
          <w:sz w:val="24"/>
          <w:szCs w:val="24"/>
          <w:lang w:eastAsia="fr-FR"/>
        </w:rPr>
        <w:t xml:space="preserve"> millions d’habitants, inférieure à celle de la région Ile-de-France).</w:t>
      </w:r>
      <w:r>
        <w:rPr>
          <w:rFonts w:ascii="Times New Roman" w:eastAsia="Times New Roman" w:hAnsi="Times New Roman" w:cs="Times New Roman"/>
          <w:sz w:val="24"/>
          <w:szCs w:val="24"/>
          <w:lang w:eastAsia="fr-FR"/>
        </w:rPr>
        <w:t xml:space="preserve"> Cela représente en moyenne </w:t>
      </w:r>
      <w:r w:rsidR="00AE456C">
        <w:rPr>
          <w:rFonts w:ascii="Times New Roman" w:eastAsia="Times New Roman" w:hAnsi="Times New Roman" w:cs="Times New Roman"/>
          <w:b/>
          <w:bCs/>
          <w:sz w:val="24"/>
          <w:szCs w:val="24"/>
          <w:lang w:eastAsia="fr-FR"/>
        </w:rPr>
        <w:t>3,1</w:t>
      </w:r>
      <w:r w:rsidRPr="007737C5">
        <w:rPr>
          <w:rFonts w:ascii="Times New Roman" w:eastAsia="Times New Roman" w:hAnsi="Times New Roman" w:cs="Times New Roman"/>
          <w:b/>
          <w:bCs/>
          <w:sz w:val="24"/>
          <w:szCs w:val="24"/>
          <w:lang w:eastAsia="fr-FR"/>
        </w:rPr>
        <w:t>% du total des décès de l’année</w:t>
      </w:r>
      <w:r w:rsidR="00AE456C">
        <w:rPr>
          <w:rFonts w:ascii="Times New Roman" w:eastAsia="Times New Roman" w:hAnsi="Times New Roman" w:cs="Times New Roman"/>
          <w:sz w:val="24"/>
          <w:szCs w:val="24"/>
          <w:lang w:eastAsia="fr-FR"/>
        </w:rPr>
        <w:t>.</w:t>
      </w:r>
      <w:r w:rsidR="007737C5">
        <w:rPr>
          <w:rFonts w:ascii="Times New Roman" w:eastAsia="Times New Roman" w:hAnsi="Times New Roman" w:cs="Times New Roman"/>
          <w:sz w:val="24"/>
          <w:szCs w:val="24"/>
          <w:lang w:eastAsia="fr-FR"/>
        </w:rPr>
        <w:t xml:space="preserve"> </w:t>
      </w:r>
    </w:p>
    <w:p w14:paraId="67504F0D" w14:textId="0EB6B3E6" w:rsidR="0086782C" w:rsidRPr="00001410" w:rsidRDefault="00001410" w:rsidP="008249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Parmi les euthanasies déclarées en 20</w:t>
      </w:r>
      <w:r w:rsidR="008D4F81">
        <w:rPr>
          <w:rFonts w:ascii="Times New Roman" w:eastAsia="Times New Roman" w:hAnsi="Times New Roman" w:cs="Times New Roman"/>
          <w:sz w:val="24"/>
          <w:szCs w:val="24"/>
          <w:lang w:eastAsia="fr-FR"/>
        </w:rPr>
        <w:t>2</w:t>
      </w:r>
      <w:r w:rsidR="00AE456C">
        <w:rPr>
          <w:rFonts w:ascii="Times New Roman" w:eastAsia="Times New Roman" w:hAnsi="Times New Roman" w:cs="Times New Roman"/>
          <w:sz w:val="24"/>
          <w:szCs w:val="24"/>
          <w:lang w:eastAsia="fr-FR"/>
        </w:rPr>
        <w:t>3</w:t>
      </w:r>
      <w:r w:rsidRPr="00001410">
        <w:rPr>
          <w:rFonts w:ascii="Times New Roman" w:eastAsia="Times New Roman" w:hAnsi="Times New Roman" w:cs="Times New Roman"/>
          <w:sz w:val="24"/>
          <w:szCs w:val="24"/>
          <w:lang w:eastAsia="fr-FR"/>
        </w:rPr>
        <w:t xml:space="preserve"> : </w:t>
      </w:r>
      <w:r w:rsidR="00AE456C">
        <w:rPr>
          <w:rFonts w:ascii="Times New Roman" w:eastAsia="Times New Roman" w:hAnsi="Times New Roman" w:cs="Times New Roman"/>
          <w:sz w:val="24"/>
          <w:szCs w:val="24"/>
          <w:lang w:eastAsia="fr-FR"/>
        </w:rPr>
        <w:t>48,6</w:t>
      </w:r>
      <w:r w:rsidRPr="00001410">
        <w:rPr>
          <w:rFonts w:ascii="Times New Roman" w:eastAsia="Times New Roman" w:hAnsi="Times New Roman" w:cs="Times New Roman"/>
          <w:sz w:val="24"/>
          <w:szCs w:val="24"/>
          <w:lang w:eastAsia="fr-FR"/>
        </w:rPr>
        <w:t xml:space="preserve">% concernaient des </w:t>
      </w:r>
      <w:r w:rsidR="008D4F81">
        <w:rPr>
          <w:rFonts w:ascii="Times New Roman" w:eastAsia="Times New Roman" w:hAnsi="Times New Roman" w:cs="Times New Roman"/>
          <w:sz w:val="24"/>
          <w:szCs w:val="24"/>
          <w:lang w:eastAsia="fr-FR"/>
        </w:rPr>
        <w:t xml:space="preserve">hommes et </w:t>
      </w:r>
      <w:r w:rsidR="00AE456C">
        <w:rPr>
          <w:rFonts w:ascii="Times New Roman" w:eastAsia="Times New Roman" w:hAnsi="Times New Roman" w:cs="Times New Roman"/>
          <w:sz w:val="24"/>
          <w:szCs w:val="24"/>
          <w:lang w:eastAsia="fr-FR"/>
        </w:rPr>
        <w:t>51,4</w:t>
      </w:r>
      <w:r w:rsidR="008D4F81">
        <w:rPr>
          <w:rFonts w:ascii="Times New Roman" w:eastAsia="Times New Roman" w:hAnsi="Times New Roman" w:cs="Times New Roman"/>
          <w:sz w:val="24"/>
          <w:szCs w:val="24"/>
          <w:lang w:eastAsia="fr-FR"/>
        </w:rPr>
        <w:t>% des femmes</w:t>
      </w:r>
      <w:r w:rsidR="008D4F81"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7</w:t>
      </w:r>
      <w:r w:rsidR="008D4F81">
        <w:rPr>
          <w:rFonts w:ascii="Times New Roman" w:eastAsia="Times New Roman" w:hAnsi="Times New Roman" w:cs="Times New Roman"/>
          <w:sz w:val="24"/>
          <w:szCs w:val="24"/>
          <w:lang w:eastAsia="fr-FR"/>
        </w:rPr>
        <w:t>0,</w:t>
      </w:r>
      <w:r w:rsidR="00AE456C">
        <w:rPr>
          <w:rFonts w:ascii="Times New Roman" w:eastAsia="Times New Roman" w:hAnsi="Times New Roman" w:cs="Times New Roman"/>
          <w:sz w:val="24"/>
          <w:szCs w:val="24"/>
          <w:lang w:eastAsia="fr-FR"/>
        </w:rPr>
        <w:t>8</w:t>
      </w:r>
      <w:r w:rsidRPr="00001410">
        <w:rPr>
          <w:rFonts w:ascii="Times New Roman" w:eastAsia="Times New Roman" w:hAnsi="Times New Roman" w:cs="Times New Roman"/>
          <w:sz w:val="24"/>
          <w:szCs w:val="24"/>
          <w:lang w:eastAsia="fr-FR"/>
        </w:rPr>
        <w:t xml:space="preserve">% des déclarations </w:t>
      </w:r>
      <w:r w:rsidR="008D4F81">
        <w:rPr>
          <w:rFonts w:ascii="Times New Roman" w:eastAsia="Times New Roman" w:hAnsi="Times New Roman" w:cs="Times New Roman"/>
          <w:sz w:val="24"/>
          <w:szCs w:val="24"/>
          <w:lang w:eastAsia="fr-FR"/>
        </w:rPr>
        <w:t>provenaient</w:t>
      </w:r>
      <w:r w:rsidR="008D4F81"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xml:space="preserve">de la partie flamande (rédaction en néerlandais) ; </w:t>
      </w:r>
      <w:r w:rsidR="00AE456C">
        <w:rPr>
          <w:rFonts w:ascii="Times New Roman" w:eastAsia="Times New Roman" w:hAnsi="Times New Roman" w:cs="Times New Roman"/>
          <w:sz w:val="24"/>
          <w:szCs w:val="24"/>
          <w:lang w:eastAsia="fr-FR"/>
        </w:rPr>
        <w:t>70,7</w:t>
      </w:r>
      <w:r w:rsidR="000B2F43">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xml:space="preserve">avaient plus de 70 ans, mais </w:t>
      </w:r>
      <w:r w:rsidR="00AE456C">
        <w:rPr>
          <w:rFonts w:ascii="Times New Roman" w:eastAsia="Times New Roman" w:hAnsi="Times New Roman" w:cs="Times New Roman"/>
          <w:sz w:val="24"/>
          <w:szCs w:val="24"/>
          <w:lang w:eastAsia="fr-FR"/>
        </w:rPr>
        <w:t>plus d’une</w:t>
      </w:r>
      <w:r w:rsidR="000B2F43">
        <w:rPr>
          <w:rFonts w:ascii="Times New Roman" w:eastAsia="Times New Roman" w:hAnsi="Times New Roman" w:cs="Times New Roman"/>
          <w:sz w:val="24"/>
          <w:szCs w:val="24"/>
          <w:lang w:eastAsia="fr-FR"/>
        </w:rPr>
        <w:t xml:space="preserve"> centaine avait </w:t>
      </w:r>
      <w:r w:rsidRPr="00001410">
        <w:rPr>
          <w:rFonts w:ascii="Times New Roman" w:eastAsia="Times New Roman" w:hAnsi="Times New Roman" w:cs="Times New Roman"/>
          <w:sz w:val="24"/>
          <w:szCs w:val="24"/>
          <w:lang w:eastAsia="fr-FR"/>
        </w:rPr>
        <w:t xml:space="preserve">moins de 50 ans ; </w:t>
      </w:r>
      <w:r w:rsidR="003A6D0B">
        <w:rPr>
          <w:rFonts w:ascii="Times New Roman" w:eastAsia="Times New Roman" w:hAnsi="Times New Roman" w:cs="Times New Roman"/>
          <w:sz w:val="24"/>
          <w:szCs w:val="24"/>
          <w:lang w:eastAsia="fr-FR"/>
        </w:rPr>
        <w:t>48,6</w:t>
      </w:r>
      <w:r w:rsidRPr="00001410">
        <w:rPr>
          <w:rFonts w:ascii="Times New Roman" w:eastAsia="Times New Roman" w:hAnsi="Times New Roman" w:cs="Times New Roman"/>
          <w:sz w:val="24"/>
          <w:szCs w:val="24"/>
          <w:lang w:eastAsia="fr-FR"/>
        </w:rPr>
        <w:t xml:space="preserve">% des euthanasies ont eu lieu au domicile ; dans </w:t>
      </w:r>
      <w:r w:rsidR="003A6D0B">
        <w:rPr>
          <w:rFonts w:ascii="Times New Roman" w:eastAsia="Times New Roman" w:hAnsi="Times New Roman" w:cs="Times New Roman"/>
          <w:sz w:val="24"/>
          <w:szCs w:val="24"/>
          <w:lang w:eastAsia="fr-FR"/>
        </w:rPr>
        <w:t>20,8</w:t>
      </w:r>
      <w:r w:rsidRPr="00001410">
        <w:rPr>
          <w:rFonts w:ascii="Times New Roman" w:eastAsia="Times New Roman" w:hAnsi="Times New Roman" w:cs="Times New Roman"/>
          <w:sz w:val="24"/>
          <w:szCs w:val="24"/>
          <w:lang w:eastAsia="fr-FR"/>
        </w:rPr>
        <w:t xml:space="preserve">% des cas, « le décès n’était pas attendu à brève échéance », ce qui signifie que </w:t>
      </w:r>
      <w:r w:rsidR="000B2F43">
        <w:rPr>
          <w:rFonts w:ascii="Times New Roman" w:eastAsia="Times New Roman" w:hAnsi="Times New Roman" w:cs="Times New Roman"/>
          <w:sz w:val="24"/>
          <w:szCs w:val="24"/>
          <w:lang w:eastAsia="fr-FR"/>
        </w:rPr>
        <w:t xml:space="preserve">plus de </w:t>
      </w:r>
      <w:r w:rsidR="00E953B9">
        <w:rPr>
          <w:rFonts w:ascii="Times New Roman" w:eastAsia="Times New Roman" w:hAnsi="Times New Roman" w:cs="Times New Roman"/>
          <w:sz w:val="24"/>
          <w:szCs w:val="24"/>
          <w:lang w:eastAsia="fr-FR"/>
        </w:rPr>
        <w:t>7</w:t>
      </w:r>
      <w:r w:rsidR="000B2F43">
        <w:rPr>
          <w:rFonts w:ascii="Times New Roman" w:eastAsia="Times New Roman" w:hAnsi="Times New Roman" w:cs="Times New Roman"/>
          <w:sz w:val="24"/>
          <w:szCs w:val="24"/>
          <w:lang w:eastAsia="fr-FR"/>
        </w:rPr>
        <w:t>00</w:t>
      </w:r>
      <w:r w:rsidR="000B2F43"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personnes n’étaient pas en fin de vie</w:t>
      </w:r>
      <w:r w:rsidR="000B2F43">
        <w:rPr>
          <w:rFonts w:ascii="Times New Roman" w:eastAsia="Times New Roman" w:hAnsi="Times New Roman" w:cs="Times New Roman"/>
          <w:sz w:val="24"/>
          <w:szCs w:val="24"/>
          <w:lang w:eastAsia="fr-FR"/>
        </w:rPr>
        <w:t xml:space="preserve"> au moment de leur euthanasi</w:t>
      </w:r>
      <w:r w:rsidR="0086782C">
        <w:rPr>
          <w:rFonts w:ascii="Times New Roman" w:eastAsia="Times New Roman" w:hAnsi="Times New Roman" w:cs="Times New Roman"/>
          <w:sz w:val="24"/>
          <w:szCs w:val="24"/>
          <w:lang w:eastAsia="fr-FR"/>
        </w:rPr>
        <w:t>e. L</w:t>
      </w:r>
      <w:r w:rsidR="005E0853">
        <w:rPr>
          <w:rFonts w:ascii="Times New Roman" w:eastAsia="Times New Roman" w:hAnsi="Times New Roman" w:cs="Times New Roman"/>
          <w:sz w:val="24"/>
          <w:szCs w:val="24"/>
          <w:lang w:eastAsia="fr-FR"/>
        </w:rPr>
        <w:t>es personnes ayant eu recours à une euthanasie</w:t>
      </w:r>
      <w:r w:rsidRPr="00001410">
        <w:rPr>
          <w:rFonts w:ascii="Times New Roman" w:eastAsia="Times New Roman" w:hAnsi="Times New Roman" w:cs="Times New Roman"/>
          <w:sz w:val="24"/>
          <w:szCs w:val="24"/>
          <w:lang w:eastAsia="fr-FR"/>
        </w:rPr>
        <w:t xml:space="preserve"> souffraient en majorité de cancers (</w:t>
      </w:r>
      <w:r w:rsidR="000B2F43">
        <w:rPr>
          <w:rFonts w:ascii="Times New Roman" w:eastAsia="Times New Roman" w:hAnsi="Times New Roman" w:cs="Times New Roman"/>
          <w:sz w:val="24"/>
          <w:szCs w:val="24"/>
          <w:lang w:eastAsia="fr-FR"/>
        </w:rPr>
        <w:t>5</w:t>
      </w:r>
      <w:r w:rsidR="00435E34">
        <w:rPr>
          <w:rFonts w:ascii="Times New Roman" w:eastAsia="Times New Roman" w:hAnsi="Times New Roman" w:cs="Times New Roman"/>
          <w:sz w:val="24"/>
          <w:szCs w:val="24"/>
          <w:lang w:eastAsia="fr-FR"/>
        </w:rPr>
        <w:t>5</w:t>
      </w:r>
      <w:r w:rsidR="000B2F43">
        <w:rPr>
          <w:rFonts w:ascii="Times New Roman" w:eastAsia="Times New Roman" w:hAnsi="Times New Roman" w:cs="Times New Roman"/>
          <w:sz w:val="24"/>
          <w:szCs w:val="24"/>
          <w:lang w:eastAsia="fr-FR"/>
        </w:rPr>
        <w:t>,</w:t>
      </w:r>
      <w:r w:rsidR="00435E34">
        <w:rPr>
          <w:rFonts w:ascii="Times New Roman" w:eastAsia="Times New Roman" w:hAnsi="Times New Roman" w:cs="Times New Roman"/>
          <w:sz w:val="24"/>
          <w:szCs w:val="24"/>
          <w:lang w:eastAsia="fr-FR"/>
        </w:rPr>
        <w:t>5</w:t>
      </w:r>
      <w:r w:rsidRPr="00001410">
        <w:rPr>
          <w:rFonts w:ascii="Times New Roman" w:eastAsia="Times New Roman" w:hAnsi="Times New Roman" w:cs="Times New Roman"/>
          <w:sz w:val="24"/>
          <w:szCs w:val="24"/>
          <w:lang w:eastAsia="fr-FR"/>
        </w:rPr>
        <w:t>% des cas) ou de polypathologies (</w:t>
      </w:r>
      <w:r w:rsidR="005E0853">
        <w:rPr>
          <w:rFonts w:ascii="Times New Roman" w:eastAsia="Times New Roman" w:hAnsi="Times New Roman" w:cs="Times New Roman"/>
          <w:sz w:val="24"/>
          <w:szCs w:val="24"/>
          <w:lang w:eastAsia="fr-FR"/>
        </w:rPr>
        <w:t>23,2</w:t>
      </w:r>
      <w:r w:rsidRPr="00001410">
        <w:rPr>
          <w:rFonts w:ascii="Times New Roman" w:eastAsia="Times New Roman" w:hAnsi="Times New Roman" w:cs="Times New Roman"/>
          <w:sz w:val="24"/>
          <w:szCs w:val="24"/>
          <w:lang w:eastAsia="fr-FR"/>
        </w:rPr>
        <w:t>%)</w:t>
      </w:r>
      <w:r w:rsidR="00AD4355">
        <w:rPr>
          <w:rFonts w:ascii="Times New Roman" w:eastAsia="Times New Roman" w:hAnsi="Times New Roman" w:cs="Times New Roman"/>
          <w:sz w:val="24"/>
          <w:szCs w:val="24"/>
          <w:lang w:eastAsia="fr-FR"/>
        </w:rPr>
        <w:t xml:space="preserve"> dont près de la moitié </w:t>
      </w:r>
      <w:r w:rsidR="0086782C">
        <w:rPr>
          <w:rFonts w:ascii="Times New Roman" w:eastAsia="Times New Roman" w:hAnsi="Times New Roman" w:cs="Times New Roman"/>
          <w:sz w:val="24"/>
          <w:szCs w:val="24"/>
          <w:lang w:eastAsia="fr-FR"/>
        </w:rPr>
        <w:t>ont été pratiquées alors que le décès n’était pas attendu à brève échéance ; c</w:t>
      </w:r>
      <w:r w:rsidR="00A005E2">
        <w:rPr>
          <w:rFonts w:ascii="Times New Roman" w:eastAsia="Times New Roman" w:hAnsi="Times New Roman" w:cs="Times New Roman"/>
          <w:sz w:val="24"/>
          <w:szCs w:val="24"/>
          <w:lang w:eastAsia="fr-FR"/>
        </w:rPr>
        <w:t>ette dernière rubrique assez floue progressant fortement année après année (seulement 4% en 2012)</w:t>
      </w:r>
      <w:r w:rsidRPr="00001410">
        <w:rPr>
          <w:rFonts w:ascii="Times New Roman" w:eastAsia="Times New Roman" w:hAnsi="Times New Roman" w:cs="Times New Roman"/>
          <w:sz w:val="24"/>
          <w:szCs w:val="24"/>
          <w:lang w:eastAsia="fr-FR"/>
        </w:rPr>
        <w:t>.</w:t>
      </w:r>
      <w:r w:rsidR="0086782C">
        <w:rPr>
          <w:rFonts w:ascii="Times New Roman" w:eastAsia="Times New Roman" w:hAnsi="Times New Roman" w:cs="Times New Roman"/>
          <w:sz w:val="24"/>
          <w:szCs w:val="24"/>
          <w:lang w:eastAsia="fr-FR"/>
        </w:rPr>
        <w:t xml:space="preserve"> Dans </w:t>
      </w:r>
      <w:r w:rsidR="005B5C3B">
        <w:rPr>
          <w:rFonts w:ascii="Times New Roman" w:eastAsia="Times New Roman" w:hAnsi="Times New Roman" w:cs="Times New Roman"/>
          <w:sz w:val="24"/>
          <w:szCs w:val="24"/>
          <w:lang w:eastAsia="fr-FR"/>
        </w:rPr>
        <w:t xml:space="preserve">76,2% des cas des souffrances physiques </w:t>
      </w:r>
      <w:r w:rsidR="00770467">
        <w:rPr>
          <w:rFonts w:ascii="Times New Roman" w:eastAsia="Times New Roman" w:hAnsi="Times New Roman" w:cs="Times New Roman"/>
          <w:sz w:val="24"/>
          <w:szCs w:val="24"/>
          <w:lang w:eastAsia="fr-FR"/>
        </w:rPr>
        <w:t xml:space="preserve">et psychiques ont été mentionnées simultanément. </w:t>
      </w:r>
      <w:r w:rsidR="00856726">
        <w:rPr>
          <w:rFonts w:ascii="Times New Roman" w:eastAsia="Times New Roman" w:hAnsi="Times New Roman" w:cs="Times New Roman"/>
          <w:sz w:val="24"/>
          <w:szCs w:val="24"/>
          <w:lang w:eastAsia="fr-FR"/>
        </w:rPr>
        <w:t>89 personnes ont été euthanasiées en raison d’affections psychiatriques (comme des troubles de la personnalité ou dépression</w:t>
      </w:r>
      <w:r w:rsidR="00236B57">
        <w:rPr>
          <w:rFonts w:ascii="Times New Roman" w:eastAsia="Times New Roman" w:hAnsi="Times New Roman" w:cs="Times New Roman"/>
          <w:sz w:val="24"/>
          <w:szCs w:val="24"/>
          <w:lang w:eastAsia="fr-FR"/>
        </w:rPr>
        <w:t xml:space="preserve">) ou de troubles cognitifs (comme la maladie d’Alzheimer). </w:t>
      </w:r>
    </w:p>
    <w:p w14:paraId="6EE39DBE" w14:textId="16642154" w:rsidR="00001410" w:rsidRPr="00001410" w:rsidRDefault="00001410" w:rsidP="008249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Les premières euthanasies de mineurs ont été réalisées en </w:t>
      </w:r>
      <w:r w:rsidR="002F1977">
        <w:rPr>
          <w:rFonts w:ascii="Times New Roman" w:eastAsia="Times New Roman" w:hAnsi="Times New Roman" w:cs="Times New Roman"/>
          <w:sz w:val="24"/>
          <w:szCs w:val="24"/>
          <w:lang w:eastAsia="fr-FR"/>
        </w:rPr>
        <w:t xml:space="preserve">2016 et </w:t>
      </w:r>
      <w:r w:rsidRPr="00001410">
        <w:rPr>
          <w:rFonts w:ascii="Times New Roman" w:eastAsia="Times New Roman" w:hAnsi="Times New Roman" w:cs="Times New Roman"/>
          <w:sz w:val="24"/>
          <w:szCs w:val="24"/>
          <w:lang w:eastAsia="fr-FR"/>
        </w:rPr>
        <w:t>2017 sur des enfants de 9, 11 et 17 ans. Une</w:t>
      </w:r>
      <w:r w:rsidR="002F1977">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euthanasie sur mineur a été déclarée en 2019</w:t>
      </w:r>
      <w:r w:rsidR="005E0853">
        <w:rPr>
          <w:rFonts w:ascii="Times New Roman" w:eastAsia="Times New Roman" w:hAnsi="Times New Roman" w:cs="Times New Roman"/>
          <w:sz w:val="24"/>
          <w:szCs w:val="24"/>
          <w:lang w:eastAsia="fr-FR"/>
        </w:rPr>
        <w:t xml:space="preserve"> et une autre en 2023.</w:t>
      </w:r>
    </w:p>
    <w:p w14:paraId="52A482E0" w14:textId="763D8212" w:rsidR="002F1977" w:rsidRDefault="00001410" w:rsidP="0082492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Comme les années précédentes, la Commission fédérale de contrôle a estimé </w:t>
      </w:r>
      <w:r w:rsidR="002F1977">
        <w:rPr>
          <w:rFonts w:ascii="Times New Roman" w:eastAsia="Times New Roman" w:hAnsi="Times New Roman" w:cs="Times New Roman"/>
          <w:sz w:val="24"/>
          <w:szCs w:val="24"/>
          <w:lang w:eastAsia="fr-FR"/>
        </w:rPr>
        <w:t>« </w:t>
      </w:r>
      <w:r w:rsidR="002F1977" w:rsidRPr="007737C5">
        <w:rPr>
          <w:rFonts w:ascii="Times New Roman" w:eastAsia="Times New Roman" w:hAnsi="Times New Roman" w:cs="Times New Roman"/>
          <w:i/>
          <w:iCs/>
          <w:sz w:val="24"/>
          <w:szCs w:val="24"/>
          <w:lang w:eastAsia="fr-FR"/>
        </w:rPr>
        <w:t>que toutes les déclarations reçues répondaient aux conditions essentielles de la loi et aucune n’a été transmise au procureur du Roi.</w:t>
      </w:r>
      <w:r w:rsidR="002F1977">
        <w:rPr>
          <w:rFonts w:ascii="Times New Roman" w:eastAsia="Times New Roman" w:hAnsi="Times New Roman" w:cs="Times New Roman"/>
          <w:sz w:val="24"/>
          <w:szCs w:val="24"/>
          <w:lang w:eastAsia="fr-FR"/>
        </w:rPr>
        <w:t xml:space="preserve"> » On peut s’interroger sur la réalité du contrôle exercé par cette Commission, surtout depuis la condamnation de la Belgique par la Cour européenne des droits de l’homme </w:t>
      </w:r>
      <w:r w:rsidR="00C465C0">
        <w:rPr>
          <w:rFonts w:ascii="Times New Roman" w:eastAsia="Times New Roman" w:hAnsi="Times New Roman" w:cs="Times New Roman"/>
          <w:sz w:val="24"/>
          <w:szCs w:val="24"/>
          <w:lang w:eastAsia="fr-FR"/>
        </w:rPr>
        <w:t>en 2022 (</w:t>
      </w:r>
      <w:r w:rsidR="00867AF6">
        <w:rPr>
          <w:rFonts w:ascii="Times New Roman" w:eastAsia="Times New Roman" w:hAnsi="Times New Roman" w:cs="Times New Roman"/>
          <w:sz w:val="24"/>
          <w:szCs w:val="24"/>
          <w:lang w:eastAsia="fr-FR"/>
        </w:rPr>
        <w:t>voir les précisions au</w:t>
      </w:r>
      <w:r w:rsidR="00182217">
        <w:rPr>
          <w:rFonts w:ascii="Times New Roman" w:eastAsia="Times New Roman" w:hAnsi="Times New Roman" w:cs="Times New Roman"/>
          <w:sz w:val="24"/>
          <w:szCs w:val="24"/>
          <w:lang w:eastAsia="fr-FR"/>
        </w:rPr>
        <w:t xml:space="preserve"> § V-1</w:t>
      </w:r>
      <w:r w:rsidR="00C465C0">
        <w:rPr>
          <w:rFonts w:ascii="Times New Roman" w:eastAsia="Times New Roman" w:hAnsi="Times New Roman" w:cs="Times New Roman"/>
          <w:sz w:val="24"/>
          <w:szCs w:val="24"/>
          <w:lang w:eastAsia="fr-FR"/>
        </w:rPr>
        <w:t>).</w:t>
      </w:r>
    </w:p>
    <w:p w14:paraId="5FF81A06" w14:textId="281BBB00"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lastRenderedPageBreak/>
        <w:t xml:space="preserve">Ces chiffres officiels ne reflètent cependant pas totalement la réalité, car les </w:t>
      </w:r>
      <w:r w:rsidRPr="00001410">
        <w:rPr>
          <w:rFonts w:ascii="Times New Roman" w:eastAsia="Times New Roman" w:hAnsi="Times New Roman" w:cs="Times New Roman"/>
          <w:b/>
          <w:bCs/>
          <w:sz w:val="24"/>
          <w:szCs w:val="24"/>
          <w:lang w:eastAsia="fr-FR"/>
        </w:rPr>
        <w:t xml:space="preserve">euthanasies clandestines demeurent nombreuses </w:t>
      </w:r>
      <w:r w:rsidRPr="00001410">
        <w:rPr>
          <w:rFonts w:ascii="Times New Roman" w:eastAsia="Times New Roman" w:hAnsi="Times New Roman" w:cs="Times New Roman"/>
          <w:sz w:val="24"/>
          <w:szCs w:val="24"/>
          <w:lang w:eastAsia="fr-FR"/>
        </w:rPr>
        <w:t xml:space="preserve">: </w:t>
      </w:r>
      <w:r w:rsidR="00D44150">
        <w:rPr>
          <w:rFonts w:ascii="Times New Roman" w:eastAsia="Times New Roman" w:hAnsi="Times New Roman" w:cs="Times New Roman"/>
          <w:sz w:val="24"/>
          <w:szCs w:val="24"/>
          <w:lang w:eastAsia="fr-FR"/>
        </w:rPr>
        <w:t>les études scientifiques estiment qu’il convient d’ajouter environ 25 à 35% d’euthanasies non déclarées</w:t>
      </w:r>
      <w:r w:rsidRPr="00001410">
        <w:rPr>
          <w:rFonts w:ascii="Times New Roman" w:eastAsia="Times New Roman" w:hAnsi="Times New Roman" w:cs="Times New Roman"/>
          <w:sz w:val="24"/>
          <w:szCs w:val="24"/>
          <w:lang w:eastAsia="fr-FR"/>
        </w:rPr>
        <w:t>(</w:t>
      </w:r>
      <w:r w:rsidR="00867AF6">
        <w:rPr>
          <w:rFonts w:ascii="Times New Roman" w:eastAsia="Times New Roman" w:hAnsi="Times New Roman" w:cs="Times New Roman"/>
          <w:sz w:val="24"/>
          <w:szCs w:val="24"/>
          <w:lang w:eastAsia="fr-FR"/>
        </w:rPr>
        <w:t>voir l’analyse détaillée au</w:t>
      </w:r>
      <w:r w:rsidR="00867AF6"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IV-2).</w:t>
      </w:r>
    </w:p>
    <w:p w14:paraId="5C6199BC" w14:textId="2AAC2523" w:rsidR="00001410" w:rsidRDefault="00001410" w:rsidP="002A3B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Des statistiques plus détaillées</w:t>
      </w:r>
      <w:r w:rsidR="00A51AB8">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xml:space="preserve">sont disponibles dans le </w:t>
      </w:r>
      <w:hyperlink r:id="rId11" w:tgtFrame="_blank" w:history="1">
        <w:r w:rsidRPr="00001410">
          <w:rPr>
            <w:rFonts w:ascii="Times New Roman" w:eastAsia="Times New Roman" w:hAnsi="Times New Roman" w:cs="Times New Roman"/>
            <w:color w:val="0000FF"/>
            <w:sz w:val="24"/>
            <w:szCs w:val="24"/>
            <w:u w:val="single"/>
            <w:lang w:eastAsia="fr-FR"/>
          </w:rPr>
          <w:t>rapport de la Commission fédérale de contrôle</w:t>
        </w:r>
      </w:hyperlink>
      <w:r w:rsidRPr="00001410">
        <w:rPr>
          <w:rFonts w:ascii="Times New Roman" w:eastAsia="Times New Roman" w:hAnsi="Times New Roman" w:cs="Times New Roman"/>
          <w:sz w:val="24"/>
          <w:szCs w:val="24"/>
          <w:lang w:eastAsia="fr-FR"/>
        </w:rPr>
        <w:t xml:space="preserve">. Le dernier en date, publié en </w:t>
      </w:r>
      <w:r w:rsidR="00340485">
        <w:rPr>
          <w:rFonts w:ascii="Times New Roman" w:eastAsia="Times New Roman" w:hAnsi="Times New Roman" w:cs="Times New Roman"/>
          <w:sz w:val="24"/>
          <w:szCs w:val="24"/>
          <w:lang w:eastAsia="fr-FR"/>
        </w:rPr>
        <w:t>décembre</w:t>
      </w:r>
      <w:r w:rsidR="00340485"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202</w:t>
      </w:r>
      <w:r w:rsidR="00340485">
        <w:rPr>
          <w:rFonts w:ascii="Times New Roman" w:eastAsia="Times New Roman" w:hAnsi="Times New Roman" w:cs="Times New Roman"/>
          <w:sz w:val="24"/>
          <w:szCs w:val="24"/>
          <w:lang w:eastAsia="fr-FR"/>
        </w:rPr>
        <w:t>2</w:t>
      </w:r>
      <w:r w:rsidRPr="00001410">
        <w:rPr>
          <w:rFonts w:ascii="Times New Roman" w:eastAsia="Times New Roman" w:hAnsi="Times New Roman" w:cs="Times New Roman"/>
          <w:sz w:val="24"/>
          <w:szCs w:val="24"/>
          <w:lang w:eastAsia="fr-FR"/>
        </w:rPr>
        <w:t xml:space="preserve">, porte sur les années </w:t>
      </w:r>
      <w:r w:rsidR="00A51AB8">
        <w:rPr>
          <w:rFonts w:ascii="Times New Roman" w:eastAsia="Times New Roman" w:hAnsi="Times New Roman" w:cs="Times New Roman"/>
          <w:sz w:val="24"/>
          <w:szCs w:val="24"/>
          <w:lang w:eastAsia="fr-FR"/>
        </w:rPr>
        <w:t>2020-2021</w:t>
      </w:r>
      <w:r w:rsidRPr="00001410">
        <w:rPr>
          <w:rFonts w:ascii="Times New Roman" w:eastAsia="Times New Roman" w:hAnsi="Times New Roman" w:cs="Times New Roman"/>
          <w:sz w:val="24"/>
          <w:szCs w:val="24"/>
          <w:lang w:eastAsia="fr-FR"/>
        </w:rPr>
        <w:t xml:space="preserve">. </w:t>
      </w:r>
      <w:r w:rsidR="002A3BC5">
        <w:rPr>
          <w:rFonts w:ascii="Times New Roman" w:eastAsia="Times New Roman" w:hAnsi="Times New Roman" w:cs="Times New Roman"/>
          <w:sz w:val="24"/>
          <w:szCs w:val="24"/>
          <w:lang w:eastAsia="fr-FR"/>
        </w:rPr>
        <w:t>Un rapport plus détaillé portant sur les années 2022-2023 sera publié par la CFCEE dans le courant de l’année 2024.</w:t>
      </w:r>
    </w:p>
    <w:p w14:paraId="0C31B6D1" w14:textId="77777777" w:rsidR="00396FED" w:rsidRDefault="005E0853" w:rsidP="00001410">
      <w:pPr>
        <w:spacing w:before="100" w:beforeAutospacing="1" w:after="100" w:afterAutospacing="1" w:line="240" w:lineRule="auto"/>
        <w:rPr>
          <w:rFonts w:ascii="Times New Roman" w:eastAsia="Times New Roman" w:hAnsi="Times New Roman" w:cs="Times New Roman"/>
          <w:sz w:val="24"/>
          <w:szCs w:val="24"/>
          <w:lang w:eastAsia="fr-FR"/>
        </w:rPr>
      </w:pPr>
      <w:r>
        <w:rPr>
          <w:rStyle w:val="wacimagecontainer"/>
          <w:rFonts w:ascii="Segoe UI" w:hAnsi="Segoe UI" w:cs="Segoe UI"/>
          <w:noProof/>
          <w:color w:val="000000"/>
          <w:sz w:val="18"/>
          <w:szCs w:val="18"/>
          <w:shd w:val="clear" w:color="auto" w:fill="FFFFFF"/>
        </w:rPr>
        <w:drawing>
          <wp:inline distT="0" distB="0" distL="0" distR="0" wp14:anchorId="044A627B" wp14:editId="1F8BE086">
            <wp:extent cx="5760720" cy="2316480"/>
            <wp:effectExtent l="0" t="0" r="0" b="0"/>
            <wp:docPr id="1039401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0105"/>
                    <a:stretch/>
                  </pic:blipFill>
                  <pic:spPr bwMode="auto">
                    <a:xfrm>
                      <a:off x="0" y="0"/>
                      <a:ext cx="5760720" cy="2316480"/>
                    </a:xfrm>
                    <a:prstGeom prst="rect">
                      <a:avLst/>
                    </a:prstGeom>
                    <a:noFill/>
                    <a:ln>
                      <a:noFill/>
                    </a:ln>
                    <a:extLst>
                      <a:ext uri="{53640926-AAD7-44D8-BBD7-CCE9431645EC}">
                        <a14:shadowObscured xmlns:a14="http://schemas.microsoft.com/office/drawing/2010/main"/>
                      </a:ext>
                    </a:extLst>
                  </pic:spPr>
                </pic:pic>
              </a:graphicData>
            </a:graphic>
          </wp:inline>
        </w:drawing>
      </w:r>
      <w:r>
        <w:rPr>
          <w:rStyle w:val="Appelnotedebasdep"/>
          <w:rFonts w:ascii="Aptos" w:hAnsi="Aptos"/>
          <w:color w:val="000000"/>
          <w:sz w:val="20"/>
          <w:szCs w:val="20"/>
          <w:shd w:val="clear" w:color="auto" w:fill="FFFFFF"/>
        </w:rPr>
        <w:footnoteReference w:id="1"/>
      </w:r>
    </w:p>
    <w:p w14:paraId="2753A328" w14:textId="5625D70C"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 xml:space="preserve">L’Institut Européen de Bioéthique </w:t>
      </w:r>
      <w:r w:rsidRPr="00001410">
        <w:rPr>
          <w:rFonts w:ascii="Times New Roman" w:eastAsia="Times New Roman" w:hAnsi="Times New Roman" w:cs="Times New Roman"/>
          <w:sz w:val="24"/>
          <w:szCs w:val="24"/>
          <w:lang w:eastAsia="fr-FR"/>
        </w:rPr>
        <w:t xml:space="preserve">(IEB) </w:t>
      </w:r>
      <w:hyperlink r:id="rId13" w:tgtFrame="_blank" w:history="1">
        <w:r w:rsidRPr="00001410">
          <w:rPr>
            <w:rFonts w:ascii="Times New Roman" w:eastAsia="Times New Roman" w:hAnsi="Times New Roman" w:cs="Times New Roman"/>
            <w:color w:val="0000FF"/>
            <w:sz w:val="24"/>
            <w:szCs w:val="24"/>
            <w:u w:val="single"/>
            <w:lang w:eastAsia="fr-FR"/>
          </w:rPr>
          <w:t xml:space="preserve">en a publié une synthèse </w:t>
        </w:r>
      </w:hyperlink>
      <w:r w:rsidRPr="00001410">
        <w:rPr>
          <w:rFonts w:ascii="Times New Roman" w:eastAsia="Times New Roman" w:hAnsi="Times New Roman" w:cs="Times New Roman"/>
          <w:sz w:val="24"/>
          <w:szCs w:val="24"/>
          <w:lang w:eastAsia="fr-FR"/>
        </w:rPr>
        <w:t>avec les principaux tableaux et des analyses pertinentes.</w:t>
      </w:r>
    </w:p>
    <w:p w14:paraId="4EA6F18C" w14:textId="7777777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p>
    <w:p w14:paraId="758D74A7" w14:textId="77777777" w:rsidR="00001410" w:rsidRPr="00001410" w:rsidRDefault="00001410" w:rsidP="0000141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1410">
        <w:rPr>
          <w:rFonts w:ascii="Times New Roman" w:eastAsia="Times New Roman" w:hAnsi="Times New Roman" w:cs="Times New Roman"/>
          <w:b/>
          <w:bCs/>
          <w:color w:val="EA57A2"/>
          <w:sz w:val="36"/>
          <w:szCs w:val="36"/>
          <w:u w:val="single"/>
          <w:lang w:eastAsia="fr-FR"/>
        </w:rPr>
        <w:t>III – LA LÉGISLATION</w:t>
      </w:r>
    </w:p>
    <w:p w14:paraId="4EC120FB" w14:textId="7777777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p>
    <w:p w14:paraId="621B0FD4" w14:textId="77777777" w:rsidR="00001410" w:rsidRPr="003362CA" w:rsidRDefault="00001410" w:rsidP="00001410">
      <w:pPr>
        <w:spacing w:after="0" w:line="240" w:lineRule="auto"/>
        <w:rPr>
          <w:rFonts w:ascii="Times New Roman" w:eastAsia="Times New Roman" w:hAnsi="Times New Roman" w:cs="Times New Roman"/>
          <w:b/>
          <w:bCs/>
          <w:color w:val="7030A0"/>
          <w:sz w:val="28"/>
          <w:szCs w:val="28"/>
          <w:lang w:eastAsia="fr-FR"/>
        </w:rPr>
      </w:pPr>
      <w:r w:rsidRPr="003362CA">
        <w:rPr>
          <w:rFonts w:ascii="Times New Roman" w:eastAsia="Times New Roman" w:hAnsi="Times New Roman" w:cs="Times New Roman"/>
          <w:b/>
          <w:bCs/>
          <w:color w:val="7030A0"/>
          <w:sz w:val="28"/>
          <w:szCs w:val="28"/>
          <w:lang w:eastAsia="fr-FR"/>
        </w:rPr>
        <w:t>1 - La loi initiale de 2002</w:t>
      </w:r>
    </w:p>
    <w:p w14:paraId="433B1F44" w14:textId="5783F62C"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Par une </w:t>
      </w:r>
      <w:hyperlink r:id="rId14" w:tgtFrame="_blank" w:history="1">
        <w:r w:rsidRPr="00001410">
          <w:rPr>
            <w:rFonts w:ascii="Times New Roman" w:eastAsia="Times New Roman" w:hAnsi="Times New Roman" w:cs="Times New Roman"/>
            <w:color w:val="0000FF"/>
            <w:sz w:val="24"/>
            <w:szCs w:val="24"/>
            <w:u w:val="single"/>
            <w:lang w:eastAsia="fr-FR"/>
          </w:rPr>
          <w:t>loi du 28 mai 2002</w:t>
        </w:r>
      </w:hyperlink>
      <w:r w:rsidRPr="00001410">
        <w:rPr>
          <w:rFonts w:ascii="Times New Roman" w:eastAsia="Times New Roman" w:hAnsi="Times New Roman" w:cs="Times New Roman"/>
          <w:b/>
          <w:bCs/>
          <w:sz w:val="24"/>
          <w:szCs w:val="24"/>
          <w:lang w:eastAsia="fr-FR"/>
        </w:rPr>
        <w:t xml:space="preserve">, </w:t>
      </w:r>
      <w:r w:rsidRPr="00001410">
        <w:rPr>
          <w:rFonts w:ascii="Times New Roman" w:eastAsia="Times New Roman" w:hAnsi="Times New Roman" w:cs="Times New Roman"/>
          <w:sz w:val="24"/>
          <w:szCs w:val="24"/>
          <w:lang w:eastAsia="fr-FR"/>
        </w:rPr>
        <w:t xml:space="preserve">la pratique de l’euthanasie a été dépénalisée sous certaines conditions. Le texte exonère de toute responsabilité </w:t>
      </w:r>
      <w:r w:rsidR="008C735D">
        <w:rPr>
          <w:rFonts w:ascii="Times New Roman" w:eastAsia="Times New Roman" w:hAnsi="Times New Roman" w:cs="Times New Roman"/>
          <w:sz w:val="24"/>
          <w:szCs w:val="24"/>
          <w:lang w:eastAsia="fr-FR"/>
        </w:rPr>
        <w:t xml:space="preserve">pénale </w:t>
      </w:r>
      <w:r w:rsidRPr="00001410">
        <w:rPr>
          <w:rFonts w:ascii="Times New Roman" w:eastAsia="Times New Roman" w:hAnsi="Times New Roman" w:cs="Times New Roman"/>
          <w:sz w:val="24"/>
          <w:szCs w:val="24"/>
          <w:lang w:eastAsia="fr-FR"/>
        </w:rPr>
        <w:t xml:space="preserve">le médecin qui « </w:t>
      </w:r>
      <w:r w:rsidRPr="00001410">
        <w:rPr>
          <w:rFonts w:ascii="Times New Roman" w:eastAsia="Times New Roman" w:hAnsi="Times New Roman" w:cs="Times New Roman"/>
          <w:b/>
          <w:bCs/>
          <w:i/>
          <w:iCs/>
          <w:sz w:val="24"/>
          <w:szCs w:val="24"/>
          <w:lang w:eastAsia="fr-FR"/>
        </w:rPr>
        <w:t>met intentionnellement fin à la vie d’une personne à la demande de celle-ci</w:t>
      </w:r>
      <w:r w:rsidRPr="00001410">
        <w:rPr>
          <w:rFonts w:ascii="Times New Roman" w:eastAsia="Times New Roman" w:hAnsi="Times New Roman" w:cs="Times New Roman"/>
          <w:b/>
          <w:bCs/>
          <w:sz w:val="24"/>
          <w:szCs w:val="24"/>
          <w:lang w:eastAsia="fr-FR"/>
        </w:rPr>
        <w:t xml:space="preserve"> </w:t>
      </w:r>
      <w:r w:rsidRPr="00001410">
        <w:rPr>
          <w:rFonts w:ascii="Times New Roman" w:eastAsia="Times New Roman" w:hAnsi="Times New Roman" w:cs="Times New Roman"/>
          <w:sz w:val="24"/>
          <w:szCs w:val="24"/>
          <w:lang w:eastAsia="fr-FR"/>
        </w:rPr>
        <w:t xml:space="preserve">», </w:t>
      </w:r>
      <w:r w:rsidR="008C735D">
        <w:rPr>
          <w:rFonts w:ascii="Times New Roman" w:eastAsia="Times New Roman" w:hAnsi="Times New Roman" w:cs="Times New Roman"/>
          <w:sz w:val="24"/>
          <w:szCs w:val="24"/>
          <w:lang w:eastAsia="fr-FR"/>
        </w:rPr>
        <w:t xml:space="preserve">et qui s’est assuré que </w:t>
      </w:r>
      <w:r w:rsidR="002D53EA">
        <w:rPr>
          <w:rFonts w:ascii="Times New Roman" w:eastAsia="Times New Roman" w:hAnsi="Times New Roman" w:cs="Times New Roman"/>
          <w:sz w:val="24"/>
          <w:szCs w:val="24"/>
          <w:lang w:eastAsia="fr-FR"/>
        </w:rPr>
        <w:t>plusieurs</w:t>
      </w:r>
      <w:r w:rsidR="002D53EA"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xml:space="preserve">conditions de fond et de procédure sont réunies. </w:t>
      </w:r>
      <w:hyperlink r:id="rId15" w:tgtFrame="_blank" w:history="1">
        <w:r w:rsidRPr="00001410">
          <w:rPr>
            <w:rFonts w:ascii="Times New Roman" w:eastAsia="Times New Roman" w:hAnsi="Times New Roman" w:cs="Times New Roman"/>
            <w:color w:val="0000FF"/>
            <w:sz w:val="24"/>
            <w:szCs w:val="24"/>
            <w:u w:val="single"/>
            <w:lang w:eastAsia="fr-FR"/>
          </w:rPr>
          <w:t>Les principales dispositions</w:t>
        </w:r>
      </w:hyperlink>
      <w:r w:rsidR="003B6EED">
        <w:rPr>
          <w:rStyle w:val="Appelnotedebasdep"/>
          <w:rFonts w:ascii="Times New Roman" w:eastAsia="Times New Roman" w:hAnsi="Times New Roman" w:cs="Times New Roman"/>
          <w:color w:val="0000FF"/>
          <w:sz w:val="24"/>
          <w:szCs w:val="24"/>
          <w:u w:val="single"/>
          <w:lang w:eastAsia="fr-FR"/>
        </w:rPr>
        <w:footnoteReference w:id="2"/>
      </w:r>
      <w:r w:rsidRPr="00001410">
        <w:rPr>
          <w:rFonts w:ascii="Times New Roman" w:eastAsia="Times New Roman" w:hAnsi="Times New Roman" w:cs="Times New Roman"/>
          <w:sz w:val="24"/>
          <w:szCs w:val="24"/>
          <w:lang w:eastAsia="fr-FR"/>
        </w:rPr>
        <w:t xml:space="preserve"> de la loi (avant son extension aux mineurs) sont les suivantes :</w:t>
      </w:r>
      <w:r w:rsidR="008C735D" w:rsidRPr="008C735D">
        <w:rPr>
          <w:rFonts w:ascii="Arial" w:hAnsi="Arial" w:cs="Arial"/>
          <w:color w:val="000000"/>
          <w:sz w:val="20"/>
          <w:szCs w:val="20"/>
        </w:rPr>
        <w:t xml:space="preserve"> </w:t>
      </w:r>
    </w:p>
    <w:p w14:paraId="4E2B5915" w14:textId="7D5981F6" w:rsidR="00001410" w:rsidRPr="00001410" w:rsidRDefault="00001410" w:rsidP="00001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Le patient est « </w:t>
      </w:r>
      <w:r w:rsidRPr="00001410">
        <w:rPr>
          <w:rFonts w:ascii="Times New Roman" w:eastAsia="Times New Roman" w:hAnsi="Times New Roman" w:cs="Times New Roman"/>
          <w:b/>
          <w:bCs/>
          <w:i/>
          <w:iCs/>
          <w:sz w:val="24"/>
          <w:szCs w:val="24"/>
          <w:lang w:eastAsia="fr-FR"/>
        </w:rPr>
        <w:t>majeur</w:t>
      </w:r>
      <w:r w:rsidRPr="00001410">
        <w:rPr>
          <w:rFonts w:ascii="Times New Roman" w:eastAsia="Times New Roman" w:hAnsi="Times New Roman" w:cs="Times New Roman"/>
          <w:i/>
          <w:iCs/>
          <w:sz w:val="24"/>
          <w:szCs w:val="24"/>
          <w:lang w:eastAsia="fr-FR"/>
        </w:rPr>
        <w:t xml:space="preserve"> ou mineur émancipé, </w:t>
      </w:r>
      <w:r w:rsidRPr="008C735D">
        <w:rPr>
          <w:rFonts w:ascii="Times New Roman" w:eastAsia="Times New Roman" w:hAnsi="Times New Roman" w:cs="Times New Roman"/>
          <w:b/>
          <w:bCs/>
          <w:i/>
          <w:iCs/>
          <w:sz w:val="24"/>
          <w:szCs w:val="24"/>
          <w:lang w:eastAsia="fr-FR"/>
        </w:rPr>
        <w:t>capable</w:t>
      </w:r>
      <w:r w:rsidRPr="008C735D">
        <w:rPr>
          <w:rFonts w:ascii="Times New Roman" w:eastAsia="Times New Roman" w:hAnsi="Times New Roman" w:cs="Times New Roman"/>
          <w:i/>
          <w:iCs/>
          <w:sz w:val="24"/>
          <w:szCs w:val="24"/>
          <w:lang w:eastAsia="fr-FR"/>
        </w:rPr>
        <w:t> </w:t>
      </w:r>
      <w:r w:rsidR="008C735D" w:rsidRPr="007737C5">
        <w:rPr>
          <w:rFonts w:ascii="Times New Roman" w:hAnsi="Times New Roman" w:cs="Times New Roman"/>
          <w:color w:val="000000"/>
          <w:sz w:val="24"/>
          <w:szCs w:val="24"/>
        </w:rPr>
        <w:t>et conscient au moment de sa demande</w:t>
      </w:r>
      <w:r w:rsidR="008C735D">
        <w:rPr>
          <w:rFonts w:ascii="Times New Roman" w:hAnsi="Times New Roman" w:cs="Times New Roman"/>
          <w:color w:val="000000"/>
          <w:sz w:val="24"/>
          <w:szCs w:val="24"/>
        </w:rPr>
        <w:t xml:space="preserve"> </w:t>
      </w:r>
      <w:r w:rsidRPr="008C735D">
        <w:rPr>
          <w:rFonts w:ascii="Times New Roman" w:eastAsia="Times New Roman" w:hAnsi="Times New Roman" w:cs="Times New Roman"/>
          <w:i/>
          <w:iCs/>
          <w:sz w:val="24"/>
          <w:szCs w:val="24"/>
          <w:lang w:eastAsia="fr-FR"/>
        </w:rPr>
        <w:t>»</w:t>
      </w:r>
      <w:r w:rsidR="008C735D">
        <w:rPr>
          <w:rFonts w:ascii="Times New Roman" w:eastAsia="Times New Roman" w:hAnsi="Times New Roman" w:cs="Times New Roman"/>
          <w:i/>
          <w:iCs/>
          <w:sz w:val="24"/>
          <w:szCs w:val="24"/>
          <w:lang w:eastAsia="fr-FR"/>
        </w:rPr>
        <w:t>.</w:t>
      </w:r>
      <w:r w:rsidRPr="008C735D">
        <w:rPr>
          <w:rFonts w:ascii="Times New Roman" w:eastAsia="Times New Roman" w:hAnsi="Times New Roman" w:cs="Times New Roman"/>
          <w:i/>
          <w:iCs/>
          <w:sz w:val="24"/>
          <w:szCs w:val="24"/>
          <w:lang w:eastAsia="fr-FR"/>
        </w:rPr>
        <w:t xml:space="preserve"> </w:t>
      </w:r>
    </w:p>
    <w:p w14:paraId="70054B40" w14:textId="30B3D8A9" w:rsidR="00001410" w:rsidRPr="00001410" w:rsidRDefault="008C735D" w:rsidP="00001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La </w:t>
      </w:r>
      <w:r w:rsidR="00001410" w:rsidRPr="00001410">
        <w:rPr>
          <w:rFonts w:ascii="Times New Roman" w:eastAsia="Times New Roman" w:hAnsi="Times New Roman" w:cs="Times New Roman"/>
          <w:sz w:val="24"/>
          <w:szCs w:val="24"/>
          <w:lang w:eastAsia="fr-FR"/>
        </w:rPr>
        <w:t>demande</w:t>
      </w:r>
      <w:r>
        <w:rPr>
          <w:rFonts w:ascii="Times New Roman" w:eastAsia="Times New Roman" w:hAnsi="Times New Roman" w:cs="Times New Roman"/>
          <w:sz w:val="24"/>
          <w:szCs w:val="24"/>
          <w:lang w:eastAsia="fr-FR"/>
        </w:rPr>
        <w:t xml:space="preserve"> est formulée</w:t>
      </w:r>
      <w:r w:rsidR="00001410" w:rsidRPr="00001410">
        <w:rPr>
          <w:rFonts w:ascii="Times New Roman" w:eastAsia="Times New Roman" w:hAnsi="Times New Roman" w:cs="Times New Roman"/>
          <w:sz w:val="24"/>
          <w:szCs w:val="24"/>
          <w:lang w:eastAsia="fr-FR"/>
        </w:rPr>
        <w:t xml:space="preserve"> « </w:t>
      </w:r>
      <w:r w:rsidR="00001410" w:rsidRPr="00001410">
        <w:rPr>
          <w:rFonts w:ascii="Times New Roman" w:eastAsia="Times New Roman" w:hAnsi="Times New Roman" w:cs="Times New Roman"/>
          <w:i/>
          <w:iCs/>
          <w:sz w:val="24"/>
          <w:szCs w:val="24"/>
          <w:lang w:eastAsia="fr-FR"/>
        </w:rPr>
        <w:t>de manière volontaire, réfléchie et répétée, et qu’elle ne résulte pas d’une pression extérieure</w:t>
      </w:r>
      <w:r w:rsidR="00843F0C">
        <w:rPr>
          <w:rFonts w:ascii="Times New Roman" w:eastAsia="Times New Roman" w:hAnsi="Times New Roman" w:cs="Times New Roman"/>
          <w:i/>
          <w:iCs/>
          <w:sz w:val="24"/>
          <w:szCs w:val="24"/>
          <w:lang w:eastAsia="fr-FR"/>
        </w:rPr>
        <w:t xml:space="preserve"> </w:t>
      </w:r>
      <w:r w:rsidR="00001410" w:rsidRPr="00001410">
        <w:rPr>
          <w:rFonts w:ascii="Times New Roman" w:eastAsia="Times New Roman" w:hAnsi="Times New Roman" w:cs="Times New Roman"/>
          <w:sz w:val="24"/>
          <w:szCs w:val="24"/>
          <w:lang w:eastAsia="fr-FR"/>
        </w:rPr>
        <w:t>».</w:t>
      </w:r>
    </w:p>
    <w:p w14:paraId="1624C12D" w14:textId="77777777" w:rsidR="00001410" w:rsidRPr="00001410" w:rsidRDefault="00001410" w:rsidP="00001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Le patient doit se trouver « </w:t>
      </w:r>
      <w:r w:rsidRPr="00001410">
        <w:rPr>
          <w:rFonts w:ascii="Times New Roman" w:eastAsia="Times New Roman" w:hAnsi="Times New Roman" w:cs="Times New Roman"/>
          <w:i/>
          <w:iCs/>
          <w:sz w:val="24"/>
          <w:szCs w:val="24"/>
          <w:lang w:eastAsia="fr-FR"/>
        </w:rPr>
        <w:t xml:space="preserve">dans une situation médicale sans issue et un état de </w:t>
      </w:r>
      <w:r w:rsidRPr="00001410">
        <w:rPr>
          <w:rFonts w:ascii="Times New Roman" w:eastAsia="Times New Roman" w:hAnsi="Times New Roman" w:cs="Times New Roman"/>
          <w:b/>
          <w:bCs/>
          <w:i/>
          <w:iCs/>
          <w:sz w:val="24"/>
          <w:szCs w:val="24"/>
          <w:lang w:eastAsia="fr-FR"/>
        </w:rPr>
        <w:t>souffrance physique ou psychique constante et insupportable</w:t>
      </w:r>
      <w:r w:rsidRPr="00001410">
        <w:rPr>
          <w:rFonts w:ascii="Times New Roman" w:eastAsia="Times New Roman" w:hAnsi="Times New Roman" w:cs="Times New Roman"/>
          <w:i/>
          <w:iCs/>
          <w:sz w:val="24"/>
          <w:szCs w:val="24"/>
          <w:lang w:eastAsia="fr-FR"/>
        </w:rPr>
        <w:t xml:space="preserve"> </w:t>
      </w:r>
      <w:r w:rsidRPr="00001410">
        <w:rPr>
          <w:rFonts w:ascii="Times New Roman" w:eastAsia="Times New Roman" w:hAnsi="Times New Roman" w:cs="Times New Roman"/>
          <w:b/>
          <w:bCs/>
          <w:i/>
          <w:iCs/>
          <w:sz w:val="24"/>
          <w:szCs w:val="24"/>
          <w:lang w:eastAsia="fr-FR"/>
        </w:rPr>
        <w:t>qui ne peut être apaisée</w:t>
      </w:r>
      <w:r w:rsidRPr="00001410">
        <w:rPr>
          <w:rFonts w:ascii="Times New Roman" w:eastAsia="Times New Roman" w:hAnsi="Times New Roman" w:cs="Times New Roman"/>
          <w:i/>
          <w:iCs/>
          <w:sz w:val="24"/>
          <w:szCs w:val="24"/>
          <w:lang w:eastAsia="fr-FR"/>
        </w:rPr>
        <w:t xml:space="preserve"> et qui résulte d’une </w:t>
      </w:r>
      <w:r w:rsidRPr="00001410">
        <w:rPr>
          <w:rFonts w:ascii="Times New Roman" w:eastAsia="Times New Roman" w:hAnsi="Times New Roman" w:cs="Times New Roman"/>
          <w:b/>
          <w:bCs/>
          <w:i/>
          <w:iCs/>
          <w:sz w:val="24"/>
          <w:szCs w:val="24"/>
          <w:lang w:eastAsia="fr-FR"/>
        </w:rPr>
        <w:t xml:space="preserve">affection accidentelle ou pathologique grave et incurable </w:t>
      </w:r>
      <w:r w:rsidRPr="00001410">
        <w:rPr>
          <w:rFonts w:ascii="Times New Roman" w:eastAsia="Times New Roman" w:hAnsi="Times New Roman" w:cs="Times New Roman"/>
          <w:sz w:val="24"/>
          <w:szCs w:val="24"/>
          <w:lang w:eastAsia="fr-FR"/>
        </w:rPr>
        <w:t>».</w:t>
      </w:r>
    </w:p>
    <w:p w14:paraId="1B13969E" w14:textId="77777777" w:rsidR="00001410" w:rsidRPr="00001410" w:rsidRDefault="00001410" w:rsidP="00001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 médecin doit </w:t>
      </w:r>
      <w:r w:rsidRPr="00001410">
        <w:rPr>
          <w:rFonts w:ascii="Times New Roman" w:eastAsia="Times New Roman" w:hAnsi="Times New Roman" w:cs="Times New Roman"/>
          <w:b/>
          <w:bCs/>
          <w:sz w:val="24"/>
          <w:szCs w:val="24"/>
          <w:lang w:eastAsia="fr-FR"/>
        </w:rPr>
        <w:t>consulter un second praticien</w:t>
      </w:r>
      <w:r w:rsidRPr="00001410">
        <w:rPr>
          <w:rFonts w:ascii="Times New Roman" w:eastAsia="Times New Roman" w:hAnsi="Times New Roman" w:cs="Times New Roman"/>
          <w:sz w:val="24"/>
          <w:szCs w:val="24"/>
          <w:lang w:eastAsia="fr-FR"/>
        </w:rPr>
        <w:t xml:space="preserve"> qui vérifie que ces conditions sont remplies. Si le patient n’est </w:t>
      </w:r>
      <w:r w:rsidRPr="00001410">
        <w:rPr>
          <w:rFonts w:ascii="Times New Roman" w:eastAsia="Times New Roman" w:hAnsi="Times New Roman" w:cs="Times New Roman"/>
          <w:b/>
          <w:bCs/>
          <w:sz w:val="24"/>
          <w:szCs w:val="24"/>
          <w:lang w:eastAsia="fr-FR"/>
        </w:rPr>
        <w:t>pas en phase terminale, un troisième médecin</w:t>
      </w:r>
      <w:r w:rsidRPr="00001410">
        <w:rPr>
          <w:rFonts w:ascii="Times New Roman" w:eastAsia="Times New Roman" w:hAnsi="Times New Roman" w:cs="Times New Roman"/>
          <w:sz w:val="24"/>
          <w:szCs w:val="24"/>
          <w:lang w:eastAsia="fr-FR"/>
        </w:rPr>
        <w:t xml:space="preserve"> doit être consulté, psychiatre ou spécialiste de la pathologie concernée, et un délai d’un mois doit être respecté entre la demande écrite et l’euthanasie.</w:t>
      </w:r>
    </w:p>
    <w:p w14:paraId="17B04A63" w14:textId="0891C4E8" w:rsidR="00411107" w:rsidRDefault="00001410" w:rsidP="00001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A l’issue de l’euthanasie, </w:t>
      </w:r>
      <w:r w:rsidR="00411107">
        <w:rPr>
          <w:rFonts w:ascii="Times New Roman" w:eastAsia="Times New Roman" w:hAnsi="Times New Roman" w:cs="Times New Roman"/>
          <w:sz w:val="24"/>
          <w:szCs w:val="24"/>
          <w:lang w:eastAsia="fr-FR"/>
        </w:rPr>
        <w:t xml:space="preserve">dans les quatre jours qui suivent, </w:t>
      </w:r>
      <w:r w:rsidRPr="00001410">
        <w:rPr>
          <w:rFonts w:ascii="Times New Roman" w:eastAsia="Times New Roman" w:hAnsi="Times New Roman" w:cs="Times New Roman"/>
          <w:b/>
          <w:bCs/>
          <w:sz w:val="24"/>
          <w:szCs w:val="24"/>
          <w:lang w:eastAsia="fr-FR"/>
        </w:rPr>
        <w:t>le</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médecin</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remplit</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un</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 xml:space="preserve">formulaire </w:t>
      </w:r>
      <w:r w:rsidRPr="00001410">
        <w:rPr>
          <w:rFonts w:ascii="Times New Roman" w:eastAsia="Times New Roman" w:hAnsi="Times New Roman" w:cs="Times New Roman"/>
          <w:sz w:val="24"/>
          <w:szCs w:val="24"/>
          <w:lang w:eastAsia="fr-FR"/>
        </w:rPr>
        <w:t xml:space="preserve">destiné à la Commission </w:t>
      </w:r>
      <w:r w:rsidR="00411107">
        <w:rPr>
          <w:rFonts w:ascii="Times New Roman" w:eastAsia="Times New Roman" w:hAnsi="Times New Roman" w:cs="Times New Roman"/>
          <w:sz w:val="24"/>
          <w:szCs w:val="24"/>
          <w:lang w:eastAsia="fr-FR"/>
        </w:rPr>
        <w:t xml:space="preserve">fédérale </w:t>
      </w:r>
      <w:r w:rsidRPr="00001410">
        <w:rPr>
          <w:rFonts w:ascii="Times New Roman" w:eastAsia="Times New Roman" w:hAnsi="Times New Roman" w:cs="Times New Roman"/>
          <w:sz w:val="24"/>
          <w:szCs w:val="24"/>
          <w:lang w:eastAsia="fr-FR"/>
        </w:rPr>
        <w:t xml:space="preserve">de contrôle, afin que celle-ci vérifie la légalité de l’acte accompli, sur base des informations qu’il fournit. </w:t>
      </w:r>
    </w:p>
    <w:p w14:paraId="5985F8E0" w14:textId="073858B8" w:rsidR="00001410" w:rsidRPr="00001410" w:rsidRDefault="00001410" w:rsidP="00001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Les médecins qui ne souhaitent pas réaliser d’euthanasie bénéficient d’une </w:t>
      </w:r>
      <w:r w:rsidRPr="00001410">
        <w:rPr>
          <w:rFonts w:ascii="Times New Roman" w:eastAsia="Times New Roman" w:hAnsi="Times New Roman" w:cs="Times New Roman"/>
          <w:b/>
          <w:bCs/>
          <w:sz w:val="24"/>
          <w:szCs w:val="24"/>
          <w:lang w:eastAsia="fr-FR"/>
        </w:rPr>
        <w:t>clause de conscience</w:t>
      </w:r>
      <w:r w:rsidRPr="00001410">
        <w:rPr>
          <w:rFonts w:ascii="Times New Roman" w:eastAsia="Times New Roman" w:hAnsi="Times New Roman" w:cs="Times New Roman"/>
          <w:sz w:val="24"/>
          <w:szCs w:val="24"/>
          <w:lang w:eastAsia="fr-FR"/>
        </w:rPr>
        <w:t>.</w:t>
      </w:r>
    </w:p>
    <w:p w14:paraId="03A97C2D" w14:textId="318D986C" w:rsidR="00001410" w:rsidRPr="00001410" w:rsidRDefault="00001410" w:rsidP="00001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Seul </w:t>
      </w:r>
      <w:r w:rsidR="00411107">
        <w:rPr>
          <w:rFonts w:ascii="Times New Roman" w:eastAsia="Times New Roman" w:hAnsi="Times New Roman" w:cs="Times New Roman"/>
          <w:sz w:val="24"/>
          <w:szCs w:val="24"/>
          <w:lang w:eastAsia="fr-FR"/>
        </w:rPr>
        <w:t>un</w:t>
      </w:r>
      <w:r w:rsidR="00411107"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xml:space="preserve">médecin peut pratiquer l’euthanasie. Les </w:t>
      </w:r>
      <w:r w:rsidRPr="00001410">
        <w:rPr>
          <w:rFonts w:ascii="Times New Roman" w:eastAsia="Times New Roman" w:hAnsi="Times New Roman" w:cs="Times New Roman"/>
          <w:b/>
          <w:bCs/>
          <w:sz w:val="24"/>
          <w:szCs w:val="24"/>
          <w:lang w:eastAsia="fr-FR"/>
        </w:rPr>
        <w:t xml:space="preserve">actes dits </w:t>
      </w:r>
      <w:r w:rsidRPr="00001410">
        <w:rPr>
          <w:rFonts w:ascii="Times New Roman" w:eastAsia="Times New Roman" w:hAnsi="Times New Roman" w:cs="Times New Roman"/>
          <w:b/>
          <w:bCs/>
          <w:i/>
          <w:iCs/>
          <w:sz w:val="24"/>
          <w:szCs w:val="24"/>
          <w:lang w:eastAsia="fr-FR"/>
        </w:rPr>
        <w:t>« préparatoires</w:t>
      </w:r>
      <w:r w:rsidRPr="00001410">
        <w:rPr>
          <w:rFonts w:ascii="Times New Roman" w:eastAsia="Times New Roman" w:hAnsi="Times New Roman" w:cs="Times New Roman"/>
          <w:i/>
          <w:iCs/>
          <w:sz w:val="24"/>
          <w:szCs w:val="24"/>
          <w:lang w:eastAsia="fr-FR"/>
        </w:rPr>
        <w:t xml:space="preserve"> comme par exemple le placement d’une perfusion, ne font pas partie de l’acte d’euthanasie en lui-même </w:t>
      </w:r>
      <w:r w:rsidRPr="00001410">
        <w:rPr>
          <w:rFonts w:ascii="Times New Roman" w:eastAsia="Times New Roman" w:hAnsi="Times New Roman" w:cs="Times New Roman"/>
          <w:sz w:val="24"/>
          <w:szCs w:val="24"/>
          <w:lang w:eastAsia="fr-FR"/>
        </w:rPr>
        <w:t xml:space="preserve">» selon la Commission </w:t>
      </w:r>
      <w:r w:rsidR="00411107">
        <w:rPr>
          <w:rFonts w:ascii="Times New Roman" w:eastAsia="Times New Roman" w:hAnsi="Times New Roman" w:cs="Times New Roman"/>
          <w:sz w:val="24"/>
          <w:szCs w:val="24"/>
          <w:lang w:eastAsia="fr-FR"/>
        </w:rPr>
        <w:t xml:space="preserve">fédérale </w:t>
      </w:r>
      <w:r w:rsidRPr="00001410">
        <w:rPr>
          <w:rFonts w:ascii="Times New Roman" w:eastAsia="Times New Roman" w:hAnsi="Times New Roman" w:cs="Times New Roman"/>
          <w:sz w:val="24"/>
          <w:szCs w:val="24"/>
          <w:lang w:eastAsia="fr-FR"/>
        </w:rPr>
        <w:t xml:space="preserve">de contrôle ; ils peuvent donc être effectués par les infirmiers. Toutefois, </w:t>
      </w:r>
      <w:hyperlink r:id="rId16" w:anchor="sujet1100" w:tgtFrame="_blank" w:history="1">
        <w:r w:rsidRPr="00001410">
          <w:rPr>
            <w:rFonts w:ascii="Times New Roman" w:eastAsia="Times New Roman" w:hAnsi="Times New Roman" w:cs="Times New Roman"/>
            <w:color w:val="0000FF"/>
            <w:sz w:val="24"/>
            <w:szCs w:val="24"/>
            <w:u w:val="single"/>
            <w:lang w:eastAsia="fr-FR"/>
          </w:rPr>
          <w:t>un infirmier</w:t>
        </w:r>
      </w:hyperlink>
      <w:r w:rsidR="00B94D43">
        <w:rPr>
          <w:rStyle w:val="Appelnotedebasdep"/>
          <w:rFonts w:ascii="Times New Roman" w:eastAsia="Times New Roman" w:hAnsi="Times New Roman" w:cs="Times New Roman"/>
          <w:color w:val="0000FF"/>
          <w:sz w:val="24"/>
          <w:szCs w:val="24"/>
          <w:u w:val="single"/>
          <w:lang w:eastAsia="fr-FR"/>
        </w:rPr>
        <w:footnoteReference w:id="3"/>
      </w:r>
      <w:r w:rsidRPr="00001410">
        <w:rPr>
          <w:rFonts w:ascii="Times New Roman" w:eastAsia="Times New Roman" w:hAnsi="Times New Roman" w:cs="Times New Roman"/>
          <w:sz w:val="24"/>
          <w:szCs w:val="24"/>
          <w:lang w:eastAsia="fr-FR"/>
        </w:rPr>
        <w:t xml:space="preserve"> peut très bien refuser de placer la perfusion (plus largement, la loi prévoit qu’« </w:t>
      </w:r>
      <w:r w:rsidRPr="00001410">
        <w:rPr>
          <w:rFonts w:ascii="Times New Roman" w:eastAsia="Times New Roman" w:hAnsi="Times New Roman" w:cs="Times New Roman"/>
          <w:b/>
          <w:bCs/>
          <w:i/>
          <w:iCs/>
          <w:sz w:val="24"/>
          <w:szCs w:val="24"/>
          <w:lang w:eastAsia="fr-FR"/>
        </w:rPr>
        <w:t>aucune autre personne n’est tenue de participer à une euthanasie</w:t>
      </w:r>
      <w:r w:rsidRPr="00001410">
        <w:rPr>
          <w:rFonts w:ascii="Times New Roman" w:eastAsia="Times New Roman" w:hAnsi="Times New Roman" w:cs="Times New Roman"/>
          <w:b/>
          <w:bCs/>
          <w:sz w:val="24"/>
          <w:szCs w:val="24"/>
          <w:lang w:eastAsia="fr-FR"/>
        </w:rPr>
        <w:t>»</w:t>
      </w:r>
      <w:r w:rsidRPr="00001410">
        <w:rPr>
          <w:rFonts w:ascii="Times New Roman" w:eastAsia="Times New Roman" w:hAnsi="Times New Roman" w:cs="Times New Roman"/>
          <w:sz w:val="24"/>
          <w:szCs w:val="24"/>
          <w:lang w:eastAsia="fr-FR"/>
        </w:rPr>
        <w:t>).</w:t>
      </w:r>
    </w:p>
    <w:p w14:paraId="180D72D0" w14:textId="5BEF3689" w:rsidR="00001410" w:rsidRPr="00001410" w:rsidRDefault="00411107" w:rsidP="00001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w:t>
      </w:r>
      <w:r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Commission fédérale de contrôle et d’évaluation</w:t>
      </w:r>
      <w:r w:rsidR="00001410" w:rsidRPr="00001410">
        <w:rPr>
          <w:rFonts w:ascii="Times New Roman" w:eastAsia="Times New Roman" w:hAnsi="Times New Roman" w:cs="Times New Roman"/>
          <w:sz w:val="24"/>
          <w:szCs w:val="24"/>
          <w:lang w:eastAsia="fr-FR"/>
        </w:rPr>
        <w:t xml:space="preserve">, composée de 16 membres, est chargée de vérifier </w:t>
      </w:r>
      <w:r w:rsidR="00001410" w:rsidRPr="00001410">
        <w:rPr>
          <w:rFonts w:ascii="Times New Roman" w:eastAsia="Times New Roman" w:hAnsi="Times New Roman" w:cs="Times New Roman"/>
          <w:i/>
          <w:iCs/>
          <w:sz w:val="24"/>
          <w:szCs w:val="24"/>
          <w:lang w:eastAsia="fr-FR"/>
        </w:rPr>
        <w:t>a posteriori</w:t>
      </w:r>
      <w:r w:rsidR="00001410" w:rsidRPr="00001410">
        <w:rPr>
          <w:rFonts w:ascii="Times New Roman" w:eastAsia="Times New Roman" w:hAnsi="Times New Roman" w:cs="Times New Roman"/>
          <w:sz w:val="24"/>
          <w:szCs w:val="24"/>
          <w:lang w:eastAsia="fr-FR"/>
        </w:rPr>
        <w:t xml:space="preserve"> la conformité de tous les actes d’euthanasie pratiqués en Belgique. Tout médecin qui réalise une euthanasie doit en effet remettre à la Commission</w:t>
      </w:r>
      <w:r>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sz w:val="24"/>
          <w:szCs w:val="24"/>
          <w:lang w:eastAsia="fr-FR"/>
        </w:rPr>
        <w:t>un rapport sur l’acte réalisé. Si elle estime que les conditions n’ont pas été respectées, la Commission doit saisir la justice. Elle transmet tous les deux ans un rapport au Parlement.</w:t>
      </w:r>
    </w:p>
    <w:p w14:paraId="56FA4C56" w14:textId="77777777" w:rsidR="00001410" w:rsidRPr="003362CA" w:rsidRDefault="00001410" w:rsidP="00001410">
      <w:pPr>
        <w:spacing w:after="0" w:line="240" w:lineRule="auto"/>
        <w:rPr>
          <w:rFonts w:ascii="Times New Roman" w:eastAsia="Times New Roman" w:hAnsi="Times New Roman" w:cs="Times New Roman"/>
          <w:b/>
          <w:bCs/>
          <w:color w:val="7030A0"/>
          <w:sz w:val="28"/>
          <w:szCs w:val="28"/>
          <w:lang w:eastAsia="fr-FR"/>
        </w:rPr>
      </w:pPr>
      <w:r w:rsidRPr="003362CA">
        <w:rPr>
          <w:rFonts w:ascii="Times New Roman" w:eastAsia="Times New Roman" w:hAnsi="Times New Roman" w:cs="Times New Roman"/>
          <w:b/>
          <w:bCs/>
          <w:color w:val="7030A0"/>
          <w:sz w:val="28"/>
          <w:szCs w:val="28"/>
          <w:lang w:eastAsia="fr-FR"/>
        </w:rPr>
        <w:t xml:space="preserve">2 - La loi sur les mineurs du 28 février 2014 </w:t>
      </w:r>
    </w:p>
    <w:p w14:paraId="5B4F509D" w14:textId="7DC45C11" w:rsidR="00001410" w:rsidRPr="00001410" w:rsidRDefault="002B62BC"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737C5">
        <w:rPr>
          <w:rFonts w:ascii="Times New Roman" w:eastAsia="Times New Roman" w:hAnsi="Times New Roman" w:cs="Times New Roman"/>
          <w:sz w:val="24"/>
          <w:szCs w:val="24"/>
          <w:lang w:eastAsia="fr-FR"/>
        </w:rPr>
        <w:t>A partir de 2010,</w:t>
      </w:r>
      <w:r>
        <w:rPr>
          <w:rFonts w:ascii="Times New Roman" w:eastAsia="Times New Roman" w:hAnsi="Times New Roman" w:cs="Times New Roman"/>
          <w:b/>
          <w:bCs/>
          <w:sz w:val="24"/>
          <w:szCs w:val="24"/>
          <w:lang w:eastAsia="fr-FR"/>
        </w:rPr>
        <w:t xml:space="preserve"> </w:t>
      </w:r>
      <w:r w:rsidRPr="007737C5">
        <w:rPr>
          <w:rFonts w:ascii="Times New Roman" w:eastAsia="Times New Roman" w:hAnsi="Times New Roman" w:cs="Times New Roman"/>
          <w:sz w:val="24"/>
          <w:szCs w:val="24"/>
          <w:lang w:eastAsia="fr-FR"/>
        </w:rPr>
        <w:t>plusieurs propositions de loi ont été déposées</w:t>
      </w:r>
      <w:r>
        <w:rPr>
          <w:rFonts w:ascii="Times New Roman" w:eastAsia="Times New Roman" w:hAnsi="Times New Roman" w:cs="Times New Roman"/>
          <w:b/>
          <w:bCs/>
          <w:sz w:val="24"/>
          <w:szCs w:val="24"/>
          <w:lang w:eastAsia="fr-FR"/>
        </w:rPr>
        <w:t xml:space="preserve"> </w:t>
      </w:r>
      <w:r w:rsidRPr="007737C5">
        <w:rPr>
          <w:rFonts w:ascii="Times New Roman" w:eastAsia="Times New Roman" w:hAnsi="Times New Roman" w:cs="Times New Roman"/>
          <w:sz w:val="24"/>
          <w:szCs w:val="24"/>
          <w:lang w:eastAsia="fr-FR"/>
        </w:rPr>
        <w:t>concernant les mineurs.</w:t>
      </w:r>
      <w:r>
        <w:rPr>
          <w:rFonts w:ascii="Times New Roman" w:eastAsia="Times New Roman" w:hAnsi="Times New Roman" w:cs="Times New Roman"/>
          <w:b/>
          <w:bCs/>
          <w:sz w:val="24"/>
          <w:szCs w:val="24"/>
          <w:lang w:eastAsia="fr-FR"/>
        </w:rPr>
        <w:t xml:space="preserve"> </w:t>
      </w:r>
      <w:r w:rsidR="00001410" w:rsidRPr="00001410">
        <w:rPr>
          <w:rFonts w:ascii="Times New Roman" w:eastAsia="Times New Roman" w:hAnsi="Times New Roman" w:cs="Times New Roman"/>
          <w:b/>
          <w:bCs/>
          <w:sz w:val="24"/>
          <w:szCs w:val="24"/>
          <w:lang w:eastAsia="fr-FR"/>
        </w:rPr>
        <w:t>Le Sénat</w:t>
      </w:r>
      <w:r w:rsidR="00001410" w:rsidRPr="00001410">
        <w:rPr>
          <w:rFonts w:ascii="Times New Roman" w:eastAsia="Times New Roman" w:hAnsi="Times New Roman" w:cs="Times New Roman"/>
          <w:sz w:val="24"/>
          <w:szCs w:val="24"/>
          <w:lang w:eastAsia="fr-FR"/>
        </w:rPr>
        <w:t xml:space="preserve"> belge a </w:t>
      </w:r>
      <w:r>
        <w:rPr>
          <w:rFonts w:ascii="Times New Roman" w:eastAsia="Times New Roman" w:hAnsi="Times New Roman" w:cs="Times New Roman"/>
          <w:sz w:val="24"/>
          <w:szCs w:val="24"/>
          <w:lang w:eastAsia="fr-FR"/>
        </w:rPr>
        <w:t>adopté</w:t>
      </w:r>
      <w:r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sz w:val="24"/>
          <w:szCs w:val="24"/>
          <w:lang w:eastAsia="fr-FR"/>
        </w:rPr>
        <w:t xml:space="preserve">en </w:t>
      </w:r>
      <w:r>
        <w:rPr>
          <w:rFonts w:ascii="Times New Roman" w:eastAsia="Times New Roman" w:hAnsi="Times New Roman" w:cs="Times New Roman"/>
          <w:sz w:val="24"/>
          <w:szCs w:val="24"/>
          <w:lang w:eastAsia="fr-FR"/>
        </w:rPr>
        <w:t>décembre</w:t>
      </w:r>
      <w:r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sz w:val="24"/>
          <w:szCs w:val="24"/>
          <w:lang w:eastAsia="fr-FR"/>
        </w:rPr>
        <w:t xml:space="preserve">2013 un projet d’extension de la loi de 2002, pour étendre l’euthanasie </w:t>
      </w:r>
      <w:r w:rsidR="00001410" w:rsidRPr="00001410">
        <w:rPr>
          <w:rFonts w:ascii="Times New Roman" w:eastAsia="Times New Roman" w:hAnsi="Times New Roman" w:cs="Times New Roman"/>
          <w:b/>
          <w:bCs/>
          <w:sz w:val="24"/>
          <w:szCs w:val="24"/>
          <w:lang w:eastAsia="fr-FR"/>
        </w:rPr>
        <w:t xml:space="preserve">aux mineurs sans limite d’âge. </w:t>
      </w:r>
      <w:r w:rsidR="00001410" w:rsidRPr="00001410">
        <w:rPr>
          <w:rFonts w:ascii="Times New Roman" w:eastAsia="Times New Roman" w:hAnsi="Times New Roman" w:cs="Times New Roman"/>
          <w:sz w:val="24"/>
          <w:szCs w:val="24"/>
          <w:lang w:eastAsia="fr-FR"/>
        </w:rPr>
        <w:t xml:space="preserve">Ce texte va ainsi plus loin que la législation des </w:t>
      </w:r>
      <w:r w:rsidR="00001410" w:rsidRPr="00001410">
        <w:rPr>
          <w:rFonts w:ascii="Times New Roman" w:eastAsia="Times New Roman" w:hAnsi="Times New Roman" w:cs="Times New Roman"/>
          <w:b/>
          <w:bCs/>
          <w:sz w:val="24"/>
          <w:szCs w:val="24"/>
          <w:lang w:eastAsia="fr-FR"/>
        </w:rPr>
        <w:t>Pays-Bas, qui ne l’autorise formellement qu’à partir de l’âge de 12 ans.</w:t>
      </w:r>
    </w:p>
    <w:p w14:paraId="0CD47AEB" w14:textId="77777777"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Sur ce sujet très délicat, les débats à </w:t>
      </w:r>
      <w:r w:rsidRPr="00001410">
        <w:rPr>
          <w:rFonts w:ascii="Times New Roman" w:eastAsia="Times New Roman" w:hAnsi="Times New Roman" w:cs="Times New Roman"/>
          <w:b/>
          <w:bCs/>
          <w:sz w:val="24"/>
          <w:szCs w:val="24"/>
          <w:lang w:eastAsia="fr-FR"/>
        </w:rPr>
        <w:t>la Chambre des représentants</w:t>
      </w:r>
      <w:r w:rsidRPr="00001410">
        <w:rPr>
          <w:rFonts w:ascii="Times New Roman" w:eastAsia="Times New Roman" w:hAnsi="Times New Roman" w:cs="Times New Roman"/>
          <w:sz w:val="24"/>
          <w:szCs w:val="24"/>
          <w:lang w:eastAsia="fr-FR"/>
        </w:rPr>
        <w:t xml:space="preserve"> (équivalent de l’Assemblée nationale en France) ont été peu approfondis, les promoteurs du texte voulant aboutir à une loi très rapidement. Les députés de la Chambre ont adopté le projet le 14 février 2014, et le texte est devenu </w:t>
      </w:r>
      <w:hyperlink r:id="rId17" w:tgtFrame="_blank" w:history="1">
        <w:r w:rsidRPr="00001410">
          <w:rPr>
            <w:rFonts w:ascii="Times New Roman" w:eastAsia="Times New Roman" w:hAnsi="Times New Roman" w:cs="Times New Roman"/>
            <w:color w:val="0000FF"/>
            <w:sz w:val="24"/>
            <w:szCs w:val="24"/>
            <w:u w:val="single"/>
            <w:lang w:eastAsia="fr-FR"/>
          </w:rPr>
          <w:t>la loi du 28 février 2014</w:t>
        </w:r>
      </w:hyperlink>
      <w:r w:rsidRPr="00001410">
        <w:rPr>
          <w:rFonts w:ascii="Times New Roman" w:eastAsia="Times New Roman" w:hAnsi="Times New Roman" w:cs="Times New Roman"/>
          <w:sz w:val="24"/>
          <w:szCs w:val="24"/>
          <w:lang w:eastAsia="fr-FR"/>
        </w:rPr>
        <w:t>.</w:t>
      </w:r>
    </w:p>
    <w:p w14:paraId="4E7C41B7" w14:textId="77777777"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La Belgique est ainsi devenue le seul pays au monde à permettre d’euthanasier des enfants quel que soit leur âge</w:t>
      </w:r>
      <w:r w:rsidRPr="00001410">
        <w:rPr>
          <w:rFonts w:ascii="Times New Roman" w:eastAsia="Times New Roman" w:hAnsi="Times New Roman" w:cs="Times New Roman"/>
          <w:sz w:val="24"/>
          <w:szCs w:val="24"/>
          <w:lang w:eastAsia="fr-FR"/>
        </w:rPr>
        <w:t>, sur la seule base de leur capacité de discernement, notion particulièrement difficile à mesurer.</w:t>
      </w:r>
    </w:p>
    <w:p w14:paraId="0FF1FA1A" w14:textId="77777777"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Pour que l’euthanasie d’un mineur puisse avoir lieu, il faut respecter certains critères spécifiques :</w:t>
      </w:r>
    </w:p>
    <w:p w14:paraId="51146B25" w14:textId="77777777" w:rsidR="00001410" w:rsidRPr="00001410" w:rsidRDefault="00001410" w:rsidP="000014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lastRenderedPageBreak/>
        <w:t>Le patient mineur doit être « </w:t>
      </w:r>
      <w:r w:rsidRPr="00001410">
        <w:rPr>
          <w:rFonts w:ascii="Times New Roman" w:eastAsia="Times New Roman" w:hAnsi="Times New Roman" w:cs="Times New Roman"/>
          <w:b/>
          <w:bCs/>
          <w:i/>
          <w:iCs/>
          <w:sz w:val="24"/>
          <w:szCs w:val="24"/>
          <w:lang w:eastAsia="fr-FR"/>
        </w:rPr>
        <w:t>doté de la capacité de discernement</w:t>
      </w:r>
      <w:r w:rsidRPr="00001410">
        <w:rPr>
          <w:rFonts w:ascii="Times New Roman" w:eastAsia="Times New Roman" w:hAnsi="Times New Roman" w:cs="Times New Roman"/>
          <w:sz w:val="24"/>
          <w:szCs w:val="24"/>
          <w:lang w:eastAsia="fr-FR"/>
        </w:rPr>
        <w:t xml:space="preserve"> ».</w:t>
      </w:r>
    </w:p>
    <w:p w14:paraId="175F5105" w14:textId="77777777" w:rsidR="00001410" w:rsidRPr="00001410" w:rsidRDefault="00001410" w:rsidP="000014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Il doit se trouver « </w:t>
      </w:r>
      <w:r w:rsidRPr="00001410">
        <w:rPr>
          <w:rFonts w:ascii="Times New Roman" w:eastAsia="Times New Roman" w:hAnsi="Times New Roman" w:cs="Times New Roman"/>
          <w:i/>
          <w:iCs/>
          <w:sz w:val="24"/>
          <w:szCs w:val="24"/>
          <w:lang w:eastAsia="fr-FR"/>
        </w:rPr>
        <w:t xml:space="preserve">dans une situation médicale sans issue de </w:t>
      </w:r>
      <w:r w:rsidRPr="00001410">
        <w:rPr>
          <w:rFonts w:ascii="Times New Roman" w:eastAsia="Times New Roman" w:hAnsi="Times New Roman" w:cs="Times New Roman"/>
          <w:b/>
          <w:bCs/>
          <w:i/>
          <w:iCs/>
          <w:sz w:val="24"/>
          <w:szCs w:val="24"/>
          <w:lang w:eastAsia="fr-FR"/>
        </w:rPr>
        <w:t>souffrance physique constante et insupportable qui ne peut être apaisée</w:t>
      </w:r>
      <w:r w:rsidRPr="00001410">
        <w:rPr>
          <w:rFonts w:ascii="Times New Roman" w:eastAsia="Times New Roman" w:hAnsi="Times New Roman" w:cs="Times New Roman"/>
          <w:i/>
          <w:iCs/>
          <w:sz w:val="24"/>
          <w:szCs w:val="24"/>
          <w:lang w:eastAsia="fr-FR"/>
        </w:rPr>
        <w:t xml:space="preserve"> </w:t>
      </w:r>
      <w:r w:rsidRPr="007737C5">
        <w:rPr>
          <w:rFonts w:ascii="Times New Roman" w:eastAsia="Times New Roman" w:hAnsi="Times New Roman" w:cs="Times New Roman"/>
          <w:b/>
          <w:bCs/>
          <w:i/>
          <w:iCs/>
          <w:sz w:val="24"/>
          <w:szCs w:val="24"/>
          <w:lang w:eastAsia="fr-FR"/>
        </w:rPr>
        <w:t>et qui entraîne le décès à brève échéance</w:t>
      </w:r>
      <w:r w:rsidRPr="00001410">
        <w:rPr>
          <w:rFonts w:ascii="Times New Roman" w:eastAsia="Times New Roman" w:hAnsi="Times New Roman" w:cs="Times New Roman"/>
          <w:i/>
          <w:iCs/>
          <w:sz w:val="24"/>
          <w:szCs w:val="24"/>
          <w:lang w:eastAsia="fr-FR"/>
        </w:rPr>
        <w:t> et qui résulte d’une affection accidentelle ou pathologique grave et incurable »</w:t>
      </w:r>
      <w:r w:rsidRPr="00001410">
        <w:rPr>
          <w:rFonts w:ascii="Times New Roman" w:eastAsia="Times New Roman" w:hAnsi="Times New Roman" w:cs="Times New Roman"/>
          <w:sz w:val="24"/>
          <w:szCs w:val="24"/>
          <w:lang w:eastAsia="fr-FR"/>
        </w:rPr>
        <w:t>.</w:t>
      </w:r>
    </w:p>
    <w:p w14:paraId="3EB3F9D8" w14:textId="77777777" w:rsidR="00001410" w:rsidRPr="00001410" w:rsidRDefault="00001410" w:rsidP="000014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Il doit </w:t>
      </w:r>
      <w:r w:rsidRPr="00001410">
        <w:rPr>
          <w:rFonts w:ascii="Times New Roman" w:eastAsia="Times New Roman" w:hAnsi="Times New Roman" w:cs="Times New Roman"/>
          <w:b/>
          <w:bCs/>
          <w:sz w:val="24"/>
          <w:szCs w:val="24"/>
          <w:lang w:eastAsia="fr-FR"/>
        </w:rPr>
        <w:t>effectuer une consultation</w:t>
      </w:r>
      <w:r w:rsidRPr="00001410">
        <w:rPr>
          <w:rFonts w:ascii="Times New Roman" w:eastAsia="Times New Roman" w:hAnsi="Times New Roman" w:cs="Times New Roman"/>
          <w:sz w:val="24"/>
          <w:szCs w:val="24"/>
          <w:lang w:eastAsia="fr-FR"/>
        </w:rPr>
        <w:t xml:space="preserve"> chez un pédopsychiatre ou un psychologue en précisant les raisons de sa consultation.</w:t>
      </w:r>
    </w:p>
    <w:p w14:paraId="1984A2D2" w14:textId="77777777" w:rsidR="00001410" w:rsidRPr="00001410" w:rsidRDefault="00001410" w:rsidP="000014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Il faut que l’accord de</w:t>
      </w:r>
      <w:r w:rsidRPr="00001410">
        <w:rPr>
          <w:rFonts w:ascii="Times New Roman" w:eastAsia="Times New Roman" w:hAnsi="Times New Roman" w:cs="Times New Roman"/>
          <w:b/>
          <w:bCs/>
          <w:sz w:val="24"/>
          <w:szCs w:val="24"/>
          <w:lang w:eastAsia="fr-FR"/>
        </w:rPr>
        <w:t xml:space="preserve"> ses représentants légaux </w:t>
      </w:r>
      <w:r w:rsidRPr="00001410">
        <w:rPr>
          <w:rFonts w:ascii="Times New Roman" w:eastAsia="Times New Roman" w:hAnsi="Times New Roman" w:cs="Times New Roman"/>
          <w:sz w:val="24"/>
          <w:szCs w:val="24"/>
          <w:lang w:eastAsia="fr-FR"/>
        </w:rPr>
        <w:t>(les parents en général) soit acté par écrit.</w:t>
      </w:r>
    </w:p>
    <w:p w14:paraId="1067137B" w14:textId="2188D94C"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Alors que les médecins favorables à cette extension de la loi estimaient qu’une </w:t>
      </w:r>
      <w:hyperlink r:id="rId18" w:tgtFrame="_blank" w:history="1">
        <w:r w:rsidRPr="00001410">
          <w:rPr>
            <w:rFonts w:ascii="Times New Roman" w:eastAsia="Times New Roman" w:hAnsi="Times New Roman" w:cs="Times New Roman"/>
            <w:color w:val="0000FF"/>
            <w:sz w:val="24"/>
            <w:szCs w:val="24"/>
            <w:u w:val="single"/>
            <w:lang w:eastAsia="fr-FR"/>
          </w:rPr>
          <w:t>dizaine de jeunes seraient concernés chaque année</w:t>
        </w:r>
      </w:hyperlink>
      <w:r w:rsidR="008F3543">
        <w:rPr>
          <w:rStyle w:val="Appelnotedebasdep"/>
          <w:rFonts w:ascii="Times New Roman" w:eastAsia="Times New Roman" w:hAnsi="Times New Roman" w:cs="Times New Roman"/>
          <w:color w:val="0000FF"/>
          <w:sz w:val="24"/>
          <w:szCs w:val="24"/>
          <w:u w:val="single"/>
          <w:lang w:eastAsia="fr-FR"/>
        </w:rPr>
        <w:footnoteReference w:id="4"/>
      </w:r>
      <w:r w:rsidRPr="00001410">
        <w:rPr>
          <w:rFonts w:ascii="Times New Roman" w:eastAsia="Times New Roman" w:hAnsi="Times New Roman" w:cs="Times New Roman"/>
          <w:sz w:val="24"/>
          <w:szCs w:val="24"/>
          <w:lang w:eastAsia="fr-FR"/>
        </w:rPr>
        <w:t xml:space="preserve">, aucune demande d’euthanasie de mineurs n’a été enregistrée pendant plus de deux ans et demi. </w:t>
      </w:r>
      <w:hyperlink r:id="rId19" w:tgtFrame="_blank" w:history="1">
        <w:r w:rsidRPr="00001410">
          <w:rPr>
            <w:rFonts w:ascii="Times New Roman" w:eastAsia="Times New Roman" w:hAnsi="Times New Roman" w:cs="Times New Roman"/>
            <w:color w:val="0000FF"/>
            <w:sz w:val="24"/>
            <w:szCs w:val="24"/>
            <w:u w:val="single"/>
            <w:lang w:eastAsia="fr-FR"/>
          </w:rPr>
          <w:t>Un premier cas a été rendu public</w:t>
        </w:r>
      </w:hyperlink>
      <w:r w:rsidR="00BF200F">
        <w:rPr>
          <w:rStyle w:val="Appelnotedebasdep"/>
          <w:rFonts w:ascii="Times New Roman" w:eastAsia="Times New Roman" w:hAnsi="Times New Roman" w:cs="Times New Roman"/>
          <w:color w:val="0000FF"/>
          <w:sz w:val="24"/>
          <w:szCs w:val="24"/>
          <w:u w:val="single"/>
          <w:lang w:eastAsia="fr-FR"/>
        </w:rPr>
        <w:footnoteReference w:id="5"/>
      </w:r>
      <w:r w:rsidRPr="00001410">
        <w:rPr>
          <w:rFonts w:ascii="Times New Roman" w:eastAsia="Times New Roman" w:hAnsi="Times New Roman" w:cs="Times New Roman"/>
          <w:sz w:val="24"/>
          <w:szCs w:val="24"/>
          <w:lang w:eastAsia="fr-FR"/>
        </w:rPr>
        <w:t xml:space="preserve"> le 17 septembre 2016, à l’initiative du président de la Commission </w:t>
      </w:r>
      <w:r w:rsidR="00A729F1">
        <w:rPr>
          <w:rFonts w:ascii="Times New Roman" w:eastAsia="Times New Roman" w:hAnsi="Times New Roman" w:cs="Times New Roman"/>
          <w:sz w:val="24"/>
          <w:szCs w:val="24"/>
          <w:lang w:eastAsia="fr-FR"/>
        </w:rPr>
        <w:t xml:space="preserve">fédérale </w:t>
      </w:r>
      <w:r w:rsidRPr="00001410">
        <w:rPr>
          <w:rFonts w:ascii="Times New Roman" w:eastAsia="Times New Roman" w:hAnsi="Times New Roman" w:cs="Times New Roman"/>
          <w:sz w:val="24"/>
          <w:szCs w:val="24"/>
          <w:lang w:eastAsia="fr-FR"/>
        </w:rPr>
        <w:t>de contrôle, le professeur Wim Distelmans, qui avait beaucoup œuvré pour faire voter cette loi. Au total, quatre euthanasies sur mineur ont jusqu’ici été déclarées à la Commission</w:t>
      </w:r>
      <w:r w:rsidR="005F69C2">
        <w:rPr>
          <w:rFonts w:ascii="Times New Roman" w:eastAsia="Times New Roman" w:hAnsi="Times New Roman" w:cs="Times New Roman"/>
          <w:sz w:val="24"/>
          <w:szCs w:val="24"/>
          <w:lang w:eastAsia="fr-FR"/>
        </w:rPr>
        <w:t> : deux en 2016, une en 2017 et une en 2019</w:t>
      </w:r>
      <w:r w:rsidRPr="00001410">
        <w:rPr>
          <w:rFonts w:ascii="Times New Roman" w:eastAsia="Times New Roman" w:hAnsi="Times New Roman" w:cs="Times New Roman"/>
          <w:sz w:val="24"/>
          <w:szCs w:val="24"/>
          <w:lang w:eastAsia="fr-FR"/>
        </w:rPr>
        <w:t>.</w:t>
      </w:r>
    </w:p>
    <w:p w14:paraId="5D630A35" w14:textId="77777777" w:rsidR="00001410" w:rsidRPr="003362CA" w:rsidRDefault="00001410" w:rsidP="00001410">
      <w:pPr>
        <w:spacing w:after="0" w:line="240" w:lineRule="auto"/>
        <w:rPr>
          <w:rFonts w:ascii="Times New Roman" w:eastAsia="Times New Roman" w:hAnsi="Times New Roman" w:cs="Times New Roman"/>
          <w:b/>
          <w:bCs/>
          <w:color w:val="7030A0"/>
          <w:sz w:val="28"/>
          <w:szCs w:val="28"/>
          <w:lang w:eastAsia="fr-FR"/>
        </w:rPr>
      </w:pPr>
      <w:r w:rsidRPr="003362CA">
        <w:rPr>
          <w:rFonts w:ascii="Times New Roman" w:eastAsia="Times New Roman" w:hAnsi="Times New Roman" w:cs="Times New Roman"/>
          <w:b/>
          <w:bCs/>
          <w:color w:val="7030A0"/>
          <w:sz w:val="28"/>
          <w:szCs w:val="28"/>
          <w:lang w:eastAsia="fr-FR"/>
        </w:rPr>
        <w:t xml:space="preserve">3 - La loi du 15 mars 2020 visant à modifier la législation relative à l'euthanasie </w:t>
      </w:r>
    </w:p>
    <w:p w14:paraId="3B8B79C2" w14:textId="7777777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La </w:t>
      </w:r>
      <w:hyperlink r:id="rId20" w:tgtFrame="_blank" w:history="1">
        <w:r w:rsidRPr="00001410">
          <w:rPr>
            <w:rFonts w:ascii="Times New Roman" w:eastAsia="Times New Roman" w:hAnsi="Times New Roman" w:cs="Times New Roman"/>
            <w:color w:val="0000FF"/>
            <w:sz w:val="24"/>
            <w:szCs w:val="24"/>
            <w:u w:val="single"/>
            <w:lang w:eastAsia="fr-FR"/>
          </w:rPr>
          <w:t>dernière loi de modification de la législation sur l’euthanasie</w:t>
        </w:r>
      </w:hyperlink>
      <w:r w:rsidRPr="00001410">
        <w:rPr>
          <w:rFonts w:ascii="Times New Roman" w:eastAsia="Times New Roman" w:hAnsi="Times New Roman" w:cs="Times New Roman"/>
          <w:sz w:val="24"/>
          <w:szCs w:val="24"/>
          <w:lang w:eastAsia="fr-FR"/>
        </w:rPr>
        <w:t xml:space="preserve"> a été adoptée en mars 2020. Celle-ci comprend trois changements principaux :</w:t>
      </w:r>
    </w:p>
    <w:p w14:paraId="70CACD88" w14:textId="7D3E7A3D" w:rsidR="00001410" w:rsidRPr="00001410" w:rsidRDefault="00001410" w:rsidP="0000141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En premier lieu, la durée de </w:t>
      </w:r>
      <w:r w:rsidRPr="007737C5">
        <w:rPr>
          <w:rFonts w:ascii="Times New Roman" w:eastAsia="Times New Roman" w:hAnsi="Times New Roman" w:cs="Times New Roman"/>
          <w:b/>
          <w:bCs/>
          <w:sz w:val="24"/>
          <w:szCs w:val="24"/>
          <w:lang w:eastAsia="fr-FR"/>
        </w:rPr>
        <w:t>validité de la déclaration anticipée</w:t>
      </w:r>
      <w:r w:rsidRPr="00001410">
        <w:rPr>
          <w:rFonts w:ascii="Times New Roman" w:eastAsia="Times New Roman" w:hAnsi="Times New Roman" w:cs="Times New Roman"/>
          <w:sz w:val="24"/>
          <w:szCs w:val="24"/>
          <w:lang w:eastAsia="fr-FR"/>
        </w:rPr>
        <w:t xml:space="preserve"> d’euthanasie passe de cinq ans à une </w:t>
      </w:r>
      <w:r w:rsidRPr="007737C5">
        <w:rPr>
          <w:rFonts w:ascii="Times New Roman" w:eastAsia="Times New Roman" w:hAnsi="Times New Roman" w:cs="Times New Roman"/>
          <w:b/>
          <w:bCs/>
          <w:sz w:val="24"/>
          <w:szCs w:val="24"/>
          <w:lang w:eastAsia="fr-FR"/>
        </w:rPr>
        <w:t>durée indéterminée</w:t>
      </w:r>
      <w:r w:rsidRPr="00001410">
        <w:rPr>
          <w:rFonts w:ascii="Times New Roman" w:eastAsia="Times New Roman" w:hAnsi="Times New Roman" w:cs="Times New Roman"/>
          <w:sz w:val="24"/>
          <w:szCs w:val="24"/>
          <w:lang w:eastAsia="fr-FR"/>
        </w:rPr>
        <w:t xml:space="preserve">. </w:t>
      </w:r>
      <w:r w:rsidR="00E409B0">
        <w:rPr>
          <w:rFonts w:ascii="Times New Roman" w:eastAsia="Times New Roman" w:hAnsi="Times New Roman" w:cs="Times New Roman"/>
          <w:sz w:val="24"/>
          <w:szCs w:val="24"/>
          <w:lang w:eastAsia="fr-FR"/>
        </w:rPr>
        <w:t>C</w:t>
      </w:r>
      <w:r w:rsidRPr="00001410">
        <w:rPr>
          <w:rFonts w:ascii="Times New Roman" w:eastAsia="Times New Roman" w:hAnsi="Times New Roman" w:cs="Times New Roman"/>
          <w:sz w:val="24"/>
          <w:szCs w:val="24"/>
          <w:lang w:eastAsia="fr-FR"/>
        </w:rPr>
        <w:t xml:space="preserve">ette déclaration anticipée (ressemblant aux directives anticipées françaises, mais centrée sur la demande d’euthanasie de l’individu « </w:t>
      </w:r>
      <w:r w:rsidRPr="00001410">
        <w:rPr>
          <w:rFonts w:ascii="Times New Roman" w:eastAsia="Times New Roman" w:hAnsi="Times New Roman" w:cs="Times New Roman"/>
          <w:i/>
          <w:iCs/>
          <w:sz w:val="24"/>
          <w:szCs w:val="24"/>
          <w:lang w:eastAsia="fr-FR"/>
        </w:rPr>
        <w:t>pour le cas où il ne pourrait plus manifester sa volonté</w:t>
      </w:r>
      <w:r w:rsidRPr="00001410">
        <w:rPr>
          <w:rFonts w:ascii="Times New Roman" w:eastAsia="Times New Roman" w:hAnsi="Times New Roman" w:cs="Times New Roman"/>
          <w:sz w:val="24"/>
          <w:szCs w:val="24"/>
          <w:lang w:eastAsia="fr-FR"/>
        </w:rPr>
        <w:t xml:space="preserve"> ») permet aux citoyens inconscients d’être euthanasiés et ce, à la demande d’une personne de confiance qu’ils ont eux-mêmes </w:t>
      </w:r>
      <w:r w:rsidR="00E409B0">
        <w:rPr>
          <w:rFonts w:ascii="Times New Roman" w:eastAsia="Times New Roman" w:hAnsi="Times New Roman" w:cs="Times New Roman"/>
          <w:sz w:val="24"/>
          <w:szCs w:val="24"/>
          <w:lang w:eastAsia="fr-FR"/>
        </w:rPr>
        <w:t xml:space="preserve">désignée </w:t>
      </w:r>
      <w:r w:rsidRPr="00001410">
        <w:rPr>
          <w:rFonts w:ascii="Times New Roman" w:eastAsia="Times New Roman" w:hAnsi="Times New Roman" w:cs="Times New Roman"/>
          <w:sz w:val="24"/>
          <w:szCs w:val="24"/>
          <w:lang w:eastAsia="fr-FR"/>
        </w:rPr>
        <w:t>dans leur déclaration.</w:t>
      </w:r>
    </w:p>
    <w:p w14:paraId="2F3BD43E" w14:textId="77777777" w:rsidR="00001410" w:rsidRPr="00001410" w:rsidRDefault="00001410" w:rsidP="000014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La deuxième modification </w:t>
      </w:r>
      <w:r w:rsidRPr="007737C5">
        <w:rPr>
          <w:rFonts w:ascii="Times New Roman" w:eastAsia="Times New Roman" w:hAnsi="Times New Roman" w:cs="Times New Roman"/>
          <w:b/>
          <w:bCs/>
          <w:sz w:val="24"/>
          <w:szCs w:val="24"/>
          <w:lang w:eastAsia="fr-FR"/>
        </w:rPr>
        <w:t>affaiblit la clause de conscience</w:t>
      </w:r>
      <w:r w:rsidRPr="00001410">
        <w:rPr>
          <w:rFonts w:ascii="Times New Roman" w:eastAsia="Times New Roman" w:hAnsi="Times New Roman" w:cs="Times New Roman"/>
          <w:sz w:val="24"/>
          <w:szCs w:val="24"/>
          <w:lang w:eastAsia="fr-FR"/>
        </w:rPr>
        <w:t xml:space="preserve">, en contraignant le médecin qui refuse de pratiquer l’euthanasie – y compris pour des motifs médicaux – à « </w:t>
      </w:r>
      <w:r w:rsidRPr="00001410">
        <w:rPr>
          <w:rFonts w:ascii="Times New Roman" w:eastAsia="Times New Roman" w:hAnsi="Times New Roman" w:cs="Times New Roman"/>
          <w:i/>
          <w:iCs/>
          <w:sz w:val="24"/>
          <w:szCs w:val="24"/>
          <w:lang w:eastAsia="fr-FR"/>
        </w:rPr>
        <w:t>transmettre au patient les coordonnées d’un centre ou d’une association spécialisée en matière de droit à l’euthanasie</w:t>
      </w:r>
      <w:r w:rsidRPr="00001410">
        <w:rPr>
          <w:rFonts w:ascii="Times New Roman" w:eastAsia="Times New Roman" w:hAnsi="Times New Roman" w:cs="Times New Roman"/>
          <w:sz w:val="24"/>
          <w:szCs w:val="24"/>
          <w:lang w:eastAsia="fr-FR"/>
        </w:rPr>
        <w:t xml:space="preserve"> », ce qui revient à participer de manière indirecte mais non moins concrète à l’acte d’euthanasie.</w:t>
      </w:r>
    </w:p>
    <w:p w14:paraId="254A0F7D" w14:textId="76F2139F" w:rsidR="00001410" w:rsidRPr="00416E63" w:rsidRDefault="00001410" w:rsidP="00416E6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La troisième modification prévoit qu</w:t>
      </w:r>
      <w:r w:rsidR="00A04E02" w:rsidRPr="00001410">
        <w:rPr>
          <w:rFonts w:ascii="Times New Roman" w:eastAsia="Times New Roman" w:hAnsi="Times New Roman" w:cs="Times New Roman"/>
          <w:sz w:val="24"/>
          <w:szCs w:val="24"/>
          <w:lang w:eastAsia="fr-FR"/>
        </w:rPr>
        <w:t>’ «</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i/>
          <w:iCs/>
          <w:sz w:val="24"/>
          <w:szCs w:val="24"/>
          <w:lang w:eastAsia="fr-FR"/>
        </w:rPr>
        <w:t>aucune clause écrite ou non écrite ne peut empêcher un médecin de pratiquer une euthanasie dans les conditions légales</w:t>
      </w:r>
      <w:r w:rsidRPr="00001410">
        <w:rPr>
          <w:rFonts w:ascii="Times New Roman" w:eastAsia="Times New Roman" w:hAnsi="Times New Roman" w:cs="Times New Roman"/>
          <w:sz w:val="24"/>
          <w:szCs w:val="24"/>
          <w:lang w:eastAsia="fr-FR"/>
        </w:rPr>
        <w:t xml:space="preserve"> ». Une telle mesure vise en pratique à </w:t>
      </w:r>
      <w:r w:rsidRPr="007737C5">
        <w:rPr>
          <w:rFonts w:ascii="Times New Roman" w:eastAsia="Times New Roman" w:hAnsi="Times New Roman" w:cs="Times New Roman"/>
          <w:b/>
          <w:bCs/>
          <w:sz w:val="24"/>
          <w:szCs w:val="24"/>
          <w:lang w:eastAsia="fr-FR"/>
        </w:rPr>
        <w:t>contraindre les institutions de soins à accepter la pratique de l’euthanasie</w:t>
      </w:r>
      <w:r w:rsidR="00416E63">
        <w:rPr>
          <w:rFonts w:ascii="Times New Roman" w:eastAsia="Times New Roman" w:hAnsi="Times New Roman" w:cs="Times New Roman"/>
          <w:b/>
          <w:bCs/>
          <w:sz w:val="24"/>
          <w:szCs w:val="24"/>
          <w:lang w:eastAsia="fr-FR"/>
        </w:rPr>
        <w:t xml:space="preserve"> en leur</w:t>
      </w:r>
      <w:r w:rsidR="00054C81">
        <w:rPr>
          <w:rFonts w:ascii="Times New Roman" w:eastAsia="Times New Roman" w:hAnsi="Times New Roman" w:cs="Times New Roman"/>
          <w:b/>
          <w:bCs/>
          <w:sz w:val="24"/>
          <w:szCs w:val="24"/>
          <w:lang w:eastAsia="fr-FR"/>
        </w:rPr>
        <w:t>s murs</w:t>
      </w:r>
      <w:r w:rsidRPr="007737C5">
        <w:rPr>
          <w:rFonts w:ascii="Times New Roman" w:eastAsia="Times New Roman" w:hAnsi="Times New Roman" w:cs="Times New Roman"/>
          <w:b/>
          <w:bCs/>
          <w:sz w:val="24"/>
          <w:szCs w:val="24"/>
          <w:lang w:eastAsia="fr-FR"/>
        </w:rPr>
        <w:t>,</w:t>
      </w:r>
      <w:r w:rsidRPr="00001410">
        <w:rPr>
          <w:rFonts w:ascii="Times New Roman" w:eastAsia="Times New Roman" w:hAnsi="Times New Roman" w:cs="Times New Roman"/>
          <w:sz w:val="24"/>
          <w:szCs w:val="24"/>
          <w:lang w:eastAsia="fr-FR"/>
        </w:rPr>
        <w:t xml:space="preserve"> </w:t>
      </w:r>
      <w:r w:rsidR="00416E63">
        <w:rPr>
          <w:rFonts w:ascii="Times New Roman" w:eastAsia="Times New Roman" w:hAnsi="Times New Roman" w:cs="Times New Roman"/>
          <w:sz w:val="24"/>
          <w:szCs w:val="24"/>
          <w:lang w:eastAsia="fr-FR"/>
        </w:rPr>
        <w:t xml:space="preserve">y compris </w:t>
      </w:r>
      <w:r w:rsidRPr="00001410">
        <w:rPr>
          <w:rFonts w:ascii="Times New Roman" w:eastAsia="Times New Roman" w:hAnsi="Times New Roman" w:cs="Times New Roman"/>
          <w:sz w:val="24"/>
          <w:szCs w:val="24"/>
          <w:lang w:eastAsia="fr-FR"/>
        </w:rPr>
        <w:t>les hôpitaux et maisons de repos qui privilégient d’autres approches que la mort par euthanasie, par exemple à travers un accompagnement continu des personnes jusqu’à leur décès, par le biais des soins palliatifs.</w:t>
      </w:r>
      <w:r w:rsidR="00416E63">
        <w:rPr>
          <w:rFonts w:ascii="Times New Roman" w:eastAsia="Times New Roman" w:hAnsi="Times New Roman" w:cs="Times New Roman"/>
          <w:sz w:val="24"/>
          <w:szCs w:val="24"/>
          <w:lang w:eastAsia="fr-FR"/>
        </w:rPr>
        <w:t xml:space="preserve"> </w:t>
      </w:r>
      <w:r w:rsidRPr="00416E63">
        <w:rPr>
          <w:rFonts w:ascii="Times New Roman" w:eastAsia="Times New Roman" w:hAnsi="Times New Roman" w:cs="Times New Roman"/>
          <w:sz w:val="24"/>
          <w:szCs w:val="24"/>
          <w:lang w:eastAsia="fr-FR"/>
        </w:rPr>
        <w:t xml:space="preserve">Sur cette question, un procès s’est tenu en mai 2016 contre la maison de </w:t>
      </w:r>
      <w:r w:rsidRPr="00416E63">
        <w:rPr>
          <w:rFonts w:ascii="Times New Roman" w:eastAsia="Times New Roman" w:hAnsi="Times New Roman" w:cs="Times New Roman"/>
          <w:sz w:val="24"/>
          <w:szCs w:val="24"/>
          <w:lang w:eastAsia="fr-FR"/>
        </w:rPr>
        <w:lastRenderedPageBreak/>
        <w:t>retraite Sint Augustinus, de Diest en Brabant flamand. Celle-ci avait refusé en 2011 l’accès à un médecin venu pratiquer une euthanasie dans ses murs. Suite à la plainte de la famille,</w:t>
      </w:r>
      <w:hyperlink r:id="rId21" w:tgtFrame="_blank" w:history="1">
        <w:r w:rsidRPr="00C17BFA">
          <w:rPr>
            <w:rStyle w:val="Lienhypertexte"/>
            <w:rFonts w:ascii="Times New Roman" w:eastAsia="Times New Roman" w:hAnsi="Times New Roman" w:cs="Times New Roman"/>
            <w:sz w:val="24"/>
            <w:szCs w:val="24"/>
            <w:lang w:eastAsia="fr-FR"/>
          </w:rPr>
          <w:t xml:space="preserve"> le tribunal de Louvain a condamné l’établissement</w:t>
        </w:r>
        <w:r w:rsidR="00297D5D" w:rsidRPr="00C17BFA">
          <w:rPr>
            <w:rStyle w:val="Lienhypertexte"/>
            <w:rFonts w:ascii="Times New Roman" w:eastAsia="Times New Roman" w:hAnsi="Times New Roman" w:cs="Times New Roman"/>
            <w:sz w:val="24"/>
            <w:szCs w:val="24"/>
            <w:vertAlign w:val="superscript"/>
            <w:lang w:eastAsia="fr-FR"/>
          </w:rPr>
          <w:footnoteReference w:id="6"/>
        </w:r>
        <w:r w:rsidRPr="00C17BFA">
          <w:rPr>
            <w:rStyle w:val="Lienhypertexte"/>
            <w:rFonts w:ascii="Times New Roman" w:eastAsia="Times New Roman" w:hAnsi="Times New Roman" w:cs="Times New Roman"/>
            <w:sz w:val="24"/>
            <w:szCs w:val="24"/>
            <w:lang w:eastAsia="fr-FR"/>
          </w:rPr>
          <w:t>.</w:t>
        </w:r>
      </w:hyperlink>
      <w:r w:rsidRPr="00416E63">
        <w:rPr>
          <w:rFonts w:ascii="Times New Roman" w:eastAsia="Times New Roman" w:hAnsi="Times New Roman" w:cs="Times New Roman"/>
          <w:sz w:val="24"/>
          <w:szCs w:val="24"/>
          <w:lang w:eastAsia="fr-FR"/>
        </w:rPr>
        <w:t xml:space="preserve"> Un dédommagement de 6 000 € a dû être versé aux membres de la famille pour le préjudice qu’ils ont subi pour avoir dû déplacer leur mère à son domicile afin que celle-ci puisse être euthanasiée.</w:t>
      </w:r>
    </w:p>
    <w:p w14:paraId="2540F465" w14:textId="4D8EF9A2" w:rsidR="00001410" w:rsidRPr="003362CA" w:rsidRDefault="00001410" w:rsidP="00001410">
      <w:pPr>
        <w:spacing w:after="0" w:line="240" w:lineRule="auto"/>
        <w:rPr>
          <w:rFonts w:ascii="Times New Roman" w:eastAsia="Times New Roman" w:hAnsi="Times New Roman" w:cs="Times New Roman"/>
          <w:b/>
          <w:bCs/>
          <w:color w:val="7030A0"/>
          <w:sz w:val="28"/>
          <w:szCs w:val="28"/>
          <w:lang w:eastAsia="fr-FR"/>
        </w:rPr>
      </w:pPr>
      <w:r w:rsidRPr="003362CA">
        <w:rPr>
          <w:rFonts w:ascii="Times New Roman" w:eastAsia="Times New Roman" w:hAnsi="Times New Roman" w:cs="Times New Roman"/>
          <w:b/>
          <w:bCs/>
          <w:color w:val="7030A0"/>
          <w:sz w:val="28"/>
          <w:szCs w:val="28"/>
          <w:lang w:eastAsia="fr-FR"/>
        </w:rPr>
        <w:t xml:space="preserve">4 </w:t>
      </w:r>
      <w:r w:rsidR="003362CA">
        <w:rPr>
          <w:rFonts w:ascii="Times New Roman" w:eastAsia="Times New Roman" w:hAnsi="Times New Roman" w:cs="Times New Roman"/>
          <w:b/>
          <w:bCs/>
          <w:color w:val="7030A0"/>
          <w:sz w:val="28"/>
          <w:szCs w:val="28"/>
          <w:lang w:eastAsia="fr-FR"/>
        </w:rPr>
        <w:t>–</w:t>
      </w:r>
      <w:r w:rsidRPr="003362CA">
        <w:rPr>
          <w:rFonts w:ascii="Times New Roman" w:eastAsia="Times New Roman" w:hAnsi="Times New Roman" w:cs="Times New Roman"/>
          <w:b/>
          <w:bCs/>
          <w:color w:val="7030A0"/>
          <w:sz w:val="28"/>
          <w:szCs w:val="28"/>
          <w:lang w:eastAsia="fr-FR"/>
        </w:rPr>
        <w:t xml:space="preserve"> </w:t>
      </w:r>
      <w:r w:rsidR="003362CA">
        <w:rPr>
          <w:rFonts w:ascii="Times New Roman" w:eastAsia="Times New Roman" w:hAnsi="Times New Roman" w:cs="Times New Roman"/>
          <w:b/>
          <w:bCs/>
          <w:color w:val="7030A0"/>
          <w:sz w:val="28"/>
          <w:szCs w:val="28"/>
          <w:lang w:eastAsia="fr-FR"/>
        </w:rPr>
        <w:t>Les p</w:t>
      </w:r>
      <w:r w:rsidR="00BB47D9" w:rsidRPr="003362CA">
        <w:rPr>
          <w:rFonts w:ascii="Times New Roman" w:eastAsia="Times New Roman" w:hAnsi="Times New Roman" w:cs="Times New Roman"/>
          <w:b/>
          <w:bCs/>
          <w:color w:val="7030A0"/>
          <w:sz w:val="28"/>
          <w:szCs w:val="28"/>
          <w:lang w:eastAsia="fr-FR"/>
        </w:rPr>
        <w:t>rojets</w:t>
      </w:r>
      <w:r w:rsidRPr="003362CA">
        <w:rPr>
          <w:rFonts w:ascii="Times New Roman" w:eastAsia="Times New Roman" w:hAnsi="Times New Roman" w:cs="Times New Roman"/>
          <w:b/>
          <w:bCs/>
          <w:color w:val="7030A0"/>
          <w:sz w:val="28"/>
          <w:szCs w:val="28"/>
          <w:lang w:eastAsia="fr-FR"/>
        </w:rPr>
        <w:t xml:space="preserve"> visant à élargir l’accès à l’euthanasie </w:t>
      </w:r>
      <w:r w:rsidR="00427561" w:rsidRPr="003362CA">
        <w:rPr>
          <w:rFonts w:ascii="Times New Roman" w:eastAsia="Times New Roman" w:hAnsi="Times New Roman" w:cs="Times New Roman"/>
          <w:b/>
          <w:bCs/>
          <w:color w:val="7030A0"/>
          <w:sz w:val="28"/>
          <w:szCs w:val="28"/>
          <w:lang w:eastAsia="fr-FR"/>
        </w:rPr>
        <w:t>aux</w:t>
      </w:r>
      <w:r w:rsidRPr="003362CA">
        <w:rPr>
          <w:rFonts w:ascii="Times New Roman" w:eastAsia="Times New Roman" w:hAnsi="Times New Roman" w:cs="Times New Roman"/>
          <w:b/>
          <w:bCs/>
          <w:color w:val="7030A0"/>
          <w:sz w:val="28"/>
          <w:szCs w:val="28"/>
          <w:lang w:eastAsia="fr-FR"/>
        </w:rPr>
        <w:t xml:space="preserve"> personnes atteintes de démence </w:t>
      </w:r>
      <w:r w:rsidR="00427561" w:rsidRPr="003362CA">
        <w:rPr>
          <w:rFonts w:ascii="Times New Roman" w:eastAsia="Times New Roman" w:hAnsi="Times New Roman" w:cs="Times New Roman"/>
          <w:b/>
          <w:bCs/>
          <w:color w:val="7030A0"/>
          <w:sz w:val="28"/>
          <w:szCs w:val="28"/>
          <w:lang w:eastAsia="fr-FR"/>
        </w:rPr>
        <w:t>ou seulement « fatiguées de vivre »</w:t>
      </w:r>
    </w:p>
    <w:p w14:paraId="47EC9331" w14:textId="01F7B010" w:rsidR="00001410" w:rsidRDefault="008A1EFA" w:rsidP="007737C5">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001410" w:rsidRPr="00001410">
        <w:rPr>
          <w:rFonts w:ascii="Times New Roman" w:eastAsia="Times New Roman" w:hAnsi="Times New Roman" w:cs="Times New Roman"/>
          <w:sz w:val="24"/>
          <w:szCs w:val="24"/>
          <w:lang w:eastAsia="fr-FR"/>
        </w:rPr>
        <w:t>’euthanasie est déjà autorisée et pratiquée en Belgique chez les personnes atteintes de démence à un stade initial et qui conservent la capacité de consentement.</w:t>
      </w:r>
      <w:r w:rsidR="00ED0DB1">
        <w:rPr>
          <w:rFonts w:ascii="Times New Roman" w:eastAsia="Times New Roman" w:hAnsi="Times New Roman" w:cs="Times New Roman"/>
          <w:sz w:val="24"/>
          <w:szCs w:val="24"/>
          <w:lang w:eastAsia="fr-FR"/>
        </w:rPr>
        <w:t xml:space="preserve"> Elle est également possible si la personne l’a demandée dans une déclaration anticipée et est tombée dans le coma ou se trouve dans un état végétatif.</w:t>
      </w:r>
    </w:p>
    <w:p w14:paraId="7B54A365" w14:textId="479838F7" w:rsidR="008E4FD1" w:rsidRPr="001A571C" w:rsidRDefault="001A571C" w:rsidP="007737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A571C">
        <w:rPr>
          <w:rFonts w:ascii="Times New Roman" w:eastAsia="Times New Roman" w:hAnsi="Times New Roman" w:cs="Times New Roman"/>
          <w:sz w:val="24"/>
          <w:szCs w:val="24"/>
          <w:lang w:eastAsia="fr-FR"/>
        </w:rPr>
        <w:t xml:space="preserve">Dès 2019, plusieurs propositions de loi ont été déposées à la Chambre des représentants pour élargir l’euthanasie aux personnes atteintes de démence (Alzheimer par exemple), qui auraient rempli une déclaration anticipée d’euthanasie mais </w:t>
      </w:r>
      <w:r w:rsidRPr="007737C5">
        <w:rPr>
          <w:rFonts w:ascii="Times New Roman" w:eastAsia="Times New Roman" w:hAnsi="Times New Roman" w:cs="Times New Roman"/>
          <w:b/>
          <w:bCs/>
          <w:sz w:val="24"/>
          <w:szCs w:val="24"/>
          <w:lang w:eastAsia="fr-FR"/>
        </w:rPr>
        <w:t>n’auraient plus la capacité de discernement</w:t>
      </w:r>
      <w:r w:rsidRPr="001A571C">
        <w:rPr>
          <w:rFonts w:ascii="Times New Roman" w:eastAsia="Times New Roman" w:hAnsi="Times New Roman" w:cs="Times New Roman"/>
          <w:sz w:val="24"/>
          <w:szCs w:val="24"/>
          <w:lang w:eastAsia="fr-FR"/>
        </w:rPr>
        <w:t xml:space="preserve">. Dans ce cas, la personne </w:t>
      </w:r>
      <w:r w:rsidR="008E4FD1" w:rsidRPr="007737C5">
        <w:rPr>
          <w:rFonts w:ascii="Times New Roman" w:hAnsi="Times New Roman" w:cs="Times New Roman"/>
          <w:sz w:val="24"/>
          <w:szCs w:val="24"/>
        </w:rPr>
        <w:t>incapable d’exprimer sa volonté</w:t>
      </w:r>
      <w:r w:rsidR="00427561">
        <w:rPr>
          <w:rFonts w:ascii="Times New Roman" w:hAnsi="Times New Roman" w:cs="Times New Roman"/>
          <w:sz w:val="24"/>
          <w:szCs w:val="24"/>
        </w:rPr>
        <w:t>,</w:t>
      </w:r>
      <w:r w:rsidR="008E4FD1" w:rsidRPr="007737C5">
        <w:rPr>
          <w:rFonts w:ascii="Times New Roman" w:hAnsi="Times New Roman" w:cs="Times New Roman"/>
          <w:sz w:val="24"/>
          <w:szCs w:val="24"/>
        </w:rPr>
        <w:t xml:space="preserve"> </w:t>
      </w:r>
      <w:r w:rsidR="00427561">
        <w:rPr>
          <w:rFonts w:ascii="Times New Roman" w:hAnsi="Times New Roman" w:cs="Times New Roman"/>
          <w:sz w:val="24"/>
          <w:szCs w:val="24"/>
        </w:rPr>
        <w:t xml:space="preserve">mais toujours consciente, </w:t>
      </w:r>
      <w:r w:rsidR="008E4FD1" w:rsidRPr="007737C5">
        <w:rPr>
          <w:rFonts w:ascii="Times New Roman" w:hAnsi="Times New Roman" w:cs="Times New Roman"/>
          <w:sz w:val="24"/>
          <w:szCs w:val="24"/>
        </w:rPr>
        <w:t>p</w:t>
      </w:r>
      <w:r w:rsidRPr="007737C5">
        <w:rPr>
          <w:rFonts w:ascii="Times New Roman" w:hAnsi="Times New Roman" w:cs="Times New Roman"/>
          <w:sz w:val="24"/>
          <w:szCs w:val="24"/>
        </w:rPr>
        <w:t>ourrait</w:t>
      </w:r>
      <w:r w:rsidR="008E4FD1" w:rsidRPr="007737C5">
        <w:rPr>
          <w:rFonts w:ascii="Times New Roman" w:hAnsi="Times New Roman" w:cs="Times New Roman"/>
          <w:sz w:val="24"/>
          <w:szCs w:val="24"/>
        </w:rPr>
        <w:t xml:space="preserve"> se faire euthanasier s</w:t>
      </w:r>
      <w:r w:rsidRPr="007737C5">
        <w:rPr>
          <w:rFonts w:ascii="Times New Roman" w:hAnsi="Times New Roman" w:cs="Times New Roman"/>
          <w:sz w:val="24"/>
          <w:szCs w:val="24"/>
        </w:rPr>
        <w:t>i elle</w:t>
      </w:r>
      <w:r w:rsidR="008E4FD1" w:rsidRPr="007737C5">
        <w:rPr>
          <w:rFonts w:ascii="Times New Roman" w:hAnsi="Times New Roman" w:cs="Times New Roman"/>
          <w:sz w:val="24"/>
          <w:szCs w:val="24"/>
        </w:rPr>
        <w:t xml:space="preserve"> se trouve dans un état qu’</w:t>
      </w:r>
      <w:r w:rsidRPr="007737C5">
        <w:rPr>
          <w:rFonts w:ascii="Times New Roman" w:hAnsi="Times New Roman" w:cs="Times New Roman"/>
          <w:sz w:val="24"/>
          <w:szCs w:val="24"/>
        </w:rPr>
        <w:t>elle</w:t>
      </w:r>
      <w:r w:rsidR="008E4FD1" w:rsidRPr="007737C5">
        <w:rPr>
          <w:rFonts w:ascii="Times New Roman" w:hAnsi="Times New Roman" w:cs="Times New Roman"/>
          <w:sz w:val="24"/>
          <w:szCs w:val="24"/>
        </w:rPr>
        <w:t xml:space="preserve"> a </w:t>
      </w:r>
      <w:r w:rsidRPr="007737C5">
        <w:rPr>
          <w:rFonts w:ascii="Times New Roman" w:hAnsi="Times New Roman" w:cs="Times New Roman"/>
          <w:sz w:val="24"/>
          <w:szCs w:val="24"/>
        </w:rPr>
        <w:t>elle</w:t>
      </w:r>
      <w:r w:rsidR="008E4FD1" w:rsidRPr="007737C5">
        <w:rPr>
          <w:rFonts w:ascii="Times New Roman" w:hAnsi="Times New Roman" w:cs="Times New Roman"/>
          <w:sz w:val="24"/>
          <w:szCs w:val="24"/>
        </w:rPr>
        <w:t>-même mentionné dans sa déclaration anticipée d’euthanasie.</w:t>
      </w:r>
    </w:p>
    <w:p w14:paraId="295DADFF" w14:textId="42516340" w:rsidR="0040107A" w:rsidRDefault="00001410" w:rsidP="007737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Certains politiques </w:t>
      </w:r>
      <w:r w:rsidR="00F226DA">
        <w:rPr>
          <w:rFonts w:ascii="Times New Roman" w:eastAsia="Times New Roman" w:hAnsi="Times New Roman" w:cs="Times New Roman"/>
          <w:sz w:val="24"/>
          <w:szCs w:val="24"/>
          <w:lang w:eastAsia="fr-FR"/>
        </w:rPr>
        <w:t xml:space="preserve">ou </w:t>
      </w:r>
      <w:hyperlink r:id="rId22" w:history="1">
        <w:r w:rsidR="00F226DA" w:rsidRPr="00F226DA">
          <w:rPr>
            <w:rStyle w:val="Lienhypertexte"/>
            <w:rFonts w:ascii="Times New Roman" w:eastAsia="Times New Roman" w:hAnsi="Times New Roman" w:cs="Times New Roman"/>
            <w:sz w:val="24"/>
            <w:szCs w:val="24"/>
            <w:lang w:eastAsia="fr-FR"/>
          </w:rPr>
          <w:t xml:space="preserve">personnalités </w:t>
        </w:r>
        <w:r w:rsidRPr="00F226DA">
          <w:rPr>
            <w:rStyle w:val="Lienhypertexte"/>
            <w:rFonts w:ascii="Times New Roman" w:eastAsia="Times New Roman" w:hAnsi="Times New Roman" w:cs="Times New Roman"/>
            <w:sz w:val="24"/>
            <w:szCs w:val="24"/>
            <w:lang w:eastAsia="fr-FR"/>
          </w:rPr>
          <w:t>belges</w:t>
        </w:r>
      </w:hyperlink>
      <w:r w:rsidRPr="00001410">
        <w:rPr>
          <w:rFonts w:ascii="Times New Roman" w:eastAsia="Times New Roman" w:hAnsi="Times New Roman" w:cs="Times New Roman"/>
          <w:sz w:val="24"/>
          <w:szCs w:val="24"/>
          <w:lang w:eastAsia="fr-FR"/>
        </w:rPr>
        <w:t xml:space="preserve"> souhaitent par ailleurs autoriser l’euthanasie pour les </w:t>
      </w:r>
      <w:r w:rsidRPr="007737C5">
        <w:rPr>
          <w:rFonts w:ascii="Times New Roman" w:eastAsia="Times New Roman" w:hAnsi="Times New Roman" w:cs="Times New Roman"/>
          <w:b/>
          <w:bCs/>
          <w:sz w:val="24"/>
          <w:szCs w:val="24"/>
          <w:lang w:eastAsia="fr-FR"/>
        </w:rPr>
        <w:t xml:space="preserve">personnes qui se déclarent </w:t>
      </w:r>
      <w:r w:rsidR="00F226DA">
        <w:rPr>
          <w:rFonts w:ascii="Times New Roman" w:eastAsia="Times New Roman" w:hAnsi="Times New Roman" w:cs="Times New Roman"/>
          <w:b/>
          <w:bCs/>
          <w:sz w:val="24"/>
          <w:szCs w:val="24"/>
          <w:lang w:eastAsia="fr-FR"/>
        </w:rPr>
        <w:t>« </w:t>
      </w:r>
      <w:r w:rsidRPr="007737C5">
        <w:rPr>
          <w:rFonts w:ascii="Times New Roman" w:eastAsia="Times New Roman" w:hAnsi="Times New Roman" w:cs="Times New Roman"/>
          <w:b/>
          <w:bCs/>
          <w:sz w:val="24"/>
          <w:szCs w:val="24"/>
          <w:lang w:eastAsia="fr-FR"/>
        </w:rPr>
        <w:t>fatiguées de vivre</w:t>
      </w:r>
      <w:r w:rsidR="00F226DA">
        <w:rPr>
          <w:rFonts w:ascii="Times New Roman" w:eastAsia="Times New Roman" w:hAnsi="Times New Roman" w:cs="Times New Roman"/>
          <w:b/>
          <w:bCs/>
          <w:sz w:val="24"/>
          <w:szCs w:val="24"/>
          <w:lang w:eastAsia="fr-FR"/>
        </w:rPr>
        <w:t> »</w:t>
      </w:r>
      <w:r w:rsidRPr="007737C5">
        <w:rPr>
          <w:rFonts w:ascii="Times New Roman" w:eastAsia="Times New Roman" w:hAnsi="Times New Roman" w:cs="Times New Roman"/>
          <w:b/>
          <w:bCs/>
          <w:sz w:val="24"/>
          <w:szCs w:val="24"/>
          <w:lang w:eastAsia="fr-FR"/>
        </w:rPr>
        <w:t>, sans être affectées d’une pathologie particulière</w:t>
      </w:r>
      <w:r w:rsidRPr="00001410">
        <w:rPr>
          <w:rFonts w:ascii="Times New Roman" w:eastAsia="Times New Roman" w:hAnsi="Times New Roman" w:cs="Times New Roman"/>
          <w:sz w:val="24"/>
          <w:szCs w:val="24"/>
          <w:lang w:eastAsia="fr-FR"/>
        </w:rPr>
        <w:t>. Il convient rappeler que l’euthanasie est déjà possible pour cause de troubles psychiques, en matière de dépression par exemple (voir</w:t>
      </w:r>
      <w:r w:rsidR="007737C5">
        <w:rPr>
          <w:rFonts w:ascii="Times New Roman" w:eastAsia="Times New Roman" w:hAnsi="Times New Roman" w:cs="Times New Roman"/>
          <w:sz w:val="24"/>
          <w:szCs w:val="24"/>
          <w:lang w:eastAsia="fr-FR"/>
        </w:rPr>
        <w:t xml:space="preserve"> ci-dessous §</w:t>
      </w:r>
      <w:r w:rsidR="00D711AD">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V</w:t>
      </w:r>
      <w:r w:rsidR="00315024">
        <w:rPr>
          <w:rFonts w:ascii="Times New Roman" w:eastAsia="Times New Roman" w:hAnsi="Times New Roman" w:cs="Times New Roman"/>
          <w:sz w:val="24"/>
          <w:szCs w:val="24"/>
          <w:lang w:eastAsia="fr-FR"/>
        </w:rPr>
        <w:t>-</w:t>
      </w:r>
      <w:r w:rsidR="007737C5">
        <w:rPr>
          <w:rFonts w:ascii="Times New Roman" w:eastAsia="Times New Roman" w:hAnsi="Times New Roman" w:cs="Times New Roman"/>
          <w:sz w:val="24"/>
          <w:szCs w:val="24"/>
          <w:lang w:eastAsia="fr-FR"/>
        </w:rPr>
        <w:t>3</w:t>
      </w:r>
      <w:r w:rsidRPr="00001410">
        <w:rPr>
          <w:rFonts w:ascii="Times New Roman" w:eastAsia="Times New Roman" w:hAnsi="Times New Roman" w:cs="Times New Roman"/>
          <w:sz w:val="24"/>
          <w:szCs w:val="24"/>
          <w:lang w:eastAsia="fr-FR"/>
        </w:rPr>
        <w:t xml:space="preserve">). L’intégration de critère de la fatigue de vivre ferait </w:t>
      </w:r>
      <w:r w:rsidR="00F226DA">
        <w:rPr>
          <w:rFonts w:ascii="Times New Roman" w:eastAsia="Times New Roman" w:hAnsi="Times New Roman" w:cs="Times New Roman"/>
          <w:sz w:val="24"/>
          <w:szCs w:val="24"/>
          <w:lang w:eastAsia="fr-FR"/>
        </w:rPr>
        <w:t xml:space="preserve">clairement </w:t>
      </w:r>
      <w:r w:rsidRPr="00001410">
        <w:rPr>
          <w:rFonts w:ascii="Times New Roman" w:eastAsia="Times New Roman" w:hAnsi="Times New Roman" w:cs="Times New Roman"/>
          <w:sz w:val="24"/>
          <w:szCs w:val="24"/>
          <w:lang w:eastAsia="fr-FR"/>
        </w:rPr>
        <w:t xml:space="preserve">évoluer le régime de dépénalisation de l’euthanasie vers l’organisation d’un suicide </w:t>
      </w:r>
      <w:r w:rsidR="00F226DA">
        <w:rPr>
          <w:rFonts w:ascii="Times New Roman" w:eastAsia="Times New Roman" w:hAnsi="Times New Roman" w:cs="Times New Roman"/>
          <w:sz w:val="24"/>
          <w:szCs w:val="24"/>
          <w:lang w:eastAsia="fr-FR"/>
        </w:rPr>
        <w:t xml:space="preserve">sans cause médicale mais </w:t>
      </w:r>
      <w:r w:rsidRPr="00001410">
        <w:rPr>
          <w:rFonts w:ascii="Times New Roman" w:eastAsia="Times New Roman" w:hAnsi="Times New Roman" w:cs="Times New Roman"/>
          <w:sz w:val="24"/>
          <w:szCs w:val="24"/>
          <w:lang w:eastAsia="fr-FR"/>
        </w:rPr>
        <w:t xml:space="preserve">médicalement assisté, fondé sur la seule volonté de mourir du patient (voir </w:t>
      </w:r>
      <w:r w:rsidR="007737C5">
        <w:rPr>
          <w:rFonts w:ascii="Times New Roman" w:eastAsia="Times New Roman" w:hAnsi="Times New Roman" w:cs="Times New Roman"/>
          <w:sz w:val="24"/>
          <w:szCs w:val="24"/>
          <w:lang w:eastAsia="fr-FR"/>
        </w:rPr>
        <w:t>ci-dessous §</w:t>
      </w:r>
      <w:r w:rsidR="00D711AD">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V</w:t>
      </w:r>
      <w:r w:rsidR="00D711AD">
        <w:rPr>
          <w:rFonts w:ascii="Times New Roman" w:eastAsia="Times New Roman" w:hAnsi="Times New Roman" w:cs="Times New Roman"/>
          <w:sz w:val="24"/>
          <w:szCs w:val="24"/>
          <w:lang w:eastAsia="fr-FR"/>
        </w:rPr>
        <w:t>-</w:t>
      </w:r>
      <w:r w:rsidR="003362CA">
        <w:rPr>
          <w:rFonts w:ascii="Times New Roman" w:eastAsia="Times New Roman" w:hAnsi="Times New Roman" w:cs="Times New Roman"/>
          <w:sz w:val="24"/>
          <w:szCs w:val="24"/>
          <w:lang w:eastAsia="fr-FR"/>
        </w:rPr>
        <w:t>2</w:t>
      </w:r>
      <w:r w:rsidRPr="00001410">
        <w:rPr>
          <w:rFonts w:ascii="Times New Roman" w:eastAsia="Times New Roman" w:hAnsi="Times New Roman" w:cs="Times New Roman"/>
          <w:sz w:val="24"/>
          <w:szCs w:val="24"/>
          <w:lang w:eastAsia="fr-FR"/>
        </w:rPr>
        <w:t>).</w:t>
      </w:r>
      <w:r w:rsidR="00F226DA">
        <w:rPr>
          <w:rFonts w:ascii="Times New Roman" w:eastAsia="Times New Roman" w:hAnsi="Times New Roman" w:cs="Times New Roman"/>
          <w:sz w:val="24"/>
          <w:szCs w:val="24"/>
          <w:lang w:eastAsia="fr-FR"/>
        </w:rPr>
        <w:t xml:space="preserve"> </w:t>
      </w:r>
    </w:p>
    <w:p w14:paraId="7B7F9357" w14:textId="1AB73092" w:rsidR="00BB47D9" w:rsidRDefault="00F226DA" w:rsidP="007737C5">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Mais concilier cette faculté de suicide avec les politiques de prévention du suicide à tout âge pose de </w:t>
      </w:r>
      <w:hyperlink r:id="rId23" w:history="1">
        <w:r w:rsidRPr="00BB47D9">
          <w:rPr>
            <w:rStyle w:val="Lienhypertexte"/>
            <w:rFonts w:ascii="Times New Roman" w:eastAsia="Times New Roman" w:hAnsi="Times New Roman" w:cs="Times New Roman"/>
            <w:sz w:val="24"/>
            <w:szCs w:val="24"/>
            <w:lang w:eastAsia="fr-FR"/>
          </w:rPr>
          <w:t>redoutables problèmes non résolus</w:t>
        </w:r>
      </w:hyperlink>
      <w:r>
        <w:rPr>
          <w:rFonts w:ascii="Times New Roman" w:eastAsia="Times New Roman" w:hAnsi="Times New Roman" w:cs="Times New Roman"/>
          <w:sz w:val="24"/>
          <w:szCs w:val="24"/>
          <w:lang w:eastAsia="fr-FR"/>
        </w:rPr>
        <w:t>.</w:t>
      </w:r>
      <w:r w:rsidR="0040107A">
        <w:rPr>
          <w:rFonts w:ascii="Times New Roman" w:eastAsia="Times New Roman" w:hAnsi="Times New Roman" w:cs="Times New Roman"/>
          <w:sz w:val="24"/>
          <w:szCs w:val="24"/>
          <w:lang w:eastAsia="fr-FR"/>
        </w:rPr>
        <w:t xml:space="preserve"> Ces enjeux ont été analysés dès 2017 par le </w:t>
      </w:r>
      <w:r w:rsidR="0040107A" w:rsidRPr="005A4004">
        <w:rPr>
          <w:rFonts w:ascii="Times New Roman" w:eastAsia="Times New Roman" w:hAnsi="Times New Roman" w:cs="Times New Roman"/>
          <w:sz w:val="24"/>
          <w:szCs w:val="24"/>
          <w:lang w:eastAsia="fr-FR"/>
        </w:rPr>
        <w:t xml:space="preserve">Comité Consultatif de Bioéthique de Belgique (CCBB) son </w:t>
      </w:r>
      <w:r w:rsidR="00BB47D9">
        <w:rPr>
          <w:rFonts w:ascii="Times New Roman" w:eastAsia="Times New Roman" w:hAnsi="Times New Roman" w:cs="Times New Roman"/>
          <w:sz w:val="24"/>
          <w:szCs w:val="24"/>
          <w:lang w:eastAsia="fr-FR"/>
        </w:rPr>
        <w:fldChar w:fldCharType="begin"/>
      </w:r>
      <w:r w:rsidR="00BB47D9">
        <w:rPr>
          <w:rFonts w:ascii="Times New Roman" w:eastAsia="Times New Roman" w:hAnsi="Times New Roman" w:cs="Times New Roman"/>
          <w:sz w:val="24"/>
          <w:szCs w:val="24"/>
          <w:lang w:eastAsia="fr-FR"/>
        </w:rPr>
        <w:instrText>HYPERLINK "https://www.health.belgium.be/sites/default/files/uploads/fields/fpshealth_theme_file/avis_73_euthanasie_0.pdf"</w:instrText>
      </w:r>
      <w:r w:rsidR="00BB47D9">
        <w:rPr>
          <w:rFonts w:ascii="Times New Roman" w:eastAsia="Times New Roman" w:hAnsi="Times New Roman" w:cs="Times New Roman"/>
          <w:sz w:val="24"/>
          <w:szCs w:val="24"/>
          <w:lang w:eastAsia="fr-FR"/>
        </w:rPr>
      </w:r>
      <w:r w:rsidR="00BB47D9">
        <w:rPr>
          <w:rFonts w:ascii="Times New Roman" w:eastAsia="Times New Roman" w:hAnsi="Times New Roman" w:cs="Times New Roman"/>
          <w:sz w:val="24"/>
          <w:szCs w:val="24"/>
          <w:lang w:eastAsia="fr-FR"/>
        </w:rPr>
        <w:fldChar w:fldCharType="separate"/>
      </w:r>
      <w:r w:rsidR="0040107A" w:rsidRPr="00BB47D9">
        <w:rPr>
          <w:rStyle w:val="Lienhypertexte"/>
          <w:rFonts w:ascii="Times New Roman" w:eastAsia="Times New Roman" w:hAnsi="Times New Roman" w:cs="Times New Roman"/>
          <w:sz w:val="24"/>
          <w:szCs w:val="24"/>
          <w:lang w:eastAsia="fr-FR"/>
        </w:rPr>
        <w:t>Avis n°73</w:t>
      </w:r>
      <w:r w:rsidR="00BB47D9">
        <w:rPr>
          <w:rStyle w:val="Lienhypertexte"/>
          <w:rFonts w:ascii="Times New Roman" w:eastAsia="Times New Roman" w:hAnsi="Times New Roman" w:cs="Times New Roman"/>
          <w:sz w:val="24"/>
          <w:szCs w:val="24"/>
          <w:lang w:eastAsia="fr-FR"/>
        </w:rPr>
        <w:t xml:space="preserve">. </w:t>
      </w:r>
      <w:r w:rsidR="00BB47D9">
        <w:rPr>
          <w:rFonts w:ascii="Times New Roman" w:eastAsia="Times New Roman" w:hAnsi="Times New Roman" w:cs="Times New Roman"/>
          <w:sz w:val="24"/>
          <w:szCs w:val="24"/>
          <w:lang w:eastAsia="fr-FR"/>
        </w:rPr>
        <w:t xml:space="preserve">Les Pays-Bas débattent du même sujet depuis plusieurs années également. </w:t>
      </w:r>
      <w:r w:rsidR="00B05E78">
        <w:rPr>
          <w:rFonts w:ascii="Times New Roman" w:eastAsia="Times New Roman" w:hAnsi="Times New Roman" w:cs="Times New Roman"/>
          <w:sz w:val="24"/>
          <w:szCs w:val="24"/>
          <w:lang w:eastAsia="fr-FR"/>
        </w:rPr>
        <w:t xml:space="preserve">                                           </w:t>
      </w:r>
    </w:p>
    <w:p w14:paraId="5EFBA55A" w14:textId="243FBD21" w:rsidR="00B05E78" w:rsidRPr="003362CA" w:rsidRDefault="00BB47D9" w:rsidP="007737C5">
      <w:pPr>
        <w:spacing w:before="100" w:beforeAutospacing="1" w:after="100" w:afterAutospacing="1" w:line="240" w:lineRule="auto"/>
        <w:jc w:val="both"/>
        <w:rPr>
          <w:rFonts w:ascii="Times New Roman" w:eastAsia="Times New Roman" w:hAnsi="Times New Roman" w:cs="Times New Roman"/>
          <w:color w:val="7030A0"/>
          <w:sz w:val="24"/>
          <w:szCs w:val="24"/>
          <w:lang w:eastAsia="fr-FR"/>
        </w:rPr>
      </w:pPr>
      <w:r>
        <w:rPr>
          <w:rFonts w:ascii="Times New Roman" w:eastAsia="Times New Roman" w:hAnsi="Times New Roman" w:cs="Times New Roman"/>
          <w:sz w:val="24"/>
          <w:szCs w:val="24"/>
          <w:lang w:eastAsia="fr-FR"/>
        </w:rPr>
        <w:fldChar w:fldCharType="end"/>
      </w:r>
      <w:r w:rsidR="00B05E78" w:rsidRPr="003362CA">
        <w:rPr>
          <w:rFonts w:ascii="Times New Roman" w:eastAsia="Times New Roman" w:hAnsi="Times New Roman" w:cs="Times New Roman"/>
          <w:b/>
          <w:bCs/>
          <w:color w:val="7030A0"/>
          <w:sz w:val="28"/>
          <w:szCs w:val="28"/>
          <w:lang w:eastAsia="fr-FR"/>
        </w:rPr>
        <w:t xml:space="preserve">5 – </w:t>
      </w:r>
      <w:r w:rsidR="003362CA" w:rsidRPr="003362CA">
        <w:rPr>
          <w:rFonts w:ascii="Times New Roman" w:eastAsia="Times New Roman" w:hAnsi="Times New Roman" w:cs="Times New Roman"/>
          <w:b/>
          <w:bCs/>
          <w:color w:val="7030A0"/>
          <w:sz w:val="28"/>
          <w:szCs w:val="28"/>
          <w:lang w:eastAsia="fr-FR"/>
        </w:rPr>
        <w:t>Les m</w:t>
      </w:r>
      <w:r w:rsidR="00B05E78" w:rsidRPr="003362CA">
        <w:rPr>
          <w:rFonts w:ascii="Times New Roman" w:eastAsia="Times New Roman" w:hAnsi="Times New Roman" w:cs="Times New Roman"/>
          <w:b/>
          <w:bCs/>
          <w:color w:val="7030A0"/>
          <w:sz w:val="28"/>
          <w:szCs w:val="28"/>
          <w:lang w:eastAsia="fr-FR"/>
        </w:rPr>
        <w:t xml:space="preserve">odifications à faire à la demande de la justice </w:t>
      </w:r>
    </w:p>
    <w:p w14:paraId="433109FC" w14:textId="407C28FE" w:rsidR="00B05E78" w:rsidRDefault="00B05E78" w:rsidP="003362CA">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w:t>
      </w:r>
      <w:r w:rsidR="00671AB0">
        <w:rPr>
          <w:rFonts w:ascii="Times New Roman" w:eastAsia="Times New Roman" w:hAnsi="Times New Roman" w:cs="Times New Roman"/>
          <w:sz w:val="24"/>
          <w:szCs w:val="24"/>
          <w:lang w:eastAsia="fr-FR"/>
        </w:rPr>
        <w:t xml:space="preserve">octobre </w:t>
      </w:r>
      <w:r>
        <w:rPr>
          <w:rFonts w:ascii="Times New Roman" w:eastAsia="Times New Roman" w:hAnsi="Times New Roman" w:cs="Times New Roman"/>
          <w:sz w:val="24"/>
          <w:szCs w:val="24"/>
          <w:lang w:eastAsia="fr-FR"/>
        </w:rPr>
        <w:t xml:space="preserve">2022 </w:t>
      </w:r>
      <w:r w:rsidR="00671AB0">
        <w:rPr>
          <w:rFonts w:ascii="Times New Roman" w:eastAsia="Times New Roman" w:hAnsi="Times New Roman" w:cs="Times New Roman"/>
          <w:sz w:val="24"/>
          <w:szCs w:val="24"/>
          <w:lang w:eastAsia="fr-FR"/>
        </w:rPr>
        <w:t xml:space="preserve">ont été rendus </w:t>
      </w:r>
      <w:r>
        <w:rPr>
          <w:rFonts w:ascii="Times New Roman" w:eastAsia="Times New Roman" w:hAnsi="Times New Roman" w:cs="Times New Roman"/>
          <w:sz w:val="24"/>
          <w:szCs w:val="24"/>
          <w:lang w:eastAsia="fr-FR"/>
        </w:rPr>
        <w:t xml:space="preserve">deux jugements importants </w:t>
      </w:r>
      <w:r w:rsidR="00671AB0">
        <w:rPr>
          <w:rFonts w:ascii="Times New Roman" w:eastAsia="Times New Roman" w:hAnsi="Times New Roman" w:cs="Times New Roman"/>
          <w:sz w:val="24"/>
          <w:szCs w:val="24"/>
          <w:lang w:eastAsia="fr-FR"/>
        </w:rPr>
        <w:t xml:space="preserve">qui </w:t>
      </w:r>
      <w:r>
        <w:rPr>
          <w:rFonts w:ascii="Times New Roman" w:eastAsia="Times New Roman" w:hAnsi="Times New Roman" w:cs="Times New Roman"/>
          <w:sz w:val="24"/>
          <w:szCs w:val="24"/>
          <w:lang w:eastAsia="fr-FR"/>
        </w:rPr>
        <w:t xml:space="preserve">contiennent une injonction au Gouvernement belge de modifier la loi sur </w:t>
      </w:r>
      <w:r w:rsidR="00B1327F">
        <w:rPr>
          <w:rFonts w:ascii="Times New Roman" w:eastAsia="Times New Roman" w:hAnsi="Times New Roman" w:cs="Times New Roman"/>
          <w:sz w:val="24"/>
          <w:szCs w:val="24"/>
          <w:lang w:eastAsia="fr-FR"/>
        </w:rPr>
        <w:t>l’euthanasie. Il s’agit d’une part d’un arrêt de la Cour Européenne des Droits de l’Homme, pour corriger les défaillances dans le dispositif de contrôle a posteriori des actes d’euthanasie (voir ci-dessous l’affaire Mortier, § V-1), et d’autre part d’une décision de la Cour Constitutionnelle belge, pour clarifier les sanctions applicables en cas de non-respect des conditions et procédures fixées par la loi (voir ci-dessous l’affaire Nys, § IV-3).</w:t>
      </w:r>
    </w:p>
    <w:p w14:paraId="3FC96F52" w14:textId="7106F722" w:rsidR="005E0853" w:rsidRDefault="005E0853" w:rsidP="003362CA">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Dans la continuité de cette réforme, le Parlement fédéral se penche actuellement sur la refonte du système de sanctions en cas de violation de la loi sur l’euthanasie. Le nouveau système, voté en première lecture en commission de la Justice le 14 février 2024 envisage un allègement considérable des peines prévues en la matière, allant jusqu’à la suppression de toute sanction pénale en cas de non-respect de certaines conditions</w:t>
      </w:r>
      <w:r w:rsidR="00ED4A41">
        <w:rPr>
          <w:rStyle w:val="Appelnotedebasdep"/>
          <w:rFonts w:ascii="Times New Roman" w:eastAsia="Times New Roman" w:hAnsi="Times New Roman" w:cs="Times New Roman"/>
          <w:sz w:val="24"/>
          <w:szCs w:val="24"/>
          <w:lang w:eastAsia="fr-FR"/>
        </w:rPr>
        <w:footnoteReference w:id="7"/>
      </w:r>
      <w:r>
        <w:rPr>
          <w:rFonts w:ascii="Times New Roman" w:eastAsia="Times New Roman" w:hAnsi="Times New Roman" w:cs="Times New Roman"/>
          <w:sz w:val="24"/>
          <w:szCs w:val="24"/>
          <w:lang w:eastAsia="fr-FR"/>
        </w:rPr>
        <w:t>.</w:t>
      </w:r>
    </w:p>
    <w:p w14:paraId="0644560D" w14:textId="7D0C3E5B" w:rsidR="00001410" w:rsidRPr="00001410" w:rsidRDefault="003362CA" w:rsidP="0000141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color w:val="EA57A2"/>
          <w:sz w:val="36"/>
          <w:szCs w:val="36"/>
          <w:u w:val="single"/>
          <w:lang w:eastAsia="fr-FR"/>
        </w:rPr>
        <w:t>IV</w:t>
      </w:r>
      <w:r w:rsidR="00001410" w:rsidRPr="00001410">
        <w:rPr>
          <w:rFonts w:ascii="Times New Roman" w:eastAsia="Times New Roman" w:hAnsi="Times New Roman" w:cs="Times New Roman"/>
          <w:b/>
          <w:bCs/>
          <w:color w:val="EA57A2"/>
          <w:sz w:val="36"/>
          <w:szCs w:val="36"/>
          <w:u w:val="single"/>
          <w:lang w:eastAsia="fr-FR"/>
        </w:rPr>
        <w:t xml:space="preserve"> – </w:t>
      </w:r>
      <w:r>
        <w:rPr>
          <w:rFonts w:ascii="Times New Roman" w:eastAsia="Times New Roman" w:hAnsi="Times New Roman" w:cs="Times New Roman"/>
          <w:b/>
          <w:bCs/>
          <w:color w:val="EA57A2"/>
          <w:sz w:val="36"/>
          <w:szCs w:val="36"/>
          <w:u w:val="single"/>
          <w:lang w:eastAsia="fr-FR"/>
        </w:rPr>
        <w:t xml:space="preserve">DES </w:t>
      </w:r>
      <w:r w:rsidR="00001410" w:rsidRPr="00001410">
        <w:rPr>
          <w:rFonts w:ascii="Times New Roman" w:eastAsia="Times New Roman" w:hAnsi="Times New Roman" w:cs="Times New Roman"/>
          <w:b/>
          <w:bCs/>
          <w:color w:val="EA57A2"/>
          <w:sz w:val="36"/>
          <w:szCs w:val="36"/>
          <w:u w:val="single"/>
          <w:lang w:eastAsia="fr-FR"/>
        </w:rPr>
        <w:t>DÉRIVES LIÉES AU NON-RESPECT DES CONDITIONS FIXÉES PAR LA LOI</w:t>
      </w:r>
    </w:p>
    <w:p w14:paraId="06A5ED92" w14:textId="7777777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Les motifs d’inquiétude sur le non-respect de la loi sont aujourd’hui multiples.</w:t>
      </w:r>
    </w:p>
    <w:p w14:paraId="4D6D6D76" w14:textId="12EEAE6A" w:rsidR="000E71F9" w:rsidRPr="003362CA" w:rsidRDefault="003D2BE1" w:rsidP="00001410">
      <w:pPr>
        <w:spacing w:after="0" w:line="240" w:lineRule="auto"/>
        <w:rPr>
          <w:rFonts w:ascii="Times New Roman" w:eastAsia="Times New Roman" w:hAnsi="Times New Roman" w:cs="Times New Roman"/>
          <w:b/>
          <w:bCs/>
          <w:color w:val="7030A0"/>
          <w:sz w:val="28"/>
          <w:szCs w:val="28"/>
          <w:lang w:eastAsia="fr-FR"/>
        </w:rPr>
      </w:pPr>
      <w:r w:rsidRPr="003362CA">
        <w:rPr>
          <w:rFonts w:ascii="Times New Roman" w:eastAsia="Times New Roman" w:hAnsi="Times New Roman" w:cs="Times New Roman"/>
          <w:b/>
          <w:bCs/>
          <w:color w:val="7030A0"/>
          <w:sz w:val="28"/>
          <w:szCs w:val="28"/>
          <w:lang w:eastAsia="fr-FR"/>
        </w:rPr>
        <w:t>1</w:t>
      </w:r>
      <w:r w:rsidR="00001410" w:rsidRPr="003362CA">
        <w:rPr>
          <w:rFonts w:ascii="Times New Roman" w:eastAsia="Times New Roman" w:hAnsi="Times New Roman" w:cs="Times New Roman"/>
          <w:b/>
          <w:bCs/>
          <w:color w:val="7030A0"/>
          <w:sz w:val="28"/>
          <w:szCs w:val="28"/>
          <w:lang w:eastAsia="fr-FR"/>
        </w:rPr>
        <w:t xml:space="preserve"> - Des euthanasies clandestines qui restent nombreuses</w:t>
      </w:r>
    </w:p>
    <w:p w14:paraId="2BC5A563" w14:textId="77777777" w:rsidR="000E71F9" w:rsidRDefault="000E71F9" w:rsidP="00001410">
      <w:pPr>
        <w:spacing w:after="0" w:line="240" w:lineRule="auto"/>
        <w:rPr>
          <w:rFonts w:ascii="Times New Roman" w:eastAsia="Times New Roman" w:hAnsi="Times New Roman" w:cs="Times New Roman"/>
          <w:b/>
          <w:bCs/>
          <w:sz w:val="28"/>
          <w:szCs w:val="28"/>
          <w:lang w:eastAsia="fr-FR"/>
        </w:rPr>
      </w:pPr>
    </w:p>
    <w:p w14:paraId="5530C0A7" w14:textId="47BCCE39" w:rsidR="00811990" w:rsidRDefault="0081199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des arguments souvent mis en avant pour justifier une légalisation de l’euthanasie est de mettre fin aux euthanasies clandestines. En Belgique, de nombreuses années après le vote de la loi de 2002, il existe toujours des euthanasies non déclarées, soit par négligence, soit pour se soustraire au dispositif de contrôle.</w:t>
      </w:r>
    </w:p>
    <w:p w14:paraId="51E99AAF" w14:textId="42ED4595"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La </w:t>
      </w:r>
      <w:r w:rsidRPr="00001410">
        <w:rPr>
          <w:rFonts w:ascii="Times New Roman" w:eastAsia="Times New Roman" w:hAnsi="Times New Roman" w:cs="Times New Roman"/>
          <w:b/>
          <w:bCs/>
          <w:sz w:val="24"/>
          <w:szCs w:val="24"/>
          <w:lang w:eastAsia="fr-FR"/>
        </w:rPr>
        <w:t xml:space="preserve">Commission </w:t>
      </w:r>
      <w:r w:rsidR="00811990">
        <w:rPr>
          <w:rFonts w:ascii="Times New Roman" w:eastAsia="Times New Roman" w:hAnsi="Times New Roman" w:cs="Times New Roman"/>
          <w:b/>
          <w:bCs/>
          <w:sz w:val="24"/>
          <w:szCs w:val="24"/>
          <w:lang w:eastAsia="fr-FR"/>
        </w:rPr>
        <w:t xml:space="preserve">de contrôle elle-même </w:t>
      </w:r>
      <w:r w:rsidRPr="00001410">
        <w:rPr>
          <w:rFonts w:ascii="Times New Roman" w:eastAsia="Times New Roman" w:hAnsi="Times New Roman" w:cs="Times New Roman"/>
          <w:b/>
          <w:bCs/>
          <w:sz w:val="24"/>
          <w:szCs w:val="24"/>
          <w:lang w:eastAsia="fr-FR"/>
        </w:rPr>
        <w:t>va jusqu’à reconnaître que tous les cas douteux ne sont pas déclarés</w:t>
      </w:r>
      <w:r w:rsidRPr="00001410">
        <w:rPr>
          <w:rFonts w:ascii="Times New Roman" w:eastAsia="Times New Roman" w:hAnsi="Times New Roman" w:cs="Times New Roman"/>
          <w:sz w:val="24"/>
          <w:szCs w:val="24"/>
          <w:lang w:eastAsia="fr-FR"/>
        </w:rPr>
        <w:t xml:space="preserve">. Son Président, le Pr Wim Distelmans, déclarait dans le cadre d’un reportage </w:t>
      </w:r>
      <w:hyperlink r:id="rId24" w:tgtFrame="_blank" w:history="1">
        <w:r w:rsidRPr="00001410">
          <w:rPr>
            <w:rFonts w:ascii="Times New Roman" w:eastAsia="Times New Roman" w:hAnsi="Times New Roman" w:cs="Times New Roman"/>
            <w:color w:val="0000FF"/>
            <w:sz w:val="24"/>
            <w:szCs w:val="24"/>
            <w:u w:val="single"/>
            <w:lang w:eastAsia="fr-FR"/>
          </w:rPr>
          <w:t>Complément d’enquête</w:t>
        </w:r>
      </w:hyperlink>
      <w:r w:rsidRPr="00001410">
        <w:rPr>
          <w:rFonts w:ascii="Times New Roman" w:eastAsia="Times New Roman" w:hAnsi="Times New Roman" w:cs="Times New Roman"/>
          <w:sz w:val="24"/>
          <w:szCs w:val="24"/>
          <w:lang w:eastAsia="fr-FR"/>
        </w:rPr>
        <w:t xml:space="preserve">, diffusé sur France2 </w:t>
      </w:r>
      <w:r w:rsidR="009E135F">
        <w:rPr>
          <w:rFonts w:ascii="Times New Roman" w:eastAsia="Times New Roman" w:hAnsi="Times New Roman" w:cs="Times New Roman"/>
          <w:sz w:val="24"/>
          <w:szCs w:val="24"/>
          <w:lang w:eastAsia="fr-FR"/>
        </w:rPr>
        <w:t>le 30 octobre</w:t>
      </w:r>
      <w:r w:rsidR="009E135F"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2014 : « </w:t>
      </w:r>
      <w:r w:rsidRPr="00001410">
        <w:rPr>
          <w:rFonts w:ascii="Times New Roman" w:eastAsia="Times New Roman" w:hAnsi="Times New Roman" w:cs="Times New Roman"/>
          <w:i/>
          <w:iCs/>
          <w:sz w:val="24"/>
          <w:szCs w:val="24"/>
          <w:lang w:eastAsia="fr-FR"/>
        </w:rPr>
        <w:t xml:space="preserve">Les cas déclarés sont tous en conformité avec la loi. Il peut y avoir des petites erreurs de procédure mais ils respectent tous la législation. </w:t>
      </w:r>
      <w:r w:rsidRPr="00001410">
        <w:rPr>
          <w:rFonts w:ascii="Times New Roman" w:eastAsia="Times New Roman" w:hAnsi="Times New Roman" w:cs="Times New Roman"/>
          <w:b/>
          <w:bCs/>
          <w:i/>
          <w:iCs/>
          <w:sz w:val="24"/>
          <w:szCs w:val="24"/>
          <w:lang w:eastAsia="fr-FR"/>
        </w:rPr>
        <w:t>Les cas douteux évidemment, les médecins ne les déclarent pas, alors on ne les contrôle pas</w:t>
      </w:r>
      <w:r w:rsidR="00F7117E">
        <w:rPr>
          <w:rStyle w:val="Appelnotedebasdep"/>
          <w:rFonts w:ascii="Times New Roman" w:eastAsia="Times New Roman" w:hAnsi="Times New Roman" w:cs="Times New Roman"/>
          <w:b/>
          <w:bCs/>
          <w:i/>
          <w:iCs/>
          <w:sz w:val="24"/>
          <w:szCs w:val="24"/>
          <w:lang w:eastAsia="fr-FR"/>
        </w:rPr>
        <w:footnoteReference w:id="8"/>
      </w:r>
      <w:r w:rsidRPr="00001410">
        <w:rPr>
          <w:rFonts w:ascii="Times New Roman" w:eastAsia="Times New Roman" w:hAnsi="Times New Roman" w:cs="Times New Roman"/>
          <w:b/>
          <w:bCs/>
          <w:sz w:val="24"/>
          <w:szCs w:val="24"/>
          <w:lang w:eastAsia="fr-FR"/>
        </w:rPr>
        <w:t> </w:t>
      </w:r>
      <w:r w:rsidRPr="00001410">
        <w:rPr>
          <w:rFonts w:ascii="Times New Roman" w:eastAsia="Times New Roman" w:hAnsi="Times New Roman" w:cs="Times New Roman"/>
          <w:sz w:val="24"/>
          <w:szCs w:val="24"/>
          <w:lang w:eastAsia="fr-FR"/>
        </w:rPr>
        <w:t>».</w:t>
      </w:r>
    </w:p>
    <w:p w14:paraId="09E01ED1" w14:textId="5AE4AF1D"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Ce même président a commenté le rapport publié en 2015 en reconnaissant que </w:t>
      </w:r>
      <w:r w:rsidRPr="00001410">
        <w:rPr>
          <w:rFonts w:ascii="Times New Roman" w:eastAsia="Times New Roman" w:hAnsi="Times New Roman" w:cs="Times New Roman"/>
          <w:b/>
          <w:bCs/>
          <w:sz w:val="24"/>
          <w:szCs w:val="24"/>
          <w:lang w:eastAsia="fr-FR"/>
        </w:rPr>
        <w:t>les euthanasies officielles ne représentaient qu’une partie des euthanasies réellement effectuées en Belgique</w:t>
      </w:r>
      <w:r w:rsidRPr="00001410">
        <w:rPr>
          <w:rFonts w:ascii="Times New Roman" w:eastAsia="Times New Roman" w:hAnsi="Times New Roman" w:cs="Times New Roman"/>
          <w:sz w:val="24"/>
          <w:szCs w:val="24"/>
          <w:lang w:eastAsia="fr-FR"/>
        </w:rPr>
        <w:t> : « </w:t>
      </w:r>
      <w:r w:rsidRPr="00001410">
        <w:rPr>
          <w:rFonts w:ascii="Times New Roman" w:eastAsia="Times New Roman" w:hAnsi="Times New Roman" w:cs="Times New Roman"/>
          <w:i/>
          <w:iCs/>
          <w:sz w:val="24"/>
          <w:szCs w:val="24"/>
          <w:lang w:eastAsia="fr-FR"/>
        </w:rPr>
        <w:t xml:space="preserve">Reste dans l’ombre, rappelons-le, le nombre d’euthanasies posées mais non-déclarées, ce qui nous empêche d’avoir une vue réelle sur l’ampleur de la question », rapporte le site </w:t>
      </w:r>
      <w:hyperlink r:id="rId25" w:tgtFrame="_blank" w:history="1">
        <w:r w:rsidRPr="00001410">
          <w:rPr>
            <w:rFonts w:ascii="Times New Roman" w:eastAsia="Times New Roman" w:hAnsi="Times New Roman" w:cs="Times New Roman"/>
            <w:color w:val="0000FF"/>
            <w:sz w:val="24"/>
            <w:szCs w:val="24"/>
            <w:u w:val="single"/>
            <w:lang w:eastAsia="fr-FR"/>
          </w:rPr>
          <w:t>7sur7</w:t>
        </w:r>
        <w:r w:rsidR="00C44E4C">
          <w:rPr>
            <w:rStyle w:val="Appelnotedebasdep"/>
            <w:rFonts w:ascii="Times New Roman" w:eastAsia="Times New Roman" w:hAnsi="Times New Roman" w:cs="Times New Roman"/>
            <w:color w:val="0000FF"/>
            <w:sz w:val="24"/>
            <w:szCs w:val="24"/>
            <w:u w:val="single"/>
            <w:lang w:eastAsia="fr-FR"/>
          </w:rPr>
          <w:footnoteReference w:id="9"/>
        </w:r>
        <w:r w:rsidRPr="00001410">
          <w:rPr>
            <w:rFonts w:ascii="Times New Roman" w:eastAsia="Times New Roman" w:hAnsi="Times New Roman" w:cs="Times New Roman"/>
            <w:color w:val="0000FF"/>
            <w:sz w:val="24"/>
            <w:szCs w:val="24"/>
            <w:u w:val="single"/>
            <w:lang w:eastAsia="fr-FR"/>
          </w:rPr>
          <w:t>.</w:t>
        </w:r>
      </w:hyperlink>
    </w:p>
    <w:p w14:paraId="1E0C480A" w14:textId="77777777" w:rsidR="00001410" w:rsidRDefault="00001410" w:rsidP="00001410">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001410">
        <w:rPr>
          <w:rFonts w:ascii="Times New Roman" w:eastAsia="Times New Roman" w:hAnsi="Times New Roman" w:cs="Times New Roman"/>
          <w:sz w:val="24"/>
          <w:szCs w:val="24"/>
          <w:lang w:eastAsia="fr-FR"/>
        </w:rPr>
        <w:t xml:space="preserve">A titre d’exemple, une étude menée par des chercheurs de l’Université libre de Bruxelles et de celle de Gand a été publiée dans </w:t>
      </w:r>
      <w:r w:rsidRPr="00001410">
        <w:rPr>
          <w:rFonts w:ascii="Times New Roman" w:eastAsia="Times New Roman" w:hAnsi="Times New Roman" w:cs="Times New Roman"/>
          <w:i/>
          <w:iCs/>
          <w:sz w:val="24"/>
          <w:szCs w:val="24"/>
          <w:lang w:eastAsia="fr-FR"/>
        </w:rPr>
        <w:t>Social Science &amp; Medicine</w:t>
      </w:r>
      <w:r w:rsidRPr="00001410">
        <w:rPr>
          <w:rFonts w:ascii="Times New Roman" w:eastAsia="Times New Roman" w:hAnsi="Times New Roman" w:cs="Times New Roman"/>
          <w:sz w:val="24"/>
          <w:szCs w:val="24"/>
          <w:lang w:eastAsia="fr-FR"/>
        </w:rPr>
        <w:t xml:space="preserve"> en juillet </w:t>
      </w:r>
      <w:r w:rsidRPr="00001410">
        <w:rPr>
          <w:rFonts w:ascii="Times New Roman" w:eastAsia="Times New Roman" w:hAnsi="Times New Roman" w:cs="Times New Roman"/>
          <w:b/>
          <w:bCs/>
          <w:sz w:val="24"/>
          <w:szCs w:val="24"/>
          <w:lang w:eastAsia="fr-FR"/>
        </w:rPr>
        <w:t>2012</w:t>
      </w:r>
      <w:r w:rsidRPr="00001410">
        <w:rPr>
          <w:rFonts w:ascii="Times New Roman" w:eastAsia="Times New Roman" w:hAnsi="Times New Roman" w:cs="Times New Roman"/>
          <w:sz w:val="24"/>
          <w:szCs w:val="24"/>
          <w:lang w:eastAsia="fr-FR"/>
        </w:rPr>
        <w:t xml:space="preserve">. Il s’agit d’une enquête approfondie auprès d’un échantillon représentatif de 480 médecins de Flandre et 305 de Wallonie. Celle-ci révèle que les déclarations à la Commission de contrôle ne concernent seulement que 73% des euthanasies pratiquées par les médecins flamands et 58% pour les médecins wallons. </w:t>
      </w:r>
      <w:r w:rsidRPr="00001410">
        <w:rPr>
          <w:rFonts w:ascii="Times New Roman" w:eastAsia="Times New Roman" w:hAnsi="Times New Roman" w:cs="Times New Roman"/>
          <w:b/>
          <w:bCs/>
          <w:sz w:val="24"/>
          <w:szCs w:val="24"/>
          <w:lang w:eastAsia="fr-FR"/>
        </w:rPr>
        <w:t>Autrement dit, 10 ans après la mise en œuvre de la loi, 27% des euthanasies en Flandre et 42% en Wallonie n’étaient pas déclarées.</w:t>
      </w:r>
    </w:p>
    <w:p w14:paraId="76D4FB80" w14:textId="251F9622" w:rsidR="000E71F9" w:rsidRDefault="000E71F9" w:rsidP="003362C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lastRenderedPageBreak/>
        <w:t xml:space="preserve">Cette proportion préoccupante d’euthanasies non déclarées (et donc par définition illégales) en Belgique est d’ailleurs corroborée par une </w:t>
      </w:r>
      <w:hyperlink r:id="rId26" w:tgtFrame="_blank" w:history="1">
        <w:r w:rsidRPr="00001410">
          <w:rPr>
            <w:rFonts w:ascii="Times New Roman" w:eastAsia="Times New Roman" w:hAnsi="Times New Roman" w:cs="Times New Roman"/>
            <w:color w:val="0000FF"/>
            <w:sz w:val="24"/>
            <w:szCs w:val="24"/>
            <w:u w:val="single"/>
            <w:lang w:eastAsia="fr-FR"/>
          </w:rPr>
          <w:t>seconde étude publiée</w:t>
        </w:r>
      </w:hyperlink>
      <w:r w:rsidRPr="00001410">
        <w:rPr>
          <w:rFonts w:ascii="Times New Roman" w:eastAsia="Times New Roman" w:hAnsi="Times New Roman" w:cs="Times New Roman"/>
          <w:sz w:val="24"/>
          <w:szCs w:val="24"/>
          <w:lang w:eastAsia="fr-FR"/>
        </w:rPr>
        <w:t xml:space="preserve"> en </w:t>
      </w:r>
      <w:r w:rsidR="00D91AB0">
        <w:rPr>
          <w:rFonts w:ascii="Times New Roman" w:eastAsia="Times New Roman" w:hAnsi="Times New Roman" w:cs="Times New Roman"/>
          <w:sz w:val="24"/>
          <w:szCs w:val="24"/>
          <w:lang w:eastAsia="fr-FR"/>
        </w:rPr>
        <w:t xml:space="preserve">2015 dans </w:t>
      </w:r>
      <w:hyperlink r:id="rId27" w:history="1">
        <w:r w:rsidR="00D91AB0" w:rsidRPr="00C17BFA">
          <w:rPr>
            <w:rStyle w:val="Lienhypertexte"/>
            <w:rFonts w:ascii="Times New Roman" w:hAnsi="Times New Roman" w:cs="Times New Roman"/>
            <w:i/>
            <w:iCs/>
            <w:sz w:val="24"/>
            <w:szCs w:val="24"/>
          </w:rPr>
          <w:t>The New England Journal of Medecine</w:t>
        </w:r>
      </w:hyperlink>
      <w:r w:rsidR="00D91AB0" w:rsidRPr="00165176">
        <w:rPr>
          <w:rFonts w:ascii="Times New Roman" w:eastAsia="Times New Roman" w:hAnsi="Times New Roman" w:cs="Times New Roman"/>
          <w:sz w:val="24"/>
          <w:szCs w:val="24"/>
          <w:lang w:eastAsia="fr-FR"/>
        </w:rPr>
        <w:t>.</w:t>
      </w:r>
      <w:r w:rsidR="00D91AB0">
        <w:rPr>
          <w:rFonts w:ascii="Times New Roman" w:eastAsia="Times New Roman" w:hAnsi="Times New Roman" w:cs="Times New Roman"/>
          <w:sz w:val="24"/>
          <w:szCs w:val="24"/>
          <w:lang w:eastAsia="fr-FR"/>
        </w:rPr>
        <w:t xml:space="preserve"> D’une troisième étude publiée en </w:t>
      </w:r>
      <w:r w:rsidRPr="00001410">
        <w:rPr>
          <w:rFonts w:ascii="Times New Roman" w:eastAsia="Times New Roman" w:hAnsi="Times New Roman" w:cs="Times New Roman"/>
          <w:sz w:val="24"/>
          <w:szCs w:val="24"/>
          <w:lang w:eastAsia="fr-FR"/>
        </w:rPr>
        <w:t xml:space="preserve">2018 dans le </w:t>
      </w:r>
      <w:hyperlink r:id="rId28" w:history="1">
        <w:r w:rsidRPr="00D91AB0">
          <w:rPr>
            <w:rStyle w:val="Lienhypertexte"/>
            <w:rFonts w:ascii="Times New Roman" w:eastAsia="Times New Roman" w:hAnsi="Times New Roman" w:cs="Times New Roman"/>
            <w:i/>
            <w:iCs/>
            <w:sz w:val="24"/>
            <w:szCs w:val="24"/>
            <w:lang w:eastAsia="fr-FR"/>
          </w:rPr>
          <w:t>Journal of Pain and Symptom Management</w:t>
        </w:r>
      </w:hyperlink>
      <w:r w:rsidRPr="00001410">
        <w:rPr>
          <w:rFonts w:ascii="Times New Roman" w:eastAsia="Times New Roman" w:hAnsi="Times New Roman" w:cs="Times New Roman"/>
          <w:sz w:val="24"/>
          <w:szCs w:val="24"/>
          <w:lang w:eastAsia="fr-FR"/>
        </w:rPr>
        <w:t xml:space="preserve">, il ressort qu’au moins 31% des euthanasies réalisées en Flandre en 2013 n’ont pas été déclarées à la Commission de contrôle. </w:t>
      </w:r>
      <w:r w:rsidRPr="007737C5">
        <w:rPr>
          <w:rFonts w:ascii="Times New Roman" w:eastAsia="Times New Roman" w:hAnsi="Times New Roman" w:cs="Times New Roman"/>
          <w:b/>
          <w:bCs/>
          <w:sz w:val="24"/>
          <w:szCs w:val="24"/>
          <w:lang w:eastAsia="fr-FR"/>
        </w:rPr>
        <w:t>Une part non négligeable de ces euthanasies non déclarées correspond à l’injection d’une sédation au patient</w:t>
      </w:r>
      <w:r w:rsidRPr="003E5C49">
        <w:rPr>
          <w:rFonts w:ascii="Times New Roman" w:eastAsia="Times New Roman" w:hAnsi="Times New Roman" w:cs="Times New Roman"/>
          <w:sz w:val="24"/>
          <w:szCs w:val="24"/>
          <w:lang w:eastAsia="fr-FR"/>
        </w:rPr>
        <w:t xml:space="preserve"> (avec ou sans son consentement) dans le but d’accélérer sa mort. L’étude indique que </w:t>
      </w:r>
      <w:r w:rsidRPr="007737C5">
        <w:rPr>
          <w:rFonts w:ascii="Times New Roman" w:eastAsia="Times New Roman" w:hAnsi="Times New Roman" w:cs="Times New Roman"/>
          <w:sz w:val="24"/>
          <w:szCs w:val="24"/>
          <w:lang w:eastAsia="fr-FR"/>
        </w:rPr>
        <w:t>nombre de médecins ne considèrent pas cet acte comme une euthanasie et que sa déclaration à la Commission est donc superflue</w:t>
      </w:r>
      <w:r w:rsidRPr="00001410">
        <w:rPr>
          <w:rFonts w:ascii="Times New Roman" w:eastAsia="Times New Roman" w:hAnsi="Times New Roman" w:cs="Times New Roman"/>
          <w:sz w:val="24"/>
          <w:szCs w:val="24"/>
          <w:lang w:eastAsia="fr-FR"/>
        </w:rPr>
        <w:t>. L’injection d’un produit, intrinsèquement létal ou non, dans l’intention d’accélérer la mort du patient constitue pourtant bien une euthanasie au sens médical et légal du terme, du fait de l’intention poursuivie par le médecin.</w:t>
      </w:r>
    </w:p>
    <w:p w14:paraId="41773F13" w14:textId="109FDF74" w:rsidR="00574F07" w:rsidRPr="003362CA" w:rsidRDefault="003D2BE1" w:rsidP="007737C5">
      <w:pPr>
        <w:spacing w:after="0" w:line="240" w:lineRule="auto"/>
        <w:rPr>
          <w:rFonts w:ascii="Times New Roman" w:eastAsia="Times New Roman" w:hAnsi="Times New Roman" w:cs="Times New Roman"/>
          <w:b/>
          <w:bCs/>
          <w:color w:val="7030A0"/>
          <w:sz w:val="28"/>
          <w:szCs w:val="28"/>
          <w:lang w:eastAsia="fr-FR"/>
        </w:rPr>
      </w:pPr>
      <w:r w:rsidRPr="003362CA">
        <w:rPr>
          <w:rFonts w:ascii="Times New Roman" w:eastAsia="Times New Roman" w:hAnsi="Times New Roman" w:cs="Times New Roman"/>
          <w:b/>
          <w:bCs/>
          <w:color w:val="7030A0"/>
          <w:sz w:val="28"/>
          <w:szCs w:val="28"/>
          <w:lang w:eastAsia="fr-FR"/>
        </w:rPr>
        <w:t>2</w:t>
      </w:r>
      <w:r w:rsidR="00574F07" w:rsidRPr="003362CA">
        <w:rPr>
          <w:rFonts w:ascii="Times New Roman" w:eastAsia="Times New Roman" w:hAnsi="Times New Roman" w:cs="Times New Roman"/>
          <w:b/>
          <w:bCs/>
          <w:color w:val="7030A0"/>
          <w:sz w:val="28"/>
          <w:szCs w:val="28"/>
          <w:lang w:eastAsia="fr-FR"/>
        </w:rPr>
        <w:t xml:space="preserve"> - La zone grise des sédations « terminales »</w:t>
      </w:r>
    </w:p>
    <w:p w14:paraId="4FE731A5" w14:textId="5A9FA289" w:rsidR="00247CC1" w:rsidRDefault="00247CC1" w:rsidP="007737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362CA">
        <w:rPr>
          <w:rFonts w:ascii="Times New Roman" w:eastAsia="Times New Roman" w:hAnsi="Times New Roman" w:cs="Times New Roman"/>
          <w:sz w:val="24"/>
          <w:szCs w:val="24"/>
          <w:lang w:eastAsia="fr-FR"/>
        </w:rPr>
        <w:t xml:space="preserve">En 2015, un </w:t>
      </w:r>
      <w:hyperlink r:id="rId29" w:anchor="sujet1291" w:history="1">
        <w:r w:rsidRPr="005810AD">
          <w:rPr>
            <w:rStyle w:val="Lienhypertexte"/>
            <w:rFonts w:ascii="Times New Roman" w:eastAsia="Times New Roman" w:hAnsi="Times New Roman" w:cs="Times New Roman"/>
            <w:sz w:val="24"/>
            <w:szCs w:val="24"/>
            <w:lang w:eastAsia="fr-FR"/>
          </w:rPr>
          <w:t xml:space="preserve">sondage dans une </w:t>
        </w:r>
        <w:r w:rsidRPr="00C17BFA">
          <w:rPr>
            <w:rStyle w:val="Lienhypertexte"/>
            <w:rFonts w:ascii="Times New Roman" w:hAnsi="Times New Roman" w:cs="Times New Roman"/>
            <w:sz w:val="24"/>
            <w:szCs w:val="24"/>
          </w:rPr>
          <w:t>centaine de maisons de repos et de soins en Flandre</w:t>
        </w:r>
      </w:hyperlink>
      <w:r w:rsidRPr="005810AD">
        <w:rPr>
          <w:rFonts w:ascii="Times New Roman" w:eastAsia="Times New Roman" w:hAnsi="Times New Roman" w:cs="Times New Roman"/>
          <w:sz w:val="24"/>
          <w:szCs w:val="24"/>
          <w:lang w:eastAsia="fr-FR"/>
        </w:rPr>
        <w:t>,</w:t>
      </w:r>
      <w:r w:rsidRPr="005336E2">
        <w:rPr>
          <w:rFonts w:ascii="Times New Roman" w:eastAsia="Times New Roman" w:hAnsi="Times New Roman" w:cs="Times New Roman"/>
          <w:sz w:val="24"/>
          <w:szCs w:val="24"/>
          <w:lang w:eastAsia="fr-FR"/>
        </w:rPr>
        <w:t xml:space="preserve"> a </w:t>
      </w:r>
      <w:r>
        <w:rPr>
          <w:rFonts w:ascii="Times New Roman" w:eastAsia="Times New Roman" w:hAnsi="Times New Roman" w:cs="Times New Roman"/>
          <w:sz w:val="24"/>
          <w:szCs w:val="24"/>
          <w:lang w:eastAsia="fr-FR"/>
        </w:rPr>
        <w:t>mis en évidence</w:t>
      </w:r>
      <w:r w:rsidRPr="005336E2">
        <w:rPr>
          <w:rFonts w:ascii="Times New Roman" w:eastAsia="Times New Roman" w:hAnsi="Times New Roman" w:cs="Times New Roman"/>
          <w:sz w:val="24"/>
          <w:szCs w:val="24"/>
          <w:lang w:eastAsia="fr-FR"/>
        </w:rPr>
        <w:t xml:space="preserve"> que </w:t>
      </w:r>
      <w:r>
        <w:rPr>
          <w:rFonts w:ascii="Times New Roman" w:eastAsia="Times New Roman" w:hAnsi="Times New Roman" w:cs="Times New Roman"/>
          <w:sz w:val="24"/>
          <w:szCs w:val="24"/>
          <w:lang w:eastAsia="fr-FR"/>
        </w:rPr>
        <w:t>de nombreuses</w:t>
      </w:r>
      <w:r w:rsidRPr="005336E2">
        <w:rPr>
          <w:rFonts w:ascii="Times New Roman" w:eastAsia="Times New Roman" w:hAnsi="Times New Roman" w:cs="Times New Roman"/>
          <w:sz w:val="24"/>
          <w:szCs w:val="24"/>
          <w:lang w:eastAsia="fr-FR"/>
        </w:rPr>
        <w:t xml:space="preserve"> prescriptions médicales sédatives à fortes </w:t>
      </w:r>
      <w:r w:rsidRPr="00247CC1">
        <w:rPr>
          <w:rFonts w:ascii="Times New Roman" w:eastAsia="Times New Roman" w:hAnsi="Times New Roman" w:cs="Times New Roman"/>
          <w:sz w:val="24"/>
          <w:szCs w:val="24"/>
          <w:lang w:eastAsia="fr-FR"/>
        </w:rPr>
        <w:t xml:space="preserve">doses </w:t>
      </w:r>
      <w:r w:rsidRPr="007737C5">
        <w:rPr>
          <w:rFonts w:ascii="Times New Roman" w:eastAsia="Times New Roman" w:hAnsi="Times New Roman" w:cs="Times New Roman"/>
          <w:sz w:val="24"/>
          <w:szCs w:val="24"/>
          <w:lang w:eastAsia="fr-FR"/>
        </w:rPr>
        <w:t>visaient la mort des patients</w:t>
      </w:r>
      <w:r>
        <w:rPr>
          <w:rFonts w:ascii="Times New Roman" w:eastAsia="Times New Roman" w:hAnsi="Times New Roman" w:cs="Times New Roman"/>
          <w:sz w:val="24"/>
          <w:szCs w:val="24"/>
          <w:lang w:eastAsia="fr-FR"/>
        </w:rPr>
        <w:t>.</w:t>
      </w:r>
      <w:r w:rsidRPr="007737C5">
        <w:rPr>
          <w:rFonts w:ascii="Times New Roman" w:eastAsia="Times New Roman" w:hAnsi="Times New Roman" w:cs="Times New Roman"/>
          <w:sz w:val="24"/>
          <w:szCs w:val="24"/>
          <w:lang w:eastAsia="fr-FR"/>
        </w:rPr>
        <w:t xml:space="preserve"> </w:t>
      </w:r>
      <w:r w:rsidR="00EF4EC6" w:rsidRPr="00C17BFA">
        <w:rPr>
          <w:rFonts w:ascii="Times New Roman" w:eastAsia="Times New Roman" w:hAnsi="Times New Roman" w:cs="Times New Roman"/>
          <w:i/>
          <w:iCs/>
          <w:sz w:val="24"/>
          <w:szCs w:val="24"/>
          <w:lang w:eastAsia="fr-FR"/>
        </w:rPr>
        <w:t>« </w:t>
      </w:r>
      <w:r w:rsidRPr="00C17BFA">
        <w:rPr>
          <w:rFonts w:ascii="Times New Roman" w:eastAsia="Times New Roman" w:hAnsi="Times New Roman" w:cs="Times New Roman"/>
          <w:i/>
          <w:iCs/>
          <w:sz w:val="24"/>
          <w:szCs w:val="24"/>
          <w:lang w:eastAsia="fr-FR"/>
        </w:rPr>
        <w:t>Ces</w:t>
      </w:r>
      <w:r w:rsidRPr="00C17BFA">
        <w:rPr>
          <w:rFonts w:ascii="Times New Roman" w:eastAsia="Times New Roman" w:hAnsi="Times New Roman" w:cs="Times New Roman"/>
          <w:b/>
          <w:bCs/>
          <w:i/>
          <w:iCs/>
          <w:sz w:val="24"/>
          <w:szCs w:val="24"/>
          <w:lang w:eastAsia="fr-FR"/>
        </w:rPr>
        <w:t xml:space="preserve"> fausses « sédations » étiquetées de « terminales » correspondent en fait de réels homicides</w:t>
      </w:r>
      <w:r w:rsidR="00EF4EC6" w:rsidRPr="00C17BFA">
        <w:rPr>
          <w:rStyle w:val="Appelnotedebasdep"/>
          <w:rFonts w:ascii="Times New Roman" w:eastAsia="Times New Roman" w:hAnsi="Times New Roman" w:cs="Times New Roman"/>
          <w:i/>
          <w:iCs/>
          <w:sz w:val="24"/>
          <w:szCs w:val="24"/>
          <w:lang w:eastAsia="fr-FR"/>
        </w:rPr>
        <w:footnoteReference w:id="10"/>
      </w:r>
      <w:r w:rsidR="00EF4EC6" w:rsidRPr="00C17BFA">
        <w:rPr>
          <w:rFonts w:ascii="Times New Roman" w:eastAsia="Times New Roman" w:hAnsi="Times New Roman" w:cs="Times New Roman"/>
          <w:b/>
          <w:bCs/>
          <w:i/>
          <w:iCs/>
          <w:sz w:val="24"/>
          <w:szCs w:val="24"/>
          <w:lang w:eastAsia="fr-FR"/>
        </w:rPr>
        <w:t> »</w:t>
      </w:r>
      <w:r w:rsidRPr="00C17BFA">
        <w:rPr>
          <w:rFonts w:ascii="Times New Roman" w:eastAsia="Times New Roman" w:hAnsi="Times New Roman" w:cs="Times New Roman"/>
          <w:i/>
          <w:iCs/>
          <w:sz w:val="24"/>
          <w:szCs w:val="24"/>
          <w:lang w:eastAsia="fr-FR"/>
        </w:rPr>
        <w:t>.</w:t>
      </w:r>
      <w:r w:rsidRPr="005336E2">
        <w:rPr>
          <w:rFonts w:ascii="Times New Roman" w:eastAsia="Times New Roman" w:hAnsi="Times New Roman" w:cs="Times New Roman"/>
          <w:sz w:val="24"/>
          <w:szCs w:val="24"/>
          <w:lang w:eastAsia="fr-FR"/>
        </w:rPr>
        <w:t xml:space="preserve"> </w:t>
      </w:r>
      <w:r w:rsidRPr="003362CA">
        <w:rPr>
          <w:rFonts w:ascii="Times New Roman" w:eastAsia="Times New Roman" w:hAnsi="Times New Roman" w:cs="Times New Roman"/>
          <w:sz w:val="24"/>
          <w:szCs w:val="24"/>
          <w:lang w:eastAsia="fr-FR"/>
        </w:rPr>
        <w:t xml:space="preserve">Les décès après sédation ne sont pas enregistrés, ce </w:t>
      </w:r>
      <w:r w:rsidRPr="005336E2">
        <w:rPr>
          <w:rFonts w:ascii="Times New Roman" w:eastAsia="Times New Roman" w:hAnsi="Times New Roman" w:cs="Times New Roman"/>
          <w:sz w:val="24"/>
          <w:szCs w:val="24"/>
          <w:lang w:eastAsia="fr-FR"/>
        </w:rPr>
        <w:t>qui e</w:t>
      </w:r>
      <w:r w:rsidRPr="00247CC1">
        <w:rPr>
          <w:rFonts w:ascii="Times New Roman" w:eastAsia="Times New Roman" w:hAnsi="Times New Roman" w:cs="Times New Roman"/>
          <w:sz w:val="24"/>
          <w:szCs w:val="24"/>
          <w:lang w:eastAsia="fr-FR"/>
        </w:rPr>
        <w:t xml:space="preserve">mpêche </w:t>
      </w:r>
      <w:r w:rsidRPr="00116663">
        <w:rPr>
          <w:rFonts w:ascii="Times New Roman" w:eastAsia="Times New Roman" w:hAnsi="Times New Roman" w:cs="Times New Roman"/>
          <w:sz w:val="24"/>
          <w:szCs w:val="24"/>
          <w:lang w:eastAsia="fr-FR"/>
        </w:rPr>
        <w:t>tout contrôle tant sur leur nombre que sur l’intention ayant animé le médecin</w:t>
      </w:r>
      <w:r>
        <w:rPr>
          <w:rFonts w:ascii="Times New Roman" w:eastAsia="Times New Roman" w:hAnsi="Times New Roman" w:cs="Times New Roman"/>
          <w:sz w:val="24"/>
          <w:szCs w:val="24"/>
          <w:lang w:eastAsia="fr-FR"/>
        </w:rPr>
        <w:t>.</w:t>
      </w:r>
    </w:p>
    <w:p w14:paraId="63DA0515" w14:textId="586D7CF6" w:rsidR="003362CA" w:rsidRDefault="00A02491" w:rsidP="003362CA">
      <w:pPr>
        <w:spacing w:after="300"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Dans leur tribune de fin 2016 évoquée plus haut</w:t>
      </w:r>
      <w:hyperlink r:id="rId30" w:history="1">
        <w:r w:rsidRPr="00162D70">
          <w:rPr>
            <w:rStyle w:val="Lienhypertexte"/>
            <w:rFonts w:ascii="Times New Roman" w:eastAsia="Times New Roman" w:hAnsi="Times New Roman" w:cs="Times New Roman"/>
            <w:sz w:val="24"/>
            <w:szCs w:val="24"/>
            <w:lang w:eastAsia="fr-FR"/>
          </w:rPr>
          <w:t>,</w:t>
        </w:r>
        <w:r w:rsidR="00162D70" w:rsidRPr="00162D70">
          <w:rPr>
            <w:rStyle w:val="Lienhypertexte"/>
            <w:rFonts w:ascii="Times New Roman" w:eastAsia="Times New Roman" w:hAnsi="Times New Roman" w:cs="Times New Roman"/>
            <w:sz w:val="24"/>
            <w:szCs w:val="24"/>
            <w:lang w:eastAsia="fr-FR"/>
          </w:rPr>
          <w:t xml:space="preserve"> un groupe d’éthiciens et de médecins</w:t>
        </w:r>
      </w:hyperlink>
      <w:r w:rsidRPr="00001410">
        <w:rPr>
          <w:rFonts w:ascii="Times New Roman" w:eastAsia="Times New Roman" w:hAnsi="Times New Roman" w:cs="Times New Roman"/>
          <w:sz w:val="24"/>
          <w:szCs w:val="24"/>
          <w:lang w:eastAsia="fr-FR"/>
        </w:rPr>
        <w:t xml:space="preserve"> </w:t>
      </w:r>
      <w:r w:rsidR="003362CA" w:rsidRPr="00001410">
        <w:rPr>
          <w:rFonts w:ascii="Times New Roman" w:eastAsia="Times New Roman" w:hAnsi="Times New Roman" w:cs="Times New Roman"/>
          <w:sz w:val="24"/>
          <w:szCs w:val="24"/>
          <w:lang w:eastAsia="fr-FR"/>
        </w:rPr>
        <w:t>dénonç</w:t>
      </w:r>
      <w:r w:rsidR="003362CA">
        <w:rPr>
          <w:rFonts w:ascii="Times New Roman" w:eastAsia="Times New Roman" w:hAnsi="Times New Roman" w:cs="Times New Roman"/>
          <w:sz w:val="24"/>
          <w:szCs w:val="24"/>
          <w:lang w:eastAsia="fr-FR"/>
        </w:rPr>
        <w:t>ait</w:t>
      </w:r>
      <w:r>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xml:space="preserve"> cette situation et critiqu</w:t>
      </w:r>
      <w:r>
        <w:rPr>
          <w:rFonts w:ascii="Times New Roman" w:eastAsia="Times New Roman" w:hAnsi="Times New Roman" w:cs="Times New Roman"/>
          <w:sz w:val="24"/>
          <w:szCs w:val="24"/>
          <w:lang w:eastAsia="fr-FR"/>
        </w:rPr>
        <w:t>ait</w:t>
      </w:r>
      <w:r w:rsidRPr="00001410">
        <w:rPr>
          <w:rFonts w:ascii="Times New Roman" w:eastAsia="Times New Roman" w:hAnsi="Times New Roman" w:cs="Times New Roman"/>
          <w:sz w:val="24"/>
          <w:szCs w:val="24"/>
          <w:lang w:eastAsia="fr-FR"/>
        </w:rPr>
        <w:t xml:space="preserve"> l’attitude de la Commission fédérale dans ce domaine : il soulign</w:t>
      </w:r>
      <w:r>
        <w:rPr>
          <w:rFonts w:ascii="Times New Roman" w:eastAsia="Times New Roman" w:hAnsi="Times New Roman" w:cs="Times New Roman"/>
          <w:sz w:val="24"/>
          <w:szCs w:val="24"/>
          <w:lang w:eastAsia="fr-FR"/>
        </w:rPr>
        <w:t>ait</w:t>
      </w:r>
      <w:r w:rsidRPr="00001410">
        <w:rPr>
          <w:rFonts w:ascii="Times New Roman" w:eastAsia="Times New Roman" w:hAnsi="Times New Roman" w:cs="Times New Roman"/>
          <w:sz w:val="24"/>
          <w:szCs w:val="24"/>
          <w:lang w:eastAsia="fr-FR"/>
        </w:rPr>
        <w:t xml:space="preserve"> notamment son manque de volonté d’évaluer et de combattre les euthanasies non-déclarées, ainsi que son </w:t>
      </w:r>
      <w:r w:rsidRPr="00001410">
        <w:rPr>
          <w:rFonts w:ascii="Times New Roman" w:eastAsia="Times New Roman" w:hAnsi="Times New Roman" w:cs="Times New Roman"/>
          <w:b/>
          <w:bCs/>
          <w:sz w:val="24"/>
          <w:szCs w:val="24"/>
          <w:lang w:eastAsia="fr-FR"/>
        </w:rPr>
        <w:t>silence devant les nombreuses « sédations terminales »</w:t>
      </w:r>
      <w:r w:rsidRPr="00001410">
        <w:rPr>
          <w:rFonts w:ascii="Times New Roman" w:eastAsia="Times New Roman" w:hAnsi="Times New Roman" w:cs="Times New Roman"/>
          <w:sz w:val="24"/>
          <w:szCs w:val="24"/>
          <w:lang w:eastAsia="fr-FR"/>
        </w:rPr>
        <w:t xml:space="preserve"> (à base de fortes doses de morphine et de sédatifs) qui doivent être analysées comme des euthanasies à déclarer.</w:t>
      </w:r>
    </w:p>
    <w:p w14:paraId="41CDDF3A" w14:textId="5CC5EFB3" w:rsidR="00405DAD" w:rsidRPr="007737C5" w:rsidRDefault="00405DAD" w:rsidP="003362CA">
      <w:pPr>
        <w:spacing w:after="300" w:line="240" w:lineRule="auto"/>
        <w:jc w:val="both"/>
        <w:rPr>
          <w:rFonts w:ascii="Times New Roman" w:eastAsia="Times New Roman" w:hAnsi="Times New Roman" w:cs="Times New Roman"/>
          <w:color w:val="333333"/>
          <w:sz w:val="24"/>
          <w:szCs w:val="24"/>
          <w:lang w:eastAsia="fr-FR"/>
        </w:rPr>
      </w:pPr>
      <w:r w:rsidRPr="007737C5">
        <w:rPr>
          <w:rFonts w:ascii="Times New Roman" w:eastAsia="Times New Roman" w:hAnsi="Times New Roman" w:cs="Times New Roman"/>
          <w:color w:val="333333"/>
          <w:sz w:val="24"/>
          <w:szCs w:val="24"/>
          <w:lang w:eastAsia="fr-FR"/>
        </w:rPr>
        <w:t xml:space="preserve">Un exemple tragique, datant de mars 2022 mais médiatisé seulement en septembre 2023, illustre cette confusion. </w:t>
      </w:r>
      <w:hyperlink r:id="rId31" w:history="1">
        <w:r w:rsidRPr="007737C5">
          <w:rPr>
            <w:rStyle w:val="Lienhypertexte"/>
            <w:rFonts w:ascii="Times New Roman" w:eastAsia="Times New Roman" w:hAnsi="Times New Roman" w:cs="Times New Roman"/>
            <w:sz w:val="24"/>
            <w:szCs w:val="24"/>
            <w:lang w:eastAsia="fr-FR"/>
          </w:rPr>
          <w:t>Alexina Wattiez, 36 ans</w:t>
        </w:r>
        <w:r w:rsidR="00851EDD">
          <w:rPr>
            <w:rStyle w:val="Appelnotedebasdep"/>
            <w:rFonts w:ascii="Times New Roman" w:eastAsia="Times New Roman" w:hAnsi="Times New Roman" w:cs="Times New Roman"/>
            <w:color w:val="0000FF"/>
            <w:sz w:val="24"/>
            <w:szCs w:val="24"/>
            <w:u w:val="single"/>
            <w:lang w:eastAsia="fr-FR"/>
          </w:rPr>
          <w:footnoteReference w:id="11"/>
        </w:r>
        <w:r w:rsidRPr="007737C5">
          <w:rPr>
            <w:rStyle w:val="Lienhypertexte"/>
            <w:rFonts w:ascii="Times New Roman" w:eastAsia="Times New Roman" w:hAnsi="Times New Roman" w:cs="Times New Roman"/>
            <w:sz w:val="24"/>
            <w:szCs w:val="24"/>
            <w:lang w:eastAsia="fr-FR"/>
          </w:rPr>
          <w:t>,</w:t>
        </w:r>
      </w:hyperlink>
      <w:r w:rsidRPr="007737C5">
        <w:rPr>
          <w:rFonts w:ascii="Times New Roman" w:eastAsia="Times New Roman" w:hAnsi="Times New Roman" w:cs="Times New Roman"/>
          <w:color w:val="FF0000"/>
          <w:sz w:val="24"/>
          <w:szCs w:val="24"/>
          <w:lang w:eastAsia="fr-FR"/>
        </w:rPr>
        <w:t xml:space="preserve"> </w:t>
      </w:r>
      <w:r w:rsidRPr="003362CA">
        <w:rPr>
          <w:rFonts w:ascii="Times New Roman" w:eastAsia="Times New Roman" w:hAnsi="Times New Roman" w:cs="Times New Roman"/>
          <w:sz w:val="24"/>
          <w:szCs w:val="24"/>
          <w:lang w:eastAsia="fr-FR"/>
        </w:rPr>
        <w:t>souffrait d’un cancer en phase terminale, et avait « organisé sa fin de vie » à domicile. Mais le</w:t>
      </w:r>
      <w:r w:rsidRPr="007737C5">
        <w:rPr>
          <w:rFonts w:ascii="Times New Roman" w:eastAsia="Times New Roman" w:hAnsi="Times New Roman" w:cs="Times New Roman"/>
          <w:color w:val="333333"/>
          <w:sz w:val="24"/>
          <w:szCs w:val="24"/>
          <w:lang w:eastAsia="fr-FR"/>
        </w:rPr>
        <w:t xml:space="preserve">s produits administrés par le médecin n’auraient pas suffi, et les deux infirmières présentes à son chevet l’ont finalement étouffée avec un oreiller. L’une d’elle a témoigné auprès d’une association qui a porté plainte, et une enquête pour meurtre a été ouverte par le Parquet de Liège. </w:t>
      </w:r>
      <w:hyperlink r:id="rId32" w:history="1">
        <w:r w:rsidRPr="006C0F17">
          <w:rPr>
            <w:rStyle w:val="Lienhypertexte"/>
            <w:rFonts w:ascii="Times New Roman" w:eastAsia="Times New Roman" w:hAnsi="Times New Roman" w:cs="Times New Roman"/>
            <w:sz w:val="24"/>
            <w:szCs w:val="24"/>
            <w:lang w:eastAsia="fr-FR"/>
          </w:rPr>
          <w:t>Plusieurs interprétations des faits</w:t>
        </w:r>
        <w:r w:rsidR="00603AD5" w:rsidRPr="006C0F17">
          <w:rPr>
            <w:rStyle w:val="Lienhypertexte"/>
            <w:rFonts w:ascii="Times New Roman" w:eastAsia="Times New Roman" w:hAnsi="Times New Roman" w:cs="Times New Roman"/>
            <w:sz w:val="24"/>
            <w:szCs w:val="24"/>
            <w:vertAlign w:val="superscript"/>
            <w:lang w:eastAsia="fr-FR"/>
          </w:rPr>
          <w:footnoteReference w:id="12"/>
        </w:r>
        <w:r w:rsidRPr="006C0F17">
          <w:rPr>
            <w:rStyle w:val="Lienhypertexte"/>
            <w:rFonts w:ascii="Times New Roman" w:eastAsia="Times New Roman" w:hAnsi="Times New Roman" w:cs="Times New Roman"/>
            <w:sz w:val="24"/>
            <w:szCs w:val="24"/>
            <w:lang w:eastAsia="fr-FR"/>
          </w:rPr>
          <w:t xml:space="preserve"> o</w:t>
        </w:r>
      </w:hyperlink>
      <w:r w:rsidRPr="007737C5">
        <w:rPr>
          <w:rFonts w:ascii="Times New Roman" w:eastAsia="Times New Roman" w:hAnsi="Times New Roman" w:cs="Times New Roman"/>
          <w:color w:val="333333"/>
          <w:sz w:val="24"/>
          <w:szCs w:val="24"/>
          <w:lang w:eastAsia="fr-FR"/>
        </w:rPr>
        <w:t xml:space="preserve">nt circulé dans la presse : </w:t>
      </w:r>
      <w:r w:rsidRPr="003362CA">
        <w:rPr>
          <w:rFonts w:ascii="Times New Roman" w:eastAsia="Times New Roman" w:hAnsi="Times New Roman" w:cs="Times New Roman"/>
          <w:b/>
          <w:bCs/>
          <w:color w:val="333333"/>
          <w:sz w:val="24"/>
          <w:szCs w:val="24"/>
          <w:lang w:eastAsia="fr-FR"/>
        </w:rPr>
        <w:t>s’agissait-il au départ d’une démarche officielle d’euthanasie</w:t>
      </w:r>
      <w:r w:rsidRPr="007737C5">
        <w:rPr>
          <w:rFonts w:ascii="Times New Roman" w:eastAsia="Times New Roman" w:hAnsi="Times New Roman" w:cs="Times New Roman"/>
          <w:color w:val="333333"/>
          <w:sz w:val="24"/>
          <w:szCs w:val="24"/>
          <w:lang w:eastAsia="fr-FR"/>
        </w:rPr>
        <w:t xml:space="preserve">, mais dont la procédure n’a pas été respectée, </w:t>
      </w:r>
      <w:r w:rsidRPr="003362CA">
        <w:rPr>
          <w:rFonts w:ascii="Times New Roman" w:eastAsia="Times New Roman" w:hAnsi="Times New Roman" w:cs="Times New Roman"/>
          <w:b/>
          <w:bCs/>
          <w:color w:val="333333"/>
          <w:sz w:val="24"/>
          <w:szCs w:val="24"/>
          <w:lang w:eastAsia="fr-FR"/>
        </w:rPr>
        <w:t>ou d’une « sédation de fin de vie »</w:t>
      </w:r>
      <w:r w:rsidRPr="007737C5">
        <w:rPr>
          <w:rFonts w:ascii="Times New Roman" w:eastAsia="Times New Roman" w:hAnsi="Times New Roman" w:cs="Times New Roman"/>
          <w:color w:val="333333"/>
          <w:sz w:val="24"/>
          <w:szCs w:val="24"/>
          <w:lang w:eastAsia="fr-FR"/>
        </w:rPr>
        <w:t xml:space="preserve"> qui, comme beaucoup d’autres, se font en dehors</w:t>
      </w:r>
      <w:r w:rsidR="00685C5D">
        <w:rPr>
          <w:rFonts w:ascii="Times New Roman" w:eastAsia="Times New Roman" w:hAnsi="Times New Roman" w:cs="Times New Roman"/>
          <w:color w:val="333333"/>
          <w:sz w:val="24"/>
          <w:szCs w:val="24"/>
          <w:lang w:eastAsia="fr-FR"/>
        </w:rPr>
        <w:t xml:space="preserve"> d’un</w:t>
      </w:r>
      <w:r w:rsidRPr="007737C5">
        <w:rPr>
          <w:rFonts w:ascii="Times New Roman" w:eastAsia="Times New Roman" w:hAnsi="Times New Roman" w:cs="Times New Roman"/>
          <w:color w:val="333333"/>
          <w:sz w:val="24"/>
          <w:szCs w:val="24"/>
          <w:lang w:eastAsia="fr-FR"/>
        </w:rPr>
        <w:t xml:space="preserve"> cadre légal </w:t>
      </w:r>
      <w:r w:rsidR="00685C5D">
        <w:rPr>
          <w:rFonts w:ascii="Times New Roman" w:eastAsia="Times New Roman" w:hAnsi="Times New Roman" w:cs="Times New Roman"/>
          <w:color w:val="333333"/>
          <w:sz w:val="24"/>
          <w:szCs w:val="24"/>
          <w:lang w:eastAsia="fr-FR"/>
        </w:rPr>
        <w:t xml:space="preserve">précis </w:t>
      </w:r>
      <w:r w:rsidRPr="007737C5">
        <w:rPr>
          <w:rFonts w:ascii="Times New Roman" w:eastAsia="Times New Roman" w:hAnsi="Times New Roman" w:cs="Times New Roman"/>
          <w:color w:val="333333"/>
          <w:sz w:val="24"/>
          <w:szCs w:val="24"/>
          <w:lang w:eastAsia="fr-FR"/>
        </w:rPr>
        <w:t xml:space="preserve">? </w:t>
      </w:r>
    </w:p>
    <w:p w14:paraId="395A35EE" w14:textId="256BEA69" w:rsidR="00E32C7C" w:rsidRDefault="00CA24FD"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Malgré certaines initiatives politiques et le souhait du Pr Distelmans, Président de la Commission fédérale de Contrôle, le travail de clarification et de recensement entre les sédations réellement palliatives et celles à visée euthanasique n’a pas été réalisé. </w:t>
      </w:r>
      <w:r w:rsidR="0006655C">
        <w:rPr>
          <w:rFonts w:ascii="Times New Roman" w:eastAsia="Times New Roman" w:hAnsi="Times New Roman" w:cs="Times New Roman"/>
          <w:sz w:val="24"/>
          <w:szCs w:val="24"/>
          <w:lang w:eastAsia="fr-FR"/>
        </w:rPr>
        <w:t xml:space="preserve">Cette </w:t>
      </w:r>
      <w:r w:rsidR="0006655C" w:rsidRPr="007737C5">
        <w:rPr>
          <w:rFonts w:ascii="Times New Roman" w:eastAsia="Times New Roman" w:hAnsi="Times New Roman" w:cs="Times New Roman"/>
          <w:b/>
          <w:bCs/>
          <w:sz w:val="24"/>
          <w:szCs w:val="24"/>
          <w:lang w:eastAsia="fr-FR"/>
        </w:rPr>
        <w:lastRenderedPageBreak/>
        <w:t>importante « zone grise »</w:t>
      </w:r>
      <w:r w:rsidR="0006655C">
        <w:rPr>
          <w:rFonts w:ascii="Times New Roman" w:eastAsia="Times New Roman" w:hAnsi="Times New Roman" w:cs="Times New Roman"/>
          <w:sz w:val="24"/>
          <w:szCs w:val="24"/>
          <w:lang w:eastAsia="fr-FR"/>
        </w:rPr>
        <w:t xml:space="preserve"> </w:t>
      </w:r>
      <w:r w:rsidR="00607C1F">
        <w:rPr>
          <w:rFonts w:ascii="Times New Roman" w:eastAsia="Times New Roman" w:hAnsi="Times New Roman" w:cs="Times New Roman"/>
          <w:sz w:val="24"/>
          <w:szCs w:val="24"/>
          <w:lang w:eastAsia="fr-FR"/>
        </w:rPr>
        <w:t>dans la pratique de certains soignants pose de véritables problèmes éthiques</w:t>
      </w:r>
      <w:r w:rsidR="0006655C">
        <w:rPr>
          <w:rFonts w:ascii="Times New Roman" w:eastAsia="Times New Roman" w:hAnsi="Times New Roman" w:cs="Times New Roman"/>
          <w:sz w:val="24"/>
          <w:szCs w:val="24"/>
          <w:lang w:eastAsia="fr-FR"/>
        </w:rPr>
        <w:t xml:space="preserve">, tant pour les patients que pour leurs familles et pour le personnel médical. Ces enjeux sont détaillés avec précision dans une </w:t>
      </w:r>
      <w:r w:rsidR="0006655C" w:rsidRPr="007737C5">
        <w:rPr>
          <w:rFonts w:ascii="Times New Roman" w:eastAsia="Times New Roman" w:hAnsi="Times New Roman" w:cs="Times New Roman"/>
          <w:b/>
          <w:bCs/>
          <w:sz w:val="24"/>
          <w:szCs w:val="24"/>
          <w:lang w:eastAsia="fr-FR"/>
        </w:rPr>
        <w:t>note de l’IEB de 2019</w:t>
      </w:r>
      <w:r w:rsidR="0006655C">
        <w:rPr>
          <w:rFonts w:ascii="Times New Roman" w:eastAsia="Times New Roman" w:hAnsi="Times New Roman" w:cs="Times New Roman"/>
          <w:sz w:val="24"/>
          <w:szCs w:val="24"/>
          <w:lang w:eastAsia="fr-FR"/>
        </w:rPr>
        <w:t xml:space="preserve"> « </w:t>
      </w:r>
      <w:r w:rsidR="0006655C" w:rsidRPr="007737C5">
        <w:rPr>
          <w:rFonts w:ascii="Times New Roman" w:eastAsia="Times New Roman" w:hAnsi="Times New Roman" w:cs="Times New Roman"/>
          <w:i/>
          <w:iCs/>
          <w:sz w:val="24"/>
          <w:szCs w:val="24"/>
          <w:lang w:eastAsia="fr-FR"/>
        </w:rPr>
        <w:t>La sédation palliative : une analyse éthique pour dissiper la confusion</w:t>
      </w:r>
      <w:r w:rsidR="0006655C">
        <w:rPr>
          <w:rFonts w:ascii="Times New Roman" w:eastAsia="Times New Roman" w:hAnsi="Times New Roman" w:cs="Times New Roman"/>
          <w:sz w:val="24"/>
          <w:szCs w:val="24"/>
          <w:lang w:eastAsia="fr-FR"/>
        </w:rPr>
        <w:t> ».</w:t>
      </w:r>
    </w:p>
    <w:p w14:paraId="47CC3D2D" w14:textId="77777777" w:rsidR="00405DAD" w:rsidRPr="00405DAD" w:rsidRDefault="00405DAD"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345B68" w14:textId="53D14982" w:rsidR="00001410" w:rsidRPr="00B3154F" w:rsidRDefault="00001410" w:rsidP="00001410">
      <w:pPr>
        <w:spacing w:after="0" w:line="240" w:lineRule="auto"/>
        <w:rPr>
          <w:rFonts w:ascii="Times New Roman" w:eastAsia="Times New Roman" w:hAnsi="Times New Roman" w:cs="Times New Roman"/>
          <w:b/>
          <w:bCs/>
          <w:color w:val="7030A0"/>
          <w:sz w:val="28"/>
          <w:szCs w:val="28"/>
          <w:lang w:eastAsia="fr-FR"/>
        </w:rPr>
      </w:pPr>
      <w:r w:rsidRPr="00B3154F">
        <w:rPr>
          <w:rFonts w:ascii="Times New Roman" w:eastAsia="Times New Roman" w:hAnsi="Times New Roman" w:cs="Times New Roman"/>
          <w:b/>
          <w:bCs/>
          <w:color w:val="7030A0"/>
          <w:sz w:val="28"/>
          <w:szCs w:val="28"/>
          <w:lang w:eastAsia="fr-FR"/>
        </w:rPr>
        <w:t xml:space="preserve">3 - Un manque de respect des procédures </w:t>
      </w:r>
    </w:p>
    <w:p w14:paraId="6BA39253" w14:textId="77777777" w:rsidR="00001410" w:rsidRPr="00001410" w:rsidRDefault="00001410" w:rsidP="003362C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L’étude de juillet 2012 citée ci-dessus met également en lumière que </w:t>
      </w:r>
      <w:r w:rsidRPr="00001410">
        <w:rPr>
          <w:rFonts w:ascii="Times New Roman" w:eastAsia="Times New Roman" w:hAnsi="Times New Roman" w:cs="Times New Roman"/>
          <w:b/>
          <w:bCs/>
          <w:sz w:val="24"/>
          <w:szCs w:val="24"/>
          <w:lang w:eastAsia="fr-FR"/>
        </w:rPr>
        <w:t>la consultation d’un second médecin (obligatoire légalement) n’a été réalisée que par 73% des médecins flamands et que par 50% des médecins wallons.</w:t>
      </w:r>
    </w:p>
    <w:p w14:paraId="7D31696B" w14:textId="77777777" w:rsidR="00001410" w:rsidRPr="00001410" w:rsidRDefault="00001410" w:rsidP="003362C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Une autre importante étude d’évaluation a été menée en 2009 par le professeur Raphaël Cohen-Almagor, de l’Université de Hull (Royaume-Uni). Publiée dans la revue </w:t>
      </w:r>
      <w:r w:rsidRPr="00001410">
        <w:rPr>
          <w:rFonts w:ascii="Times New Roman" w:eastAsia="Times New Roman" w:hAnsi="Times New Roman" w:cs="Times New Roman"/>
          <w:i/>
          <w:iCs/>
          <w:sz w:val="24"/>
          <w:szCs w:val="24"/>
          <w:lang w:eastAsia="fr-FR"/>
        </w:rPr>
        <w:t>Issues in Law and Medicine</w:t>
      </w:r>
      <w:r w:rsidRPr="00001410">
        <w:rPr>
          <w:rFonts w:ascii="Times New Roman" w:eastAsia="Times New Roman" w:hAnsi="Times New Roman" w:cs="Times New Roman"/>
          <w:sz w:val="24"/>
          <w:szCs w:val="24"/>
          <w:lang w:eastAsia="fr-FR"/>
        </w:rPr>
        <w:t xml:space="preserve">, elle met en lumière plusieurs difficultés sérieuses. A titre d’exemple, concernant la nécessité légale de l’avis d’un second praticien, des cas sont signalés où le médecin consulté </w:t>
      </w:r>
      <w:r w:rsidRPr="00001410">
        <w:rPr>
          <w:rFonts w:ascii="Times New Roman" w:eastAsia="Times New Roman" w:hAnsi="Times New Roman" w:cs="Times New Roman"/>
          <w:b/>
          <w:bCs/>
          <w:sz w:val="24"/>
          <w:szCs w:val="24"/>
          <w:lang w:eastAsia="fr-FR"/>
        </w:rPr>
        <w:t>rend son avis par téléphone et n’examine pas la personne malade</w:t>
      </w:r>
      <w:r w:rsidRPr="00001410">
        <w:rPr>
          <w:rFonts w:ascii="Times New Roman" w:eastAsia="Times New Roman" w:hAnsi="Times New Roman" w:cs="Times New Roman"/>
          <w:sz w:val="24"/>
          <w:szCs w:val="24"/>
          <w:lang w:eastAsia="fr-FR"/>
        </w:rPr>
        <w:t>. Ces médecins feraient naturellement appel à des confrères, souvent les mêmes, connus pour leur ouverture à la pratique de l’euthanasie.</w:t>
      </w:r>
    </w:p>
    <w:p w14:paraId="6BA62408" w14:textId="7504C470"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L</w:t>
      </w:r>
      <w:r w:rsidRPr="00001410">
        <w:rPr>
          <w:rFonts w:ascii="Times New Roman" w:eastAsia="Times New Roman" w:hAnsi="Times New Roman" w:cs="Times New Roman"/>
          <w:i/>
          <w:iCs/>
          <w:sz w:val="24"/>
          <w:szCs w:val="24"/>
          <w:lang w:eastAsia="fr-FR"/>
        </w:rPr>
        <w:t>’Institut Européen de Bioéthique</w:t>
      </w:r>
      <w:r w:rsidRPr="00001410">
        <w:rPr>
          <w:rFonts w:ascii="Times New Roman" w:eastAsia="Times New Roman" w:hAnsi="Times New Roman" w:cs="Times New Roman"/>
          <w:sz w:val="24"/>
          <w:szCs w:val="24"/>
          <w:lang w:eastAsia="fr-FR"/>
        </w:rPr>
        <w:t xml:space="preserve"> (IEB), dans un important dossier consacré à cette question en 2012, souligne par ailleurs les dérives sur la fourniture des</w:t>
      </w:r>
      <w:hyperlink r:id="rId33" w:tgtFrame="_blank" w:history="1">
        <w:r w:rsidRPr="00001410">
          <w:rPr>
            <w:rFonts w:ascii="Times New Roman" w:eastAsia="Times New Roman" w:hAnsi="Times New Roman" w:cs="Times New Roman"/>
            <w:color w:val="0000FF"/>
            <w:sz w:val="24"/>
            <w:szCs w:val="24"/>
            <w:u w:val="single"/>
            <w:lang w:eastAsia="fr-FR"/>
          </w:rPr>
          <w:t xml:space="preserve"> « kits euthanasie » vendus en pharmacie</w:t>
        </w:r>
      </w:hyperlink>
      <w:r w:rsidRPr="00001410">
        <w:rPr>
          <w:rFonts w:ascii="Times New Roman" w:eastAsia="Times New Roman" w:hAnsi="Times New Roman" w:cs="Times New Roman"/>
          <w:sz w:val="24"/>
          <w:szCs w:val="24"/>
          <w:lang w:eastAsia="fr-FR"/>
        </w:rPr>
        <w:t xml:space="preserve">. Le médecin qui pratique l’acte d’euthanasie à domicile est tenu de se rendre en personne à la pharmacie et d’y rapporter le surplus non utilisé. </w:t>
      </w:r>
      <w:r w:rsidRPr="00001410">
        <w:rPr>
          <w:rFonts w:ascii="Times New Roman" w:eastAsia="Times New Roman" w:hAnsi="Times New Roman" w:cs="Times New Roman"/>
          <w:b/>
          <w:bCs/>
          <w:sz w:val="24"/>
          <w:szCs w:val="24"/>
          <w:lang w:eastAsia="fr-FR"/>
        </w:rPr>
        <w:t>En réalité, les substances létales sont parfois délivrées à la famille</w:t>
      </w:r>
      <w:r w:rsidRPr="00001410">
        <w:rPr>
          <w:rFonts w:ascii="Times New Roman" w:eastAsia="Times New Roman" w:hAnsi="Times New Roman" w:cs="Times New Roman"/>
          <w:sz w:val="24"/>
          <w:szCs w:val="24"/>
          <w:lang w:eastAsia="fr-FR"/>
        </w:rPr>
        <w:t xml:space="preserve">, et </w:t>
      </w:r>
      <w:r w:rsidRPr="00001410">
        <w:rPr>
          <w:rFonts w:ascii="Times New Roman" w:eastAsia="Times New Roman" w:hAnsi="Times New Roman" w:cs="Times New Roman"/>
          <w:b/>
          <w:bCs/>
          <w:sz w:val="24"/>
          <w:szCs w:val="24"/>
          <w:lang w:eastAsia="fr-FR"/>
        </w:rPr>
        <w:t>aucun contrôle</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n’est réalisé sur le retour des surplus</w:t>
      </w:r>
      <w:r w:rsidRPr="00001410">
        <w:rPr>
          <w:rFonts w:ascii="Times New Roman" w:eastAsia="Times New Roman" w:hAnsi="Times New Roman" w:cs="Times New Roman"/>
          <w:sz w:val="24"/>
          <w:szCs w:val="24"/>
          <w:lang w:eastAsia="fr-FR"/>
        </w:rPr>
        <w:t>, laissant craindre des utilisations frauduleuses de ces produits.</w:t>
      </w:r>
    </w:p>
    <w:p w14:paraId="381C2072" w14:textId="0AF8018B" w:rsidR="00B05E78"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Plus récemment, la justice belge a pu juger un exemple de dérives chez certains médecins au regard du respect des procédures. </w:t>
      </w:r>
      <w:r w:rsidRPr="00001410">
        <w:rPr>
          <w:rFonts w:ascii="Times New Roman" w:eastAsia="Times New Roman" w:hAnsi="Times New Roman" w:cs="Times New Roman"/>
          <w:b/>
          <w:bCs/>
          <w:sz w:val="24"/>
          <w:szCs w:val="24"/>
          <w:lang w:eastAsia="fr-FR"/>
        </w:rPr>
        <w:t>Tine Nys, jeune femme dépressive de 38 ans</w:t>
      </w:r>
      <w:r w:rsidRPr="00001410">
        <w:rPr>
          <w:rFonts w:ascii="Times New Roman" w:eastAsia="Times New Roman" w:hAnsi="Times New Roman" w:cs="Times New Roman"/>
          <w:sz w:val="24"/>
          <w:szCs w:val="24"/>
          <w:lang w:eastAsia="fr-FR"/>
        </w:rPr>
        <w:t xml:space="preserve">, avait été euthanasiée en avril 2010 après une </w:t>
      </w:r>
      <w:r w:rsidRPr="007737C5">
        <w:rPr>
          <w:rFonts w:ascii="Times New Roman" w:eastAsia="Times New Roman" w:hAnsi="Times New Roman" w:cs="Times New Roman"/>
          <w:sz w:val="24"/>
          <w:szCs w:val="24"/>
          <w:lang w:eastAsia="fr-FR"/>
        </w:rPr>
        <w:t>rupture amoureuse</w:t>
      </w:r>
      <w:r w:rsidRPr="00001410">
        <w:rPr>
          <w:rFonts w:ascii="Times New Roman" w:eastAsia="Times New Roman" w:hAnsi="Times New Roman" w:cs="Times New Roman"/>
          <w:sz w:val="24"/>
          <w:szCs w:val="24"/>
          <w:lang w:eastAsia="fr-FR"/>
        </w:rPr>
        <w:t xml:space="preserve">. En février </w:t>
      </w:r>
      <w:r w:rsidRPr="00001410">
        <w:rPr>
          <w:rFonts w:ascii="Times New Roman" w:eastAsia="Times New Roman" w:hAnsi="Times New Roman" w:cs="Times New Roman"/>
          <w:b/>
          <w:bCs/>
          <w:sz w:val="24"/>
          <w:szCs w:val="24"/>
          <w:lang w:eastAsia="fr-FR"/>
        </w:rPr>
        <w:t>2016</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ses sœurs portent plainte contre la négligence des médecins</w:t>
      </w:r>
      <w:r w:rsidRPr="00001410">
        <w:rPr>
          <w:rFonts w:ascii="Times New Roman" w:eastAsia="Times New Roman" w:hAnsi="Times New Roman" w:cs="Times New Roman"/>
          <w:sz w:val="24"/>
          <w:szCs w:val="24"/>
          <w:lang w:eastAsia="fr-FR"/>
        </w:rPr>
        <w:t xml:space="preserve">. Dans une interview sur la chaîne </w:t>
      </w:r>
      <w:hyperlink r:id="rId34" w:tgtFrame="_blank" w:history="1">
        <w:r w:rsidRPr="00001410">
          <w:rPr>
            <w:rFonts w:ascii="Times New Roman" w:eastAsia="Times New Roman" w:hAnsi="Times New Roman" w:cs="Times New Roman"/>
            <w:color w:val="0000FF"/>
            <w:sz w:val="24"/>
            <w:szCs w:val="24"/>
            <w:u w:val="single"/>
            <w:lang w:eastAsia="fr-FR"/>
          </w:rPr>
          <w:t>VRT</w:t>
        </w:r>
      </w:hyperlink>
      <w:r w:rsidR="00A24849">
        <w:rPr>
          <w:rStyle w:val="Appelnotedebasdep"/>
          <w:rFonts w:ascii="Times New Roman" w:eastAsia="Times New Roman" w:hAnsi="Times New Roman" w:cs="Times New Roman"/>
          <w:color w:val="0000FF"/>
          <w:sz w:val="24"/>
          <w:szCs w:val="24"/>
          <w:u w:val="single"/>
          <w:lang w:eastAsia="fr-FR"/>
        </w:rPr>
        <w:footnoteReference w:id="13"/>
      </w:r>
      <w:r w:rsidRPr="00001410">
        <w:rPr>
          <w:rFonts w:ascii="Times New Roman" w:eastAsia="Times New Roman" w:hAnsi="Times New Roman" w:cs="Times New Roman"/>
          <w:sz w:val="24"/>
          <w:szCs w:val="24"/>
          <w:lang w:eastAsia="fr-FR"/>
        </w:rPr>
        <w:t xml:space="preserve">, elles témoignent du déroulement de l’euthanasie à domicile de leur sœur. Le médecin « </w:t>
      </w:r>
      <w:r w:rsidRPr="00001410">
        <w:rPr>
          <w:rFonts w:ascii="Times New Roman" w:eastAsia="Times New Roman" w:hAnsi="Times New Roman" w:cs="Times New Roman"/>
          <w:i/>
          <w:iCs/>
          <w:sz w:val="24"/>
          <w:szCs w:val="24"/>
          <w:lang w:eastAsia="fr-FR"/>
        </w:rPr>
        <w:t xml:space="preserve">n’avait pas le matériel nécessaire pour l’injection </w:t>
      </w:r>
      <w:r w:rsidRPr="00001410">
        <w:rPr>
          <w:rFonts w:ascii="Times New Roman" w:eastAsia="Times New Roman" w:hAnsi="Times New Roman" w:cs="Times New Roman"/>
          <w:sz w:val="24"/>
          <w:szCs w:val="24"/>
          <w:lang w:eastAsia="fr-FR"/>
        </w:rPr>
        <w:t xml:space="preserve">», « </w:t>
      </w:r>
      <w:r w:rsidRPr="00001410">
        <w:rPr>
          <w:rFonts w:ascii="Times New Roman" w:eastAsia="Times New Roman" w:hAnsi="Times New Roman" w:cs="Times New Roman"/>
          <w:i/>
          <w:iCs/>
          <w:sz w:val="24"/>
          <w:szCs w:val="24"/>
          <w:lang w:eastAsia="fr-FR"/>
        </w:rPr>
        <w:t xml:space="preserve">il avait oublié les sparadraps </w:t>
      </w:r>
      <w:r w:rsidRPr="00001410">
        <w:rPr>
          <w:rFonts w:ascii="Times New Roman" w:eastAsia="Times New Roman" w:hAnsi="Times New Roman" w:cs="Times New Roman"/>
          <w:sz w:val="24"/>
          <w:szCs w:val="24"/>
          <w:lang w:eastAsia="fr-FR"/>
        </w:rPr>
        <w:t xml:space="preserve">». La Commission de contrôle a reçu la déclaration de Tine deux mois après l’euthanasie, alors que la loi l’exige sous quatre jours. Plus fondamentalement, le caractère incurable de la dépression de Tine Nys, de même que le caractère inapaisable de ses souffrances psychiques étaient véritablement discutables. L’enquête a également démontré le caractère non anonyme de la procédure de contrôle par la commission. La Cour d’assises de Gand a finalement acquitté les deux médecins consultés de l’accusation d’empoisonnement. </w:t>
      </w:r>
      <w:hyperlink r:id="rId35" w:history="1">
        <w:r w:rsidRPr="008A5B24">
          <w:rPr>
            <w:rStyle w:val="Lienhypertexte"/>
            <w:rFonts w:ascii="Times New Roman" w:eastAsia="Times New Roman" w:hAnsi="Times New Roman" w:cs="Times New Roman"/>
            <w:sz w:val="24"/>
            <w:szCs w:val="24"/>
            <w:lang w:eastAsia="fr-FR"/>
          </w:rPr>
          <w:t>Quant au médecin ayant réalisé l’euthanasie, celui-ci est acquitté au bénéfice du doute, mais sa responsabilité reste à déterminer sur le plan civil.</w:t>
        </w:r>
      </w:hyperlink>
      <w:r w:rsidR="00B05E78">
        <w:rPr>
          <w:rFonts w:ascii="Times New Roman" w:eastAsia="Times New Roman" w:hAnsi="Times New Roman" w:cs="Times New Roman"/>
          <w:sz w:val="24"/>
          <w:szCs w:val="24"/>
          <w:lang w:eastAsia="fr-FR"/>
        </w:rPr>
        <w:t xml:space="preserve"> </w:t>
      </w:r>
    </w:p>
    <w:p w14:paraId="5FC131FA" w14:textId="582483EA" w:rsidR="00001410" w:rsidRPr="00001410" w:rsidRDefault="00B05E78"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Dans le cadre de ce second procès, </w:t>
      </w:r>
      <w:hyperlink r:id="rId36" w:history="1">
        <w:r w:rsidRPr="00B05E78">
          <w:rPr>
            <w:rStyle w:val="Lienhypertexte"/>
            <w:rFonts w:ascii="Times New Roman" w:eastAsia="Times New Roman" w:hAnsi="Times New Roman" w:cs="Times New Roman"/>
            <w:sz w:val="24"/>
            <w:szCs w:val="24"/>
            <w:lang w:eastAsia="fr-FR"/>
          </w:rPr>
          <w:t>la Cour constitutionnelle a été saisie</w:t>
        </w:r>
      </w:hyperlink>
      <w:r w:rsidR="005D2FBC">
        <w:rPr>
          <w:rStyle w:val="Appelnotedebasdep"/>
          <w:rFonts w:ascii="Times New Roman" w:eastAsia="Times New Roman" w:hAnsi="Times New Roman" w:cs="Times New Roman"/>
          <w:sz w:val="24"/>
          <w:szCs w:val="24"/>
          <w:lang w:eastAsia="fr-FR"/>
        </w:rPr>
        <w:footnoteReference w:id="14"/>
      </w:r>
      <w:r>
        <w:rPr>
          <w:rFonts w:ascii="Times New Roman" w:eastAsia="Times New Roman" w:hAnsi="Times New Roman" w:cs="Times New Roman"/>
          <w:sz w:val="24"/>
          <w:szCs w:val="24"/>
          <w:lang w:eastAsia="fr-FR"/>
        </w:rPr>
        <w:t xml:space="preserve"> par le médecin en cause. </w:t>
      </w:r>
      <w:hyperlink r:id="rId37" w:tgtFrame="_blank" w:history="1">
        <w:r w:rsidRPr="004C0BF4">
          <w:rPr>
            <w:rFonts w:ascii="Times New Roman" w:eastAsia="Times New Roman" w:hAnsi="Times New Roman" w:cs="Times New Roman"/>
            <w:color w:val="0000FF"/>
            <w:sz w:val="24"/>
            <w:szCs w:val="24"/>
            <w:u w:val="single"/>
            <w:lang w:eastAsia="fr-FR"/>
          </w:rPr>
          <w:t>La question</w:t>
        </w:r>
      </w:hyperlink>
      <w:r w:rsidR="003D474F">
        <w:rPr>
          <w:rStyle w:val="Appelnotedebasdep"/>
          <w:rFonts w:ascii="Times New Roman" w:eastAsia="Times New Roman" w:hAnsi="Times New Roman" w:cs="Times New Roman"/>
          <w:sz w:val="24"/>
          <w:szCs w:val="24"/>
          <w:lang w:eastAsia="fr-FR"/>
        </w:rPr>
        <w:footnoteReference w:id="15"/>
      </w:r>
      <w:r w:rsidRPr="004C0BF4">
        <w:rPr>
          <w:rFonts w:ascii="Times New Roman" w:eastAsia="Times New Roman" w:hAnsi="Times New Roman" w:cs="Times New Roman"/>
          <w:sz w:val="24"/>
          <w:szCs w:val="24"/>
          <w:lang w:eastAsia="fr-FR"/>
        </w:rPr>
        <w:t xml:space="preserve"> portait sur la légalité </w:t>
      </w:r>
      <w:r w:rsidRPr="003362CA">
        <w:rPr>
          <w:rFonts w:ascii="Times New Roman" w:eastAsia="Times New Roman" w:hAnsi="Times New Roman" w:cs="Times New Roman"/>
          <w:sz w:val="24"/>
          <w:szCs w:val="24"/>
          <w:lang w:eastAsia="fr-FR"/>
        </w:rPr>
        <w:t>de la loi, laquelle ne prévoit pas de sanctions distinctes selon que son non-respect concerne la forme (procédure) ou le fond des conditions relatives à l’euthanasie</w:t>
      </w:r>
      <w:r w:rsidR="00671AB0" w:rsidRPr="003362CA">
        <w:rPr>
          <w:rFonts w:ascii="Times New Roman" w:eastAsia="Times New Roman" w:hAnsi="Times New Roman" w:cs="Times New Roman"/>
          <w:sz w:val="24"/>
          <w:szCs w:val="24"/>
          <w:lang w:eastAsia="fr-FR"/>
        </w:rPr>
        <w:t xml:space="preserve"> (consentement, maladie, souffrance…)</w:t>
      </w:r>
      <w:r w:rsidRPr="003362CA">
        <w:rPr>
          <w:rFonts w:ascii="Times New Roman" w:eastAsia="Times New Roman" w:hAnsi="Times New Roman" w:cs="Times New Roman"/>
          <w:sz w:val="24"/>
          <w:szCs w:val="24"/>
          <w:lang w:eastAsia="fr-FR"/>
        </w:rPr>
        <w:t xml:space="preserve">. Dès lors qu’un médecin </w:t>
      </w:r>
      <w:r w:rsidR="00671AB0" w:rsidRPr="003362CA">
        <w:rPr>
          <w:rFonts w:ascii="Times New Roman" w:eastAsia="Times New Roman" w:hAnsi="Times New Roman" w:cs="Times New Roman"/>
          <w:sz w:val="24"/>
          <w:szCs w:val="24"/>
          <w:lang w:eastAsia="fr-FR"/>
        </w:rPr>
        <w:t>sort du</w:t>
      </w:r>
      <w:r w:rsidRPr="003362CA">
        <w:rPr>
          <w:rFonts w:ascii="Times New Roman" w:eastAsia="Times New Roman" w:hAnsi="Times New Roman" w:cs="Times New Roman"/>
          <w:sz w:val="24"/>
          <w:szCs w:val="24"/>
          <w:lang w:eastAsia="fr-FR"/>
        </w:rPr>
        <w:t xml:space="preserve"> cadre légal, </w:t>
      </w:r>
      <w:r w:rsidR="00671AB0" w:rsidRPr="003362CA">
        <w:rPr>
          <w:rFonts w:ascii="Times New Roman" w:eastAsia="Times New Roman" w:hAnsi="Times New Roman" w:cs="Times New Roman"/>
          <w:sz w:val="24"/>
          <w:szCs w:val="24"/>
          <w:lang w:eastAsia="fr-FR"/>
        </w:rPr>
        <w:t xml:space="preserve">quelle que soit la gravité de l’infraction, </w:t>
      </w:r>
      <w:r w:rsidRPr="003362CA">
        <w:rPr>
          <w:rFonts w:ascii="Times New Roman" w:eastAsia="Times New Roman" w:hAnsi="Times New Roman" w:cs="Times New Roman"/>
          <w:sz w:val="24"/>
          <w:szCs w:val="24"/>
          <w:lang w:eastAsia="fr-FR"/>
        </w:rPr>
        <w:t xml:space="preserve">il </w:t>
      </w:r>
      <w:r w:rsidR="0025617E" w:rsidRPr="003362CA">
        <w:rPr>
          <w:rFonts w:ascii="Times New Roman" w:eastAsia="Times New Roman" w:hAnsi="Times New Roman" w:cs="Times New Roman"/>
          <w:sz w:val="24"/>
          <w:szCs w:val="24"/>
          <w:lang w:eastAsia="fr-FR"/>
        </w:rPr>
        <w:t>devrait</w:t>
      </w:r>
      <w:r w:rsidRPr="003362CA">
        <w:rPr>
          <w:rFonts w:ascii="Times New Roman" w:eastAsia="Times New Roman" w:hAnsi="Times New Roman" w:cs="Times New Roman"/>
          <w:sz w:val="24"/>
          <w:szCs w:val="24"/>
          <w:lang w:eastAsia="fr-FR"/>
        </w:rPr>
        <w:t xml:space="preserve"> ainsi </w:t>
      </w:r>
      <w:r w:rsidR="0025617E" w:rsidRPr="003362CA">
        <w:rPr>
          <w:rFonts w:ascii="Times New Roman" w:eastAsia="Times New Roman" w:hAnsi="Times New Roman" w:cs="Times New Roman"/>
          <w:sz w:val="24"/>
          <w:szCs w:val="24"/>
          <w:lang w:eastAsia="fr-FR"/>
        </w:rPr>
        <w:t xml:space="preserve">être </w:t>
      </w:r>
      <w:r w:rsidRPr="003362CA">
        <w:rPr>
          <w:rFonts w:ascii="Times New Roman" w:eastAsia="Times New Roman" w:hAnsi="Times New Roman" w:cs="Times New Roman"/>
          <w:sz w:val="24"/>
          <w:szCs w:val="24"/>
          <w:lang w:eastAsia="fr-FR"/>
        </w:rPr>
        <w:t>poursuivi pour empoisonnement. La Cour</w:t>
      </w:r>
      <w:r w:rsidR="00671AB0" w:rsidRPr="003362CA">
        <w:rPr>
          <w:rFonts w:ascii="Times New Roman" w:eastAsia="Times New Roman" w:hAnsi="Times New Roman" w:cs="Times New Roman"/>
          <w:sz w:val="24"/>
          <w:szCs w:val="24"/>
          <w:lang w:eastAsia="fr-FR"/>
        </w:rPr>
        <w:t>, dans une décision du 20 octobre 2022,</w:t>
      </w:r>
      <w:r w:rsidRPr="003362CA">
        <w:rPr>
          <w:rFonts w:ascii="Times New Roman" w:eastAsia="Times New Roman" w:hAnsi="Times New Roman" w:cs="Times New Roman"/>
          <w:sz w:val="24"/>
          <w:szCs w:val="24"/>
          <w:lang w:eastAsia="fr-FR"/>
        </w:rPr>
        <w:t xml:space="preserve"> a jugé que </w:t>
      </w:r>
      <w:r w:rsidRPr="003362CA">
        <w:rPr>
          <w:rFonts w:ascii="Times New Roman" w:eastAsia="Times New Roman" w:hAnsi="Times New Roman" w:cs="Times New Roman"/>
          <w:b/>
          <w:bCs/>
          <w:sz w:val="24"/>
          <w:szCs w:val="24"/>
          <w:lang w:eastAsia="fr-FR"/>
        </w:rPr>
        <w:t>la loi sur l’euthanasie était inconstitutionnelle</w:t>
      </w:r>
      <w:r w:rsidRPr="003362CA">
        <w:rPr>
          <w:rFonts w:ascii="Times New Roman" w:eastAsia="Times New Roman" w:hAnsi="Times New Roman" w:cs="Times New Roman"/>
          <w:sz w:val="24"/>
          <w:szCs w:val="24"/>
          <w:lang w:eastAsia="fr-FR"/>
        </w:rPr>
        <w:t xml:space="preserve"> au motif qu’elle « </w:t>
      </w:r>
      <w:r w:rsidRPr="003362CA">
        <w:rPr>
          <w:rFonts w:ascii="Times New Roman" w:eastAsia="Times New Roman" w:hAnsi="Times New Roman" w:cs="Times New Roman"/>
          <w:i/>
          <w:iCs/>
          <w:sz w:val="24"/>
          <w:szCs w:val="24"/>
          <w:lang w:eastAsia="fr-FR"/>
        </w:rPr>
        <w:t xml:space="preserve">qualifie indistinctement de meurtre par empoisonnement tout non-respect des conditions et procédures à respecter </w:t>
      </w:r>
      <w:r w:rsidRPr="00B05E78">
        <w:rPr>
          <w:rFonts w:ascii="Times New Roman" w:eastAsia="Times New Roman" w:hAnsi="Times New Roman" w:cs="Times New Roman"/>
          <w:i/>
          <w:iCs/>
          <w:sz w:val="24"/>
          <w:szCs w:val="24"/>
          <w:lang w:eastAsia="fr-FR"/>
        </w:rPr>
        <w:t>lors de la pratique d’une euthanasie</w:t>
      </w:r>
      <w:r w:rsidRPr="00B05E78">
        <w:rPr>
          <w:rFonts w:ascii="Times New Roman" w:eastAsia="Times New Roman" w:hAnsi="Times New Roman" w:cs="Times New Roman"/>
          <w:sz w:val="24"/>
          <w:szCs w:val="24"/>
          <w:lang w:eastAsia="fr-FR"/>
        </w:rPr>
        <w:t xml:space="preserve">. » Elle enjoint le </w:t>
      </w:r>
      <w:r w:rsidR="00B1327F">
        <w:rPr>
          <w:rFonts w:ascii="Times New Roman" w:eastAsia="Times New Roman" w:hAnsi="Times New Roman" w:cs="Times New Roman"/>
          <w:sz w:val="24"/>
          <w:szCs w:val="24"/>
          <w:lang w:eastAsia="fr-FR"/>
        </w:rPr>
        <w:t>P</w:t>
      </w:r>
      <w:r w:rsidRPr="00B05E78">
        <w:rPr>
          <w:rFonts w:ascii="Times New Roman" w:eastAsia="Times New Roman" w:hAnsi="Times New Roman" w:cs="Times New Roman"/>
          <w:sz w:val="24"/>
          <w:szCs w:val="24"/>
          <w:lang w:eastAsia="fr-FR"/>
        </w:rPr>
        <w:t>arlement à modifier la loi</w:t>
      </w:r>
      <w:r>
        <w:rPr>
          <w:rFonts w:ascii="Times New Roman" w:eastAsia="Times New Roman" w:hAnsi="Times New Roman" w:cs="Times New Roman"/>
          <w:sz w:val="24"/>
          <w:szCs w:val="24"/>
          <w:lang w:eastAsia="fr-FR"/>
        </w:rPr>
        <w:t xml:space="preserve"> sur ce point précis des sanctions applicables.</w:t>
      </w:r>
    </w:p>
    <w:p w14:paraId="2A867DD5" w14:textId="02B67AAC" w:rsidR="00001410" w:rsidRDefault="00001410" w:rsidP="00001410">
      <w:pPr>
        <w:spacing w:before="100" w:beforeAutospacing="1" w:after="100" w:afterAutospacing="1" w:line="240" w:lineRule="auto"/>
        <w:outlineLvl w:val="1"/>
        <w:rPr>
          <w:rFonts w:ascii="Times New Roman" w:eastAsia="Times New Roman" w:hAnsi="Times New Roman" w:cs="Times New Roman"/>
          <w:b/>
          <w:bCs/>
          <w:color w:val="EA57A2"/>
          <w:sz w:val="36"/>
          <w:szCs w:val="36"/>
          <w:u w:val="single"/>
          <w:lang w:eastAsia="fr-FR"/>
        </w:rPr>
      </w:pPr>
      <w:r w:rsidRPr="00001410">
        <w:rPr>
          <w:rFonts w:ascii="Times New Roman" w:eastAsia="Times New Roman" w:hAnsi="Times New Roman" w:cs="Times New Roman"/>
          <w:b/>
          <w:bCs/>
          <w:color w:val="EA57A2"/>
          <w:sz w:val="36"/>
          <w:szCs w:val="36"/>
          <w:u w:val="single"/>
          <w:lang w:eastAsia="fr-FR"/>
        </w:rPr>
        <w:t xml:space="preserve">V – INTERPRÉTATION </w:t>
      </w:r>
      <w:r w:rsidR="00EA78DD">
        <w:rPr>
          <w:rFonts w:ascii="Times New Roman" w:eastAsia="Times New Roman" w:hAnsi="Times New Roman" w:cs="Times New Roman"/>
          <w:b/>
          <w:bCs/>
          <w:color w:val="EA57A2"/>
          <w:sz w:val="36"/>
          <w:szCs w:val="36"/>
          <w:u w:val="single"/>
          <w:lang w:eastAsia="fr-FR"/>
        </w:rPr>
        <w:t xml:space="preserve">DE PLUS EN PLUS </w:t>
      </w:r>
      <w:r w:rsidRPr="00001410">
        <w:rPr>
          <w:rFonts w:ascii="Times New Roman" w:eastAsia="Times New Roman" w:hAnsi="Times New Roman" w:cs="Times New Roman"/>
          <w:b/>
          <w:bCs/>
          <w:color w:val="EA57A2"/>
          <w:sz w:val="36"/>
          <w:szCs w:val="36"/>
          <w:u w:val="single"/>
          <w:lang w:eastAsia="fr-FR"/>
        </w:rPr>
        <w:t>EXTENSIVE DE LA LOI</w:t>
      </w:r>
    </w:p>
    <w:p w14:paraId="6C04AEE2" w14:textId="77777777" w:rsidR="00A85FB4" w:rsidRPr="00B3154F" w:rsidRDefault="00A85FB4" w:rsidP="00A85FB4">
      <w:pPr>
        <w:spacing w:after="0" w:line="240" w:lineRule="auto"/>
        <w:rPr>
          <w:rFonts w:ascii="Times New Roman" w:eastAsia="Times New Roman" w:hAnsi="Times New Roman" w:cs="Times New Roman"/>
          <w:b/>
          <w:bCs/>
          <w:color w:val="7030A0"/>
          <w:sz w:val="28"/>
          <w:szCs w:val="28"/>
          <w:lang w:eastAsia="fr-FR"/>
        </w:rPr>
      </w:pPr>
      <w:r w:rsidRPr="00B3154F">
        <w:rPr>
          <w:rFonts w:ascii="Times New Roman" w:eastAsia="Times New Roman" w:hAnsi="Times New Roman" w:cs="Times New Roman"/>
          <w:b/>
          <w:bCs/>
          <w:color w:val="7030A0"/>
          <w:sz w:val="28"/>
          <w:szCs w:val="28"/>
          <w:lang w:eastAsia="fr-FR"/>
        </w:rPr>
        <w:t>1 - Une Commission fédérale de contrôle qui ne joue pas son rôle</w:t>
      </w:r>
    </w:p>
    <w:p w14:paraId="0AB5FBE1" w14:textId="77777777" w:rsidR="00A85FB4" w:rsidRPr="00001410" w:rsidRDefault="00A85FB4" w:rsidP="00A85FB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La Commission fédérale de contrôle a examiné toutes les déclarations qui lui ont été soumises depuis la mise en œuvre de la loi en 2002. </w:t>
      </w:r>
      <w:r w:rsidRPr="00001410">
        <w:rPr>
          <w:rFonts w:ascii="Times New Roman" w:eastAsia="Times New Roman" w:hAnsi="Times New Roman" w:cs="Times New Roman"/>
          <w:b/>
          <w:bCs/>
          <w:sz w:val="24"/>
          <w:szCs w:val="24"/>
          <w:lang w:eastAsia="fr-FR"/>
        </w:rPr>
        <w:t xml:space="preserve">Jusqu’en 2015, aucune n’avait fait l’objet d’un signalement au procureur, </w:t>
      </w:r>
      <w:r w:rsidRPr="00001410">
        <w:rPr>
          <w:rFonts w:ascii="Times New Roman" w:eastAsia="Times New Roman" w:hAnsi="Times New Roman" w:cs="Times New Roman"/>
          <w:sz w:val="24"/>
          <w:szCs w:val="24"/>
          <w:lang w:eastAsia="fr-FR"/>
        </w:rPr>
        <w:t>ce qui jette un sérieux doute sur l’impartialité de cet organisme composé pour une large part de partisans de l’euthanasie</w:t>
      </w:r>
      <w:r>
        <w:rPr>
          <w:rFonts w:ascii="Times New Roman" w:eastAsia="Times New Roman" w:hAnsi="Times New Roman" w:cs="Times New Roman"/>
          <w:sz w:val="24"/>
          <w:szCs w:val="24"/>
          <w:lang w:eastAsia="fr-FR"/>
        </w:rPr>
        <w:t xml:space="preserve">. </w:t>
      </w:r>
      <w:hyperlink r:id="rId38" w:anchor=":~:text=La%20Commission%20se%20compose%20de,%C3%A9m%C3%A9rites%20dans%20une%20universit%C3%A9%20belge." w:history="1">
        <w:r w:rsidRPr="00F23F3E">
          <w:rPr>
            <w:rStyle w:val="Lienhypertexte"/>
            <w:rFonts w:ascii="Times New Roman" w:eastAsia="Times New Roman" w:hAnsi="Times New Roman" w:cs="Times New Roman"/>
            <w:sz w:val="24"/>
            <w:szCs w:val="24"/>
            <w:lang w:eastAsia="fr-FR"/>
          </w:rPr>
          <w:t>En font notamment partie</w:t>
        </w:r>
      </w:hyperlink>
      <w:r>
        <w:rPr>
          <w:rFonts w:ascii="Times New Roman" w:eastAsia="Times New Roman" w:hAnsi="Times New Roman" w:cs="Times New Roman"/>
          <w:sz w:val="24"/>
          <w:szCs w:val="24"/>
          <w:lang w:eastAsia="fr-FR"/>
        </w:rPr>
        <w:t>, depuis de nombreuses années,</w:t>
      </w:r>
      <w:r w:rsidRPr="00001410">
        <w:rPr>
          <w:rFonts w:ascii="Times New Roman" w:eastAsia="Times New Roman" w:hAnsi="Times New Roman" w:cs="Times New Roman"/>
          <w:sz w:val="24"/>
          <w:szCs w:val="24"/>
          <w:lang w:eastAsia="fr-FR"/>
        </w:rPr>
        <w:t xml:space="preserve"> la présidente de </w:t>
      </w:r>
      <w:r w:rsidRPr="00001410">
        <w:rPr>
          <w:rFonts w:ascii="Times New Roman" w:eastAsia="Times New Roman" w:hAnsi="Times New Roman" w:cs="Times New Roman"/>
          <w:i/>
          <w:iCs/>
          <w:sz w:val="24"/>
          <w:szCs w:val="24"/>
          <w:lang w:eastAsia="fr-FR"/>
        </w:rPr>
        <w:t>l’Association pour le Droit de Mourir dans la Dignité</w:t>
      </w:r>
      <w:r w:rsidRPr="00001410">
        <w:rPr>
          <w:rFonts w:ascii="Times New Roman" w:eastAsia="Times New Roman" w:hAnsi="Times New Roman" w:cs="Times New Roman"/>
          <w:sz w:val="24"/>
          <w:szCs w:val="24"/>
          <w:lang w:eastAsia="fr-FR"/>
        </w:rPr>
        <w:t xml:space="preserve"> (ADMD) belge, ainsi que le président du </w:t>
      </w:r>
      <w:r w:rsidRPr="00001410">
        <w:rPr>
          <w:rFonts w:ascii="Times New Roman" w:eastAsia="Times New Roman" w:hAnsi="Times New Roman" w:cs="Times New Roman"/>
          <w:i/>
          <w:iCs/>
          <w:sz w:val="24"/>
          <w:szCs w:val="24"/>
          <w:lang w:eastAsia="fr-FR"/>
        </w:rPr>
        <w:t>LevensEinde Informatie Forum</w:t>
      </w:r>
      <w:r w:rsidRPr="00001410">
        <w:rPr>
          <w:rFonts w:ascii="Times New Roman" w:eastAsia="Times New Roman" w:hAnsi="Times New Roman" w:cs="Times New Roman"/>
          <w:sz w:val="24"/>
          <w:szCs w:val="24"/>
          <w:lang w:eastAsia="fr-FR"/>
        </w:rPr>
        <w:t xml:space="preserve"> (LEIF) et président de la Commission de contrôle. Ces deux associations militent en faveur d’une légalisation toujours plus large de l’euthanasie et du suicide assisté.</w:t>
      </w:r>
    </w:p>
    <w:p w14:paraId="028CB03F" w14:textId="5736D3C0" w:rsidR="00A85FB4" w:rsidRPr="00001410" w:rsidRDefault="00A85FB4" w:rsidP="00A85FB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 27 octobre 2015, </w:t>
      </w:r>
      <w:r w:rsidRPr="00C17BFA">
        <w:rPr>
          <w:rFonts w:ascii="Times New Roman" w:eastAsia="Times New Roman" w:hAnsi="Times New Roman" w:cs="Times New Roman"/>
          <w:sz w:val="24"/>
          <w:szCs w:val="24"/>
          <w:lang w:eastAsia="fr-FR"/>
        </w:rPr>
        <w:t>après plus de 8000 dossiers</w:t>
      </w:r>
      <w:r w:rsidRPr="00C16F22">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xml:space="preserve">d’euthanasie traités en </w:t>
      </w:r>
      <w:r w:rsidRPr="00001410">
        <w:rPr>
          <w:rFonts w:ascii="Times New Roman" w:eastAsia="Times New Roman" w:hAnsi="Times New Roman" w:cs="Times New Roman"/>
          <w:b/>
          <w:bCs/>
          <w:sz w:val="24"/>
          <w:szCs w:val="24"/>
          <w:lang w:eastAsia="fr-FR"/>
        </w:rPr>
        <w:t>13 ans d’exercice</w:t>
      </w:r>
      <w:r w:rsidRPr="00001410">
        <w:rPr>
          <w:rFonts w:ascii="Times New Roman" w:eastAsia="Times New Roman" w:hAnsi="Times New Roman" w:cs="Times New Roman"/>
          <w:sz w:val="24"/>
          <w:szCs w:val="24"/>
          <w:lang w:eastAsia="fr-FR"/>
        </w:rPr>
        <w:t xml:space="preserve">, la Commission fédérale a, </w:t>
      </w:r>
      <w:r w:rsidRPr="00001410">
        <w:rPr>
          <w:rFonts w:ascii="Times New Roman" w:eastAsia="Times New Roman" w:hAnsi="Times New Roman" w:cs="Times New Roman"/>
          <w:b/>
          <w:bCs/>
          <w:sz w:val="24"/>
          <w:szCs w:val="24"/>
          <w:lang w:eastAsia="fr-FR"/>
        </w:rPr>
        <w:t>pour la</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première fois – et la seule fois à ce jour – transmis un dossier au Parquet</w:t>
      </w:r>
      <w:r w:rsidRPr="00001410">
        <w:rPr>
          <w:rFonts w:ascii="Times New Roman" w:eastAsia="Times New Roman" w:hAnsi="Times New Roman" w:cs="Times New Roman"/>
          <w:sz w:val="24"/>
          <w:szCs w:val="24"/>
          <w:lang w:eastAsia="fr-FR"/>
        </w:rPr>
        <w:t xml:space="preserve">. Il s’agit du </w:t>
      </w:r>
      <w:hyperlink r:id="rId39" w:history="1">
        <w:r w:rsidRPr="00DA5ACD">
          <w:rPr>
            <w:rStyle w:val="Lienhypertexte"/>
            <w:rFonts w:ascii="Times New Roman" w:eastAsia="Times New Roman" w:hAnsi="Times New Roman" w:cs="Times New Roman"/>
            <w:b/>
            <w:bCs/>
            <w:sz w:val="24"/>
            <w:szCs w:val="24"/>
            <w:lang w:eastAsia="fr-FR"/>
          </w:rPr>
          <w:t>suicide assisté de</w:t>
        </w:r>
        <w:r w:rsidRPr="00DA5ACD">
          <w:rPr>
            <w:rStyle w:val="Lienhypertexte"/>
            <w:rFonts w:ascii="Times New Roman" w:eastAsia="Times New Roman" w:hAnsi="Times New Roman" w:cs="Times New Roman"/>
            <w:sz w:val="24"/>
            <w:szCs w:val="24"/>
            <w:lang w:eastAsia="fr-FR"/>
          </w:rPr>
          <w:t xml:space="preserve"> </w:t>
        </w:r>
        <w:r w:rsidRPr="00DA5ACD">
          <w:rPr>
            <w:rStyle w:val="Lienhypertexte"/>
            <w:rFonts w:ascii="Times New Roman" w:eastAsia="Times New Roman" w:hAnsi="Times New Roman" w:cs="Times New Roman"/>
            <w:b/>
            <w:bCs/>
            <w:sz w:val="24"/>
            <w:szCs w:val="24"/>
            <w:lang w:eastAsia="fr-FR"/>
          </w:rPr>
          <w:t>Simona De Moor</w:t>
        </w:r>
        <w:r w:rsidR="004659D0" w:rsidRPr="00DA5ACD">
          <w:rPr>
            <w:rStyle w:val="Lienhypertexte"/>
            <w:rFonts w:ascii="Times New Roman" w:eastAsia="Times New Roman" w:hAnsi="Times New Roman" w:cs="Times New Roman"/>
            <w:b/>
            <w:bCs/>
            <w:sz w:val="24"/>
            <w:szCs w:val="24"/>
            <w:vertAlign w:val="superscript"/>
            <w:lang w:eastAsia="fr-FR"/>
          </w:rPr>
          <w:footnoteReference w:id="16"/>
        </w:r>
        <w:r w:rsidRPr="00DA5ACD">
          <w:rPr>
            <w:rStyle w:val="Lienhypertexte"/>
            <w:rFonts w:ascii="Times New Roman" w:eastAsia="Times New Roman" w:hAnsi="Times New Roman" w:cs="Times New Roman"/>
            <w:sz w:val="24"/>
            <w:szCs w:val="24"/>
            <w:lang w:eastAsia="fr-FR"/>
          </w:rPr>
          <w:t xml:space="preserve"> (</w:t>
        </w:r>
      </w:hyperlink>
      <w:r>
        <w:rPr>
          <w:rFonts w:ascii="Times New Roman" w:eastAsia="Times New Roman" w:hAnsi="Times New Roman" w:cs="Times New Roman"/>
          <w:sz w:val="24"/>
          <w:szCs w:val="24"/>
          <w:lang w:eastAsia="fr-FR"/>
        </w:rPr>
        <w:t xml:space="preserve">filmé en direct par un journaliste) </w:t>
      </w:r>
      <w:r w:rsidRPr="00001410">
        <w:rPr>
          <w:rFonts w:ascii="Times New Roman" w:eastAsia="Times New Roman" w:hAnsi="Times New Roman" w:cs="Times New Roman"/>
          <w:sz w:val="24"/>
          <w:szCs w:val="24"/>
          <w:lang w:eastAsia="fr-FR"/>
        </w:rPr>
        <w:t xml:space="preserve">par le docteur Marc Van Hoeys, président de l’association RWS, </w:t>
      </w:r>
      <w:r w:rsidRPr="00001410">
        <w:rPr>
          <w:rFonts w:ascii="Times New Roman" w:eastAsia="Times New Roman" w:hAnsi="Times New Roman" w:cs="Times New Roman"/>
          <w:i/>
          <w:iCs/>
          <w:sz w:val="24"/>
          <w:szCs w:val="24"/>
          <w:lang w:eastAsia="fr-FR"/>
        </w:rPr>
        <w:t>Recht op Waardig Sterven</w:t>
      </w:r>
      <w:r w:rsidRPr="00001410">
        <w:rPr>
          <w:rFonts w:ascii="Times New Roman" w:eastAsia="Times New Roman" w:hAnsi="Times New Roman" w:cs="Times New Roman"/>
          <w:sz w:val="24"/>
          <w:szCs w:val="24"/>
          <w:lang w:eastAsia="fr-FR"/>
        </w:rPr>
        <w:t xml:space="preserve"> qui milite aux côtés de l’ADMD. Simona, 85 ans, se disait atteinte d’un « </w:t>
      </w:r>
      <w:r w:rsidRPr="00001410">
        <w:rPr>
          <w:rFonts w:ascii="Times New Roman" w:eastAsia="Times New Roman" w:hAnsi="Times New Roman" w:cs="Times New Roman"/>
          <w:i/>
          <w:iCs/>
          <w:sz w:val="24"/>
          <w:szCs w:val="24"/>
          <w:lang w:eastAsia="fr-FR"/>
        </w:rPr>
        <w:t>chagrin inapaisable</w:t>
      </w:r>
      <w:r w:rsidRPr="00001410">
        <w:rPr>
          <w:rFonts w:ascii="Times New Roman" w:eastAsia="Times New Roman" w:hAnsi="Times New Roman" w:cs="Times New Roman"/>
          <w:sz w:val="24"/>
          <w:szCs w:val="24"/>
          <w:lang w:eastAsia="fr-FR"/>
        </w:rPr>
        <w:t> » suite au décès de sa fille. On peut penser que la médiatisation du film « </w:t>
      </w:r>
      <w:r w:rsidRPr="00001410">
        <w:rPr>
          <w:rFonts w:ascii="Times New Roman" w:eastAsia="Times New Roman" w:hAnsi="Times New Roman" w:cs="Times New Roman"/>
          <w:i/>
          <w:iCs/>
          <w:color w:val="0000FF"/>
          <w:sz w:val="24"/>
          <w:szCs w:val="24"/>
          <w:u w:val="single"/>
          <w:lang w:eastAsia="fr-FR"/>
        </w:rPr>
        <w:t>Allow me to die</w:t>
      </w:r>
      <w:hyperlink r:id="rId40" w:tgtFrame="_blank" w:history="1">
        <w:r w:rsidRPr="00001410">
          <w:rPr>
            <w:rFonts w:ascii="Times New Roman" w:eastAsia="Times New Roman" w:hAnsi="Times New Roman" w:cs="Times New Roman"/>
            <w:color w:val="0000FF"/>
            <w:sz w:val="24"/>
            <w:szCs w:val="24"/>
            <w:u w:val="single"/>
            <w:lang w:eastAsia="fr-FR"/>
          </w:rPr>
          <w:t> </w:t>
        </w:r>
      </w:hyperlink>
      <w:r w:rsidRPr="00001410">
        <w:rPr>
          <w:rFonts w:ascii="Times New Roman" w:eastAsia="Times New Roman" w:hAnsi="Times New Roman" w:cs="Times New Roman"/>
          <w:sz w:val="24"/>
          <w:szCs w:val="24"/>
          <w:lang w:eastAsia="fr-FR"/>
        </w:rPr>
        <w:t xml:space="preserve">» a encouragé la famille à porter plainte. </w:t>
      </w:r>
      <w:r w:rsidR="007D21C3">
        <w:rPr>
          <w:rFonts w:ascii="Times New Roman" w:eastAsia="Times New Roman" w:hAnsi="Times New Roman" w:cs="Times New Roman"/>
          <w:sz w:val="24"/>
          <w:szCs w:val="24"/>
          <w:lang w:eastAsia="fr-FR"/>
        </w:rPr>
        <w:t>L</w:t>
      </w:r>
      <w:r w:rsidRPr="00001410">
        <w:rPr>
          <w:rFonts w:ascii="Times New Roman" w:eastAsia="Times New Roman" w:hAnsi="Times New Roman" w:cs="Times New Roman"/>
          <w:sz w:val="24"/>
          <w:szCs w:val="24"/>
          <w:lang w:eastAsia="fr-FR"/>
        </w:rPr>
        <w:t>e médecin assur</w:t>
      </w:r>
      <w:r>
        <w:rPr>
          <w:rFonts w:ascii="Times New Roman" w:eastAsia="Times New Roman" w:hAnsi="Times New Roman" w:cs="Times New Roman"/>
          <w:sz w:val="24"/>
          <w:szCs w:val="24"/>
          <w:lang w:eastAsia="fr-FR"/>
        </w:rPr>
        <w:t>ait</w:t>
      </w:r>
      <w:r w:rsidRPr="00001410">
        <w:rPr>
          <w:rFonts w:ascii="Times New Roman" w:eastAsia="Times New Roman" w:hAnsi="Times New Roman" w:cs="Times New Roman"/>
          <w:sz w:val="24"/>
          <w:szCs w:val="24"/>
          <w:lang w:eastAsia="fr-FR"/>
        </w:rPr>
        <w:t xml:space="preserve">, lui, que Simona « </w:t>
      </w:r>
      <w:r w:rsidRPr="00001410">
        <w:rPr>
          <w:rFonts w:ascii="Times New Roman" w:eastAsia="Times New Roman" w:hAnsi="Times New Roman" w:cs="Times New Roman"/>
          <w:i/>
          <w:iCs/>
          <w:sz w:val="24"/>
          <w:szCs w:val="24"/>
          <w:lang w:eastAsia="fr-FR"/>
        </w:rPr>
        <w:t xml:space="preserve">ne veut pas mourir parce qu’elle est dépressive. Non. Mais parce qu’elle en a marre </w:t>
      </w:r>
      <w:r w:rsidRPr="00001410">
        <w:rPr>
          <w:rFonts w:ascii="Times New Roman" w:eastAsia="Times New Roman" w:hAnsi="Times New Roman" w:cs="Times New Roman"/>
          <w:sz w:val="24"/>
          <w:szCs w:val="24"/>
          <w:lang w:eastAsia="fr-FR"/>
        </w:rPr>
        <w:t>». De plus, quand le patient n’est pas en fin de vie imminente, un troisième médecin doit être consulté, ce qui n’a pas eu lieu ici.</w:t>
      </w:r>
      <w:r>
        <w:rPr>
          <w:rFonts w:ascii="Times New Roman" w:eastAsia="Times New Roman" w:hAnsi="Times New Roman" w:cs="Times New Roman"/>
          <w:sz w:val="24"/>
          <w:szCs w:val="24"/>
          <w:lang w:eastAsia="fr-FR"/>
        </w:rPr>
        <w:t xml:space="preserve"> L’affaire a pourtant été classée par la justice.</w:t>
      </w:r>
    </w:p>
    <w:p w14:paraId="6A521BA1" w14:textId="651475CC" w:rsidR="00A85FB4" w:rsidRPr="00001410" w:rsidRDefault="00A85FB4" w:rsidP="00A85FB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Cette Commission fédérale, </w:t>
      </w:r>
      <w:r w:rsidRPr="00001410">
        <w:rPr>
          <w:rFonts w:ascii="Times New Roman" w:eastAsia="Times New Roman" w:hAnsi="Times New Roman" w:cs="Times New Roman"/>
          <w:b/>
          <w:bCs/>
          <w:sz w:val="24"/>
          <w:szCs w:val="24"/>
          <w:lang w:eastAsia="fr-FR"/>
        </w:rPr>
        <w:t>perçue comme une simple chambre d’enregistrement par un nombre croissant d’observateurs</w:t>
      </w:r>
      <w:r w:rsidRPr="00001410">
        <w:rPr>
          <w:rFonts w:ascii="Times New Roman" w:eastAsia="Times New Roman" w:hAnsi="Times New Roman" w:cs="Times New Roman"/>
          <w:sz w:val="24"/>
          <w:szCs w:val="24"/>
          <w:lang w:eastAsia="fr-FR"/>
        </w:rPr>
        <w:t xml:space="preserve">, finit par être contestée dans sa mission-même, au point </w:t>
      </w:r>
      <w:r w:rsidRPr="00001410">
        <w:rPr>
          <w:rFonts w:ascii="Times New Roman" w:eastAsia="Times New Roman" w:hAnsi="Times New Roman" w:cs="Times New Roman"/>
          <w:sz w:val="24"/>
          <w:szCs w:val="24"/>
          <w:lang w:eastAsia="fr-FR"/>
        </w:rPr>
        <w:lastRenderedPageBreak/>
        <w:t xml:space="preserve">d’être « en panne » et de ne </w:t>
      </w:r>
      <w:hyperlink r:id="rId41" w:tgtFrame="_blank" w:history="1">
        <w:r w:rsidRPr="00001410">
          <w:rPr>
            <w:rFonts w:ascii="Times New Roman" w:eastAsia="Times New Roman" w:hAnsi="Times New Roman" w:cs="Times New Roman"/>
            <w:color w:val="0000FF"/>
            <w:sz w:val="24"/>
            <w:szCs w:val="24"/>
            <w:u w:val="single"/>
            <w:lang w:eastAsia="fr-FR"/>
          </w:rPr>
          <w:t>pas parvenir à recruter certains membres qui doivent la composer</w:t>
        </w:r>
      </w:hyperlink>
      <w:r w:rsidR="00B90F0C">
        <w:rPr>
          <w:rStyle w:val="Appelnotedebasdep"/>
          <w:rFonts w:ascii="Times New Roman" w:eastAsia="Times New Roman" w:hAnsi="Times New Roman" w:cs="Times New Roman"/>
          <w:color w:val="0000FF"/>
          <w:sz w:val="24"/>
          <w:szCs w:val="24"/>
          <w:u w:val="single"/>
          <w:lang w:eastAsia="fr-FR"/>
        </w:rPr>
        <w:footnoteReference w:id="17"/>
      </w:r>
      <w:r w:rsidRPr="00001410">
        <w:rPr>
          <w:rFonts w:ascii="Times New Roman" w:eastAsia="Times New Roman" w:hAnsi="Times New Roman" w:cs="Times New Roman"/>
          <w:sz w:val="24"/>
          <w:szCs w:val="24"/>
          <w:lang w:eastAsia="fr-FR"/>
        </w:rPr>
        <w:t>, comme cela a été le cas fin 2015 et début 2021.</w:t>
      </w:r>
    </w:p>
    <w:p w14:paraId="6AFAD8EA" w14:textId="3D60D7A3" w:rsidR="00A85FB4" w:rsidRPr="00001410" w:rsidRDefault="00A85FB4" w:rsidP="00A85FB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Dans une tribune publiée fin 2016, </w:t>
      </w:r>
      <w:hyperlink r:id="rId42" w:tgtFrame="_blank" w:history="1">
        <w:r w:rsidRPr="00104774">
          <w:rPr>
            <w:rStyle w:val="Lienhypertexte"/>
            <w:rFonts w:ascii="Times New Roman" w:eastAsia="Times New Roman" w:hAnsi="Times New Roman" w:cs="Times New Roman"/>
            <w:sz w:val="24"/>
            <w:szCs w:val="24"/>
            <w:lang w:eastAsia="fr-FR"/>
          </w:rPr>
          <w:t>un collectif d’éthiciens et de médecins</w:t>
        </w:r>
      </w:hyperlink>
      <w:r w:rsidRPr="0000141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a </w:t>
      </w:r>
      <w:r w:rsidR="00BC41EC" w:rsidRPr="00001410">
        <w:rPr>
          <w:rFonts w:ascii="Times New Roman" w:eastAsia="Times New Roman" w:hAnsi="Times New Roman" w:cs="Times New Roman"/>
          <w:sz w:val="24"/>
          <w:szCs w:val="24"/>
          <w:lang w:eastAsia="fr-FR"/>
        </w:rPr>
        <w:t>considér</w:t>
      </w:r>
      <w:r w:rsidR="00BC41EC">
        <w:rPr>
          <w:rFonts w:ascii="Times New Roman" w:eastAsia="Times New Roman" w:hAnsi="Times New Roman" w:cs="Times New Roman"/>
          <w:sz w:val="24"/>
          <w:szCs w:val="24"/>
          <w:lang w:eastAsia="fr-FR"/>
        </w:rPr>
        <w:t>é</w:t>
      </w:r>
      <w:r w:rsidRPr="00001410">
        <w:rPr>
          <w:rFonts w:ascii="Times New Roman" w:eastAsia="Times New Roman" w:hAnsi="Times New Roman" w:cs="Times New Roman"/>
          <w:sz w:val="24"/>
          <w:szCs w:val="24"/>
          <w:lang w:eastAsia="fr-FR"/>
        </w:rPr>
        <w:t xml:space="preserve"> que la Commission fédérale « </w:t>
      </w:r>
      <w:r w:rsidRPr="00001410">
        <w:rPr>
          <w:rFonts w:ascii="Times New Roman" w:eastAsia="Times New Roman" w:hAnsi="Times New Roman" w:cs="Times New Roman"/>
          <w:b/>
          <w:bCs/>
          <w:i/>
          <w:iCs/>
          <w:sz w:val="24"/>
          <w:szCs w:val="24"/>
          <w:lang w:eastAsia="fr-FR"/>
        </w:rPr>
        <w:t>joue indûment le rôle d’un tribunal</w:t>
      </w:r>
      <w:r w:rsidRPr="00001410">
        <w:rPr>
          <w:rFonts w:ascii="Times New Roman" w:eastAsia="Times New Roman" w:hAnsi="Times New Roman" w:cs="Times New Roman"/>
          <w:b/>
          <w:bCs/>
          <w:sz w:val="24"/>
          <w:szCs w:val="24"/>
          <w:lang w:eastAsia="fr-FR"/>
        </w:rPr>
        <w:t> »</w:t>
      </w:r>
      <w:r w:rsidRPr="00001410">
        <w:rPr>
          <w:rFonts w:ascii="Times New Roman" w:eastAsia="Times New Roman" w:hAnsi="Times New Roman" w:cs="Times New Roman"/>
          <w:sz w:val="24"/>
          <w:szCs w:val="24"/>
          <w:lang w:eastAsia="fr-FR"/>
        </w:rPr>
        <w:t xml:space="preserve">, en interprétant l’application de la loi d’une façon « élastique ». Deux exemples sont cités : celui du suicide assisté, non </w:t>
      </w:r>
      <w:r>
        <w:rPr>
          <w:rFonts w:ascii="Times New Roman" w:eastAsia="Times New Roman" w:hAnsi="Times New Roman" w:cs="Times New Roman"/>
          <w:sz w:val="24"/>
          <w:szCs w:val="24"/>
          <w:lang w:eastAsia="fr-FR"/>
        </w:rPr>
        <w:t xml:space="preserve">explicitement </w:t>
      </w:r>
      <w:r w:rsidRPr="00001410">
        <w:rPr>
          <w:rFonts w:ascii="Times New Roman" w:eastAsia="Times New Roman" w:hAnsi="Times New Roman" w:cs="Times New Roman"/>
          <w:sz w:val="24"/>
          <w:szCs w:val="24"/>
          <w:lang w:eastAsia="fr-FR"/>
        </w:rPr>
        <w:t>autorisé par la loi mais avalisé par la Commission fédérale, et celui de l’euthanasie en cas de perte de conscience avant l’acte euthanasique.</w:t>
      </w:r>
    </w:p>
    <w:p w14:paraId="3460694B" w14:textId="134E7FAC" w:rsidR="00A85FB4" w:rsidRDefault="00A85FB4" w:rsidP="00A85FB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En mars 2017, lors d’un débat autour du dernier rapport de la Commission fédérale de contrôle, </w:t>
      </w:r>
      <w:hyperlink r:id="rId43" w:tgtFrame="_blank" w:history="1">
        <w:r w:rsidRPr="0077124E">
          <w:rPr>
            <w:rStyle w:val="Lienhypertexte"/>
            <w:rFonts w:ascii="Times New Roman" w:eastAsia="Times New Roman" w:hAnsi="Times New Roman" w:cs="Times New Roman"/>
            <w:sz w:val="24"/>
            <w:szCs w:val="24"/>
            <w:lang w:eastAsia="fr-FR"/>
          </w:rPr>
          <w:t>plusieurs députés ont plaidé pour un débat sociétal</w:t>
        </w:r>
        <w:r w:rsidR="004A1C86" w:rsidRPr="0077124E">
          <w:rPr>
            <w:rStyle w:val="Lienhypertexte"/>
            <w:rFonts w:ascii="Times New Roman" w:eastAsia="Times New Roman" w:hAnsi="Times New Roman" w:cs="Times New Roman"/>
            <w:sz w:val="24"/>
            <w:szCs w:val="24"/>
            <w:vertAlign w:val="superscript"/>
            <w:lang w:eastAsia="fr-FR"/>
          </w:rPr>
          <w:footnoteReference w:id="18"/>
        </w:r>
      </w:hyperlink>
      <w:r w:rsidRPr="00001410">
        <w:rPr>
          <w:rFonts w:ascii="Times New Roman" w:eastAsia="Times New Roman" w:hAnsi="Times New Roman" w:cs="Times New Roman"/>
          <w:sz w:val="24"/>
          <w:szCs w:val="24"/>
          <w:lang w:eastAsia="fr-FR"/>
        </w:rPr>
        <w:t xml:space="preserve"> sur l’esprit de la loi. Ils se sont interrogés sur plusieurs problèmes récurrents, notamment l’effectivité des contrôles de la Commission fédérale, la médiatisation de certaines affaires, la confusion croissante entre euthanasie et suicide assisté. Les membres présents de la Commission fédérale se sont montrés favorables à une telle évaluation.</w:t>
      </w:r>
    </w:p>
    <w:p w14:paraId="71B42574" w14:textId="54D32658" w:rsidR="00A85FB4" w:rsidRPr="008D4782" w:rsidRDefault="00A85FB4" w:rsidP="00A85FB4">
      <w:pPr>
        <w:spacing w:before="100" w:beforeAutospacing="1" w:after="100" w:afterAutospacing="1" w:line="240" w:lineRule="auto"/>
        <w:jc w:val="both"/>
        <w:rPr>
          <w:rStyle w:val="Lienhypertexte"/>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2018, un médecin membre de la Commission a démissionné suite à un désaccord de fond sur le cas d’un</w:t>
      </w:r>
      <w:r w:rsidRPr="004A1903">
        <w:rPr>
          <w:rFonts w:ascii="Times New Roman" w:eastAsia="Times New Roman" w:hAnsi="Times New Roman" w:cs="Times New Roman"/>
          <w:sz w:val="24"/>
          <w:szCs w:val="24"/>
          <w:lang w:eastAsia="fr-FR"/>
        </w:rPr>
        <w:t xml:space="preserve"> médecin a</w:t>
      </w:r>
      <w:r>
        <w:rPr>
          <w:rFonts w:ascii="Times New Roman" w:eastAsia="Times New Roman" w:hAnsi="Times New Roman" w:cs="Times New Roman"/>
          <w:sz w:val="24"/>
          <w:szCs w:val="24"/>
          <w:lang w:eastAsia="fr-FR"/>
        </w:rPr>
        <w:t>yant</w:t>
      </w:r>
      <w:r w:rsidRPr="004A1903">
        <w:rPr>
          <w:rFonts w:ascii="Times New Roman" w:eastAsia="Times New Roman" w:hAnsi="Times New Roman" w:cs="Times New Roman"/>
          <w:sz w:val="24"/>
          <w:szCs w:val="24"/>
          <w:lang w:eastAsia="fr-FR"/>
        </w:rPr>
        <w:t xml:space="preserve"> provoqué intentionnellement la mort sans qu</w:t>
      </w:r>
      <w:r>
        <w:rPr>
          <w:rFonts w:ascii="Times New Roman" w:eastAsia="Times New Roman" w:hAnsi="Times New Roman" w:cs="Times New Roman"/>
          <w:sz w:val="24"/>
          <w:szCs w:val="24"/>
          <w:lang w:eastAsia="fr-FR"/>
        </w:rPr>
        <w:t>e la personne</w:t>
      </w:r>
      <w:r w:rsidRPr="004A1903">
        <w:rPr>
          <w:rFonts w:ascii="Times New Roman" w:eastAsia="Times New Roman" w:hAnsi="Times New Roman" w:cs="Times New Roman"/>
          <w:sz w:val="24"/>
          <w:szCs w:val="24"/>
          <w:lang w:eastAsia="fr-FR"/>
        </w:rPr>
        <w:t xml:space="preserve"> l'ait demandé</w:t>
      </w:r>
      <w:r>
        <w:rPr>
          <w:rFonts w:ascii="Times New Roman" w:eastAsia="Times New Roman" w:hAnsi="Times New Roman" w:cs="Times New Roman"/>
          <w:sz w:val="24"/>
          <w:szCs w:val="24"/>
          <w:lang w:eastAsia="fr-FR"/>
        </w:rPr>
        <w:t>,</w:t>
      </w:r>
      <w:r w:rsidRPr="004A1903">
        <w:rPr>
          <w:rFonts w:ascii="Times New Roman" w:eastAsia="Times New Roman" w:hAnsi="Times New Roman" w:cs="Times New Roman"/>
          <w:sz w:val="24"/>
          <w:szCs w:val="24"/>
          <w:lang w:eastAsia="fr-FR"/>
        </w:rPr>
        <w:t xml:space="preserve"> mais à la demande de sa famille.</w:t>
      </w:r>
      <w:r>
        <w:rPr>
          <w:rFonts w:ascii="Times New Roman" w:eastAsia="Times New Roman" w:hAnsi="Times New Roman" w:cs="Times New Roman"/>
          <w:sz w:val="24"/>
          <w:szCs w:val="24"/>
          <w:lang w:eastAsia="fr-FR"/>
        </w:rPr>
        <w:t xml:space="preserve"> Une majorité de membres de la Commission souhaitait </w:t>
      </w:r>
      <w:hyperlink r:id="rId44" w:anchor="sujet1317" w:history="1">
        <w:r w:rsidRPr="00D75EBA">
          <w:rPr>
            <w:rStyle w:val="Lienhypertexte"/>
            <w:rFonts w:ascii="Times New Roman" w:eastAsia="Times New Roman" w:hAnsi="Times New Roman" w:cs="Times New Roman"/>
            <w:sz w:val="24"/>
            <w:szCs w:val="24"/>
            <w:lang w:eastAsia="fr-FR"/>
          </w:rPr>
          <w:t>transmettre ce dossier au Parquet</w:t>
        </w:r>
      </w:hyperlink>
      <w:r w:rsidR="00277919">
        <w:rPr>
          <w:rStyle w:val="Appelnotedebasdep"/>
          <w:rFonts w:ascii="Times New Roman" w:eastAsia="Times New Roman" w:hAnsi="Times New Roman" w:cs="Times New Roman"/>
          <w:color w:val="0000FF"/>
          <w:sz w:val="24"/>
          <w:szCs w:val="24"/>
          <w:u w:val="single"/>
          <w:lang w:eastAsia="fr-FR"/>
        </w:rPr>
        <w:footnoteReference w:id="19"/>
      </w:r>
      <w:r>
        <w:rPr>
          <w:rFonts w:ascii="Times New Roman" w:eastAsia="Times New Roman" w:hAnsi="Times New Roman" w:cs="Times New Roman"/>
          <w:sz w:val="24"/>
          <w:szCs w:val="24"/>
          <w:lang w:eastAsia="fr-FR"/>
        </w:rPr>
        <w:t xml:space="preserve">, mais comme le seuil des 2/3 n’a pas été atteint, cela n’a pas été fait. </w:t>
      </w:r>
      <w:r w:rsidRPr="004A1903">
        <w:rPr>
          <w:rFonts w:ascii="Times New Roman" w:eastAsia="Times New Roman" w:hAnsi="Times New Roman" w:cs="Times New Roman"/>
          <w:sz w:val="24"/>
          <w:szCs w:val="24"/>
          <w:lang w:eastAsia="fr-FR"/>
        </w:rPr>
        <w:t>« </w:t>
      </w:r>
      <w:r w:rsidRPr="004A1903">
        <w:rPr>
          <w:rFonts w:ascii="Times New Roman" w:eastAsia="Times New Roman" w:hAnsi="Times New Roman" w:cs="Times New Roman"/>
          <w:b/>
          <w:bCs/>
          <w:i/>
          <w:iCs/>
          <w:sz w:val="24"/>
          <w:szCs w:val="24"/>
          <w:lang w:eastAsia="fr-FR"/>
        </w:rPr>
        <w:t>Je ne souhaite plus faire partie d’une commission qui enfreint consciemment la loi et tente de le dissimuler… elle n’est ni indépendante ni objective</w:t>
      </w:r>
      <w:r w:rsidRPr="004A1903">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 xml:space="preserve">a </w:t>
      </w:r>
      <w:r w:rsidRPr="004A1903">
        <w:rPr>
          <w:rFonts w:ascii="Times New Roman" w:eastAsia="Times New Roman" w:hAnsi="Times New Roman" w:cs="Times New Roman"/>
          <w:sz w:val="24"/>
          <w:szCs w:val="24"/>
          <w:lang w:eastAsia="fr-FR"/>
        </w:rPr>
        <w:t xml:space="preserve">écrit le docteur Vanopdenbosch dans son </w:t>
      </w:r>
      <w:r w:rsidR="008D4782">
        <w:rPr>
          <w:rFonts w:ascii="Times New Roman" w:eastAsia="Times New Roman" w:hAnsi="Times New Roman" w:cs="Times New Roman"/>
          <w:sz w:val="24"/>
          <w:szCs w:val="24"/>
          <w:lang w:eastAsia="fr-FR"/>
        </w:rPr>
        <w:fldChar w:fldCharType="begin"/>
      </w:r>
      <w:r w:rsidR="008D4782">
        <w:rPr>
          <w:rFonts w:ascii="Times New Roman" w:eastAsia="Times New Roman" w:hAnsi="Times New Roman" w:cs="Times New Roman"/>
          <w:sz w:val="24"/>
          <w:szCs w:val="24"/>
          <w:lang w:eastAsia="fr-FR"/>
        </w:rPr>
        <w:instrText>HYPERLINK "https://www.lejournaldumedecin.com/actualite/pourquoi-j-ai-demissionne-de-la-commission-euthanasie/article-column-33411.html" \l ":~:text=Le%20neurologue%20Ludo%20Vanopdenbosch%2C%20pourtant,disponible%20depuis%20peu%20en%20fran%C3%A7ais)."</w:instrText>
      </w:r>
      <w:r w:rsidR="008D4782">
        <w:rPr>
          <w:rFonts w:ascii="Times New Roman" w:eastAsia="Times New Roman" w:hAnsi="Times New Roman" w:cs="Times New Roman"/>
          <w:sz w:val="24"/>
          <w:szCs w:val="24"/>
          <w:lang w:eastAsia="fr-FR"/>
        </w:rPr>
      </w:r>
      <w:r w:rsidR="008D4782">
        <w:rPr>
          <w:rFonts w:ascii="Times New Roman" w:eastAsia="Times New Roman" w:hAnsi="Times New Roman" w:cs="Times New Roman"/>
          <w:sz w:val="24"/>
          <w:szCs w:val="24"/>
          <w:lang w:eastAsia="fr-FR"/>
        </w:rPr>
        <w:fldChar w:fldCharType="separate"/>
      </w:r>
      <w:r w:rsidRPr="008D4782">
        <w:rPr>
          <w:rStyle w:val="Lienhypertexte"/>
          <w:rFonts w:ascii="Times New Roman" w:eastAsia="Times New Roman" w:hAnsi="Times New Roman" w:cs="Times New Roman"/>
          <w:sz w:val="24"/>
          <w:szCs w:val="24"/>
          <w:lang w:eastAsia="fr-FR"/>
        </w:rPr>
        <w:t>courrier de démission</w:t>
      </w:r>
      <w:r w:rsidR="00015A6A" w:rsidRPr="008D4782">
        <w:rPr>
          <w:rStyle w:val="Lienhypertexte"/>
          <w:rFonts w:ascii="Times New Roman" w:eastAsia="Times New Roman" w:hAnsi="Times New Roman" w:cs="Times New Roman"/>
          <w:sz w:val="24"/>
          <w:szCs w:val="24"/>
          <w:vertAlign w:val="superscript"/>
          <w:lang w:eastAsia="fr-FR"/>
        </w:rPr>
        <w:footnoteReference w:id="20"/>
      </w:r>
      <w:r w:rsidRPr="008D4782">
        <w:rPr>
          <w:rStyle w:val="Lienhypertexte"/>
          <w:rFonts w:ascii="Times New Roman" w:eastAsia="Times New Roman" w:hAnsi="Times New Roman" w:cs="Times New Roman"/>
          <w:sz w:val="24"/>
          <w:szCs w:val="24"/>
          <w:lang w:eastAsia="fr-FR"/>
        </w:rPr>
        <w:t>.</w:t>
      </w:r>
    </w:p>
    <w:p w14:paraId="4F8E765F" w14:textId="00F31C2A" w:rsidR="00861684" w:rsidRDefault="008D4782" w:rsidP="00A85FB4">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fldChar w:fldCharType="end"/>
      </w:r>
    </w:p>
    <w:p w14:paraId="270DD0B9" w14:textId="25E6C72C" w:rsidR="00A85FB4" w:rsidRPr="004A1903" w:rsidRDefault="00A85FB4" w:rsidP="00A85FB4">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Dans un arrêt rendu le 4 octobre 2022, </w:t>
      </w:r>
      <w:hyperlink r:id="rId45" w:history="1">
        <w:r w:rsidRPr="007E422E">
          <w:rPr>
            <w:rStyle w:val="Lienhypertexte"/>
            <w:rFonts w:ascii="Times New Roman" w:eastAsia="Times New Roman" w:hAnsi="Times New Roman" w:cs="Times New Roman"/>
            <w:sz w:val="24"/>
            <w:szCs w:val="24"/>
            <w:lang w:eastAsia="fr-FR"/>
          </w:rPr>
          <w:t>la Cour Européenne des droits de l’Homme</w:t>
        </w:r>
      </w:hyperlink>
      <w:r w:rsidR="00214D0D">
        <w:rPr>
          <w:rStyle w:val="Appelnotedebasdep"/>
          <w:rFonts w:ascii="Times New Roman" w:eastAsia="Times New Roman" w:hAnsi="Times New Roman" w:cs="Times New Roman"/>
          <w:color w:val="0000FF"/>
          <w:sz w:val="24"/>
          <w:szCs w:val="24"/>
          <w:u w:val="single"/>
          <w:lang w:eastAsia="fr-FR"/>
        </w:rPr>
        <w:footnoteReference w:id="21"/>
      </w:r>
      <w:r>
        <w:rPr>
          <w:rFonts w:ascii="Times New Roman" w:eastAsia="Times New Roman" w:hAnsi="Times New Roman" w:cs="Times New Roman"/>
          <w:sz w:val="24"/>
          <w:szCs w:val="24"/>
          <w:lang w:eastAsia="fr-FR"/>
        </w:rPr>
        <w:t xml:space="preserve"> (CEDH) a condamné la Belgique, en considérant « </w:t>
      </w:r>
      <w:r w:rsidRPr="008D0C76">
        <w:rPr>
          <w:rFonts w:ascii="Times New Roman" w:eastAsia="Times New Roman" w:hAnsi="Times New Roman" w:cs="Times New Roman"/>
          <w:i/>
          <w:iCs/>
          <w:sz w:val="24"/>
          <w:szCs w:val="24"/>
          <w:lang w:eastAsia="fr-FR"/>
        </w:rPr>
        <w:t>qu’il y a eu des défaillances du contrôle a posteriori</w:t>
      </w:r>
      <w:r>
        <w:rPr>
          <w:rFonts w:ascii="Times New Roman" w:eastAsia="Times New Roman" w:hAnsi="Times New Roman" w:cs="Times New Roman"/>
          <w:i/>
          <w:iCs/>
          <w:sz w:val="24"/>
          <w:szCs w:val="24"/>
          <w:lang w:eastAsia="fr-FR"/>
        </w:rPr>
        <w:t xml:space="preserve"> </w:t>
      </w:r>
      <w:r>
        <w:rPr>
          <w:rFonts w:ascii="Times New Roman" w:eastAsia="Times New Roman" w:hAnsi="Times New Roman" w:cs="Times New Roman"/>
          <w:sz w:val="24"/>
          <w:szCs w:val="24"/>
          <w:lang w:eastAsia="fr-FR"/>
        </w:rPr>
        <w:t xml:space="preserve">» mis en place par la loi de 2002, et donc que </w:t>
      </w:r>
      <w:r w:rsidRPr="00EF1935">
        <w:rPr>
          <w:rFonts w:ascii="Times New Roman" w:eastAsia="Times New Roman" w:hAnsi="Times New Roman" w:cs="Times New Roman"/>
          <w:b/>
          <w:bCs/>
          <w:sz w:val="24"/>
          <w:szCs w:val="24"/>
          <w:lang w:eastAsia="fr-FR"/>
        </w:rPr>
        <w:t>le droit à la vie inscrit à l’article 2 de la Convention n’était pas respecté.</w:t>
      </w:r>
      <w:r>
        <w:rPr>
          <w:rFonts w:ascii="Times New Roman" w:eastAsia="Times New Roman" w:hAnsi="Times New Roman" w:cs="Times New Roman"/>
          <w:sz w:val="24"/>
          <w:szCs w:val="24"/>
          <w:lang w:eastAsia="fr-FR"/>
        </w:rPr>
        <w:t xml:space="preserve"> Dans cette affaire « Mortier »,</w:t>
      </w:r>
      <w:r w:rsidRPr="00405BE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une femme de 64 ans </w:t>
      </w:r>
      <w:r w:rsidRPr="008D0C76">
        <w:rPr>
          <w:rFonts w:ascii="Times New Roman" w:eastAsia="Times New Roman" w:hAnsi="Times New Roman" w:cs="Times New Roman"/>
          <w:sz w:val="24"/>
          <w:szCs w:val="24"/>
          <w:lang w:eastAsia="fr-FR"/>
        </w:rPr>
        <w:t xml:space="preserve">souffrant de dépression chronique </w:t>
      </w:r>
      <w:r>
        <w:rPr>
          <w:rFonts w:ascii="Times New Roman" w:eastAsia="Times New Roman" w:hAnsi="Times New Roman" w:cs="Times New Roman"/>
          <w:sz w:val="24"/>
          <w:szCs w:val="24"/>
          <w:lang w:eastAsia="fr-FR"/>
        </w:rPr>
        <w:t xml:space="preserve">avait été </w:t>
      </w:r>
      <w:r w:rsidRPr="008D0C76">
        <w:rPr>
          <w:rFonts w:ascii="Times New Roman" w:eastAsia="Times New Roman" w:hAnsi="Times New Roman" w:cs="Times New Roman"/>
          <w:sz w:val="24"/>
          <w:szCs w:val="24"/>
          <w:lang w:eastAsia="fr-FR"/>
        </w:rPr>
        <w:t>euthanasi</w:t>
      </w:r>
      <w:r>
        <w:rPr>
          <w:rFonts w:ascii="Times New Roman" w:eastAsia="Times New Roman" w:hAnsi="Times New Roman" w:cs="Times New Roman"/>
          <w:sz w:val="24"/>
          <w:szCs w:val="24"/>
          <w:lang w:eastAsia="fr-FR"/>
        </w:rPr>
        <w:t>ée</w:t>
      </w:r>
      <w:r w:rsidRPr="008D0C7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en </w:t>
      </w:r>
      <w:r w:rsidRPr="008D0C76">
        <w:rPr>
          <w:rFonts w:ascii="Times New Roman" w:eastAsia="Times New Roman" w:hAnsi="Times New Roman" w:cs="Times New Roman"/>
          <w:sz w:val="24"/>
          <w:szCs w:val="24"/>
          <w:lang w:eastAsia="fr-FR"/>
        </w:rPr>
        <w:t>2012</w:t>
      </w:r>
      <w:r>
        <w:rPr>
          <w:rFonts w:ascii="Times New Roman" w:eastAsia="Times New Roman" w:hAnsi="Times New Roman" w:cs="Times New Roman"/>
          <w:sz w:val="24"/>
          <w:szCs w:val="24"/>
          <w:lang w:eastAsia="fr-FR"/>
        </w:rPr>
        <w:t xml:space="preserve"> </w:t>
      </w:r>
      <w:r w:rsidRPr="008D0C76">
        <w:rPr>
          <w:rFonts w:ascii="Times New Roman" w:eastAsia="Times New Roman" w:hAnsi="Times New Roman" w:cs="Times New Roman"/>
          <w:sz w:val="24"/>
          <w:szCs w:val="24"/>
          <w:lang w:eastAsia="fr-FR"/>
        </w:rPr>
        <w:t>sans que ni son fils, le plaignant, ni sa fille ne soient au courant.</w:t>
      </w:r>
      <w:r>
        <w:rPr>
          <w:rFonts w:ascii="Times New Roman" w:eastAsia="Times New Roman" w:hAnsi="Times New Roman" w:cs="Times New Roman"/>
          <w:sz w:val="24"/>
          <w:szCs w:val="24"/>
          <w:lang w:eastAsia="fr-FR"/>
        </w:rPr>
        <w:t xml:space="preserve"> Lors de l’examen du formulaire de déclaration par la Commission de contrôle, le médecin qui avait pratiqué l’euthanasie était présent et donc « juge et partie ». De plus, la plainte déposée par M. Mortier n’avait pas donné lieu à véritable enquête de la part de la justice belge.</w:t>
      </w:r>
    </w:p>
    <w:p w14:paraId="4D7661FB" w14:textId="3FEAD4F0" w:rsidR="00A85FB4" w:rsidRPr="003362CA" w:rsidRDefault="00A85FB4" w:rsidP="003362CA">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Il n’est donc pas étonnant que des voix de plus en plus nombreuses contestent l’absence d’indépendance réelle de la Commission de contrôle et les conflits d’intérêt évidents de certains de ses membres. </w:t>
      </w:r>
      <w:hyperlink r:id="rId46" w:history="1">
        <w:r w:rsidRPr="00811990">
          <w:rPr>
            <w:rStyle w:val="Lienhypertexte"/>
            <w:rFonts w:ascii="Times New Roman" w:eastAsia="Times New Roman" w:hAnsi="Times New Roman" w:cs="Times New Roman"/>
            <w:sz w:val="24"/>
            <w:szCs w:val="24"/>
            <w:lang w:eastAsia="fr-FR"/>
          </w:rPr>
          <w:t>Une modification de la loi pour assurer un dispositif plus efficace</w:t>
        </w:r>
      </w:hyperlink>
      <w:r>
        <w:rPr>
          <w:rFonts w:ascii="Times New Roman" w:eastAsia="Times New Roman" w:hAnsi="Times New Roman" w:cs="Times New Roman"/>
          <w:sz w:val="24"/>
          <w:szCs w:val="24"/>
          <w:lang w:eastAsia="fr-FR"/>
        </w:rPr>
        <w:t xml:space="preserve"> est désormais demandée par la Commission elle-même.</w:t>
      </w:r>
    </w:p>
    <w:p w14:paraId="04961113" w14:textId="5AB1D030" w:rsidR="00001410" w:rsidRPr="00B3154F" w:rsidRDefault="00A85FB4" w:rsidP="00001410">
      <w:pPr>
        <w:spacing w:before="100" w:beforeAutospacing="1" w:after="100" w:afterAutospacing="1" w:line="240" w:lineRule="auto"/>
        <w:outlineLvl w:val="2"/>
        <w:rPr>
          <w:rFonts w:ascii="Times New Roman" w:eastAsia="Times New Roman" w:hAnsi="Times New Roman" w:cs="Times New Roman"/>
          <w:b/>
          <w:bCs/>
          <w:color w:val="7030A0"/>
          <w:sz w:val="27"/>
          <w:szCs w:val="27"/>
          <w:lang w:eastAsia="fr-FR"/>
        </w:rPr>
      </w:pPr>
      <w:r w:rsidRPr="00B3154F">
        <w:rPr>
          <w:rFonts w:ascii="Times New Roman" w:eastAsia="Times New Roman" w:hAnsi="Times New Roman" w:cs="Times New Roman"/>
          <w:b/>
          <w:bCs/>
          <w:color w:val="7030A0"/>
          <w:sz w:val="27"/>
          <w:szCs w:val="27"/>
          <w:lang w:eastAsia="fr-FR"/>
        </w:rPr>
        <w:t xml:space="preserve">2 </w:t>
      </w:r>
      <w:r w:rsidR="00001410" w:rsidRPr="00B3154F">
        <w:rPr>
          <w:rFonts w:ascii="Times New Roman" w:eastAsia="Times New Roman" w:hAnsi="Times New Roman" w:cs="Times New Roman"/>
          <w:b/>
          <w:bCs/>
          <w:color w:val="7030A0"/>
          <w:sz w:val="27"/>
          <w:szCs w:val="27"/>
          <w:lang w:eastAsia="fr-FR"/>
        </w:rPr>
        <w:t>–</w:t>
      </w:r>
      <w:r w:rsidR="00D423F2" w:rsidRPr="00B3154F">
        <w:rPr>
          <w:rFonts w:ascii="Times New Roman" w:eastAsia="Times New Roman" w:hAnsi="Times New Roman" w:cs="Times New Roman"/>
          <w:b/>
          <w:bCs/>
          <w:color w:val="7030A0"/>
          <w:sz w:val="27"/>
          <w:szCs w:val="27"/>
          <w:lang w:eastAsia="fr-FR"/>
        </w:rPr>
        <w:t xml:space="preserve"> </w:t>
      </w:r>
      <w:r w:rsidR="00B3154F">
        <w:rPr>
          <w:rFonts w:ascii="Times New Roman" w:eastAsia="Times New Roman" w:hAnsi="Times New Roman" w:cs="Times New Roman"/>
          <w:b/>
          <w:bCs/>
          <w:color w:val="7030A0"/>
          <w:sz w:val="27"/>
          <w:szCs w:val="27"/>
          <w:lang w:eastAsia="fr-FR"/>
        </w:rPr>
        <w:t xml:space="preserve">Une </w:t>
      </w:r>
      <w:r w:rsidR="00DD6AE0" w:rsidRPr="00B3154F">
        <w:rPr>
          <w:rFonts w:ascii="Times New Roman" w:eastAsia="Times New Roman" w:hAnsi="Times New Roman" w:cs="Times New Roman"/>
          <w:b/>
          <w:bCs/>
          <w:color w:val="7030A0"/>
          <w:sz w:val="27"/>
          <w:szCs w:val="27"/>
          <w:lang w:eastAsia="fr-FR"/>
        </w:rPr>
        <w:t>évaluation large du</w:t>
      </w:r>
      <w:r w:rsidR="00651965" w:rsidRPr="00B3154F">
        <w:rPr>
          <w:rFonts w:ascii="Times New Roman" w:eastAsia="Times New Roman" w:hAnsi="Times New Roman" w:cs="Times New Roman"/>
          <w:b/>
          <w:bCs/>
          <w:color w:val="7030A0"/>
          <w:sz w:val="27"/>
          <w:szCs w:val="27"/>
          <w:lang w:eastAsia="fr-FR"/>
        </w:rPr>
        <w:t xml:space="preserve"> critère de la « situation médicale sans issue »</w:t>
      </w:r>
    </w:p>
    <w:p w14:paraId="0C19BE54" w14:textId="363D016A"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La loi belge n’exige pas que la personne soit en phase terminale</w:t>
      </w:r>
      <w:r w:rsidRPr="00001410">
        <w:rPr>
          <w:rFonts w:ascii="Times New Roman" w:eastAsia="Times New Roman" w:hAnsi="Times New Roman" w:cs="Times New Roman"/>
          <w:sz w:val="24"/>
          <w:szCs w:val="24"/>
          <w:lang w:eastAsia="fr-FR"/>
        </w:rPr>
        <w:t xml:space="preserve"> d’une maladie grave et incurable, objectivement évaluée par le corps médical. Pour les médecins concernés comme pour la Commission nationale de contrôle, </w:t>
      </w:r>
      <w:r w:rsidR="001A3AEC">
        <w:rPr>
          <w:rFonts w:ascii="Times New Roman" w:eastAsia="Times New Roman" w:hAnsi="Times New Roman" w:cs="Times New Roman"/>
          <w:sz w:val="24"/>
          <w:szCs w:val="24"/>
          <w:lang w:eastAsia="fr-FR"/>
        </w:rPr>
        <w:t xml:space="preserve">quand le pronostic vital n’est pas engagé à court terme, </w:t>
      </w:r>
      <w:r w:rsidRPr="00001410">
        <w:rPr>
          <w:rFonts w:ascii="Times New Roman" w:eastAsia="Times New Roman" w:hAnsi="Times New Roman" w:cs="Times New Roman"/>
          <w:b/>
          <w:bCs/>
          <w:sz w:val="24"/>
          <w:szCs w:val="24"/>
          <w:lang w:eastAsia="fr-FR"/>
        </w:rPr>
        <w:t>la perception subjective de la souffrance devient donc progressivement le seul critère</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pris en compte</w:t>
      </w:r>
      <w:r w:rsidRPr="00001410">
        <w:rPr>
          <w:rFonts w:ascii="Times New Roman" w:eastAsia="Times New Roman" w:hAnsi="Times New Roman" w:cs="Times New Roman"/>
          <w:sz w:val="24"/>
          <w:szCs w:val="24"/>
          <w:lang w:eastAsia="fr-FR"/>
        </w:rPr>
        <w:t>. Ce qui laisse la porte ouverte à des interprétations de plus en plus larges et des dérives choquantes</w:t>
      </w:r>
      <w:r w:rsidRPr="00001410">
        <w:rPr>
          <w:rFonts w:ascii="Times New Roman" w:eastAsia="Times New Roman" w:hAnsi="Times New Roman" w:cs="Times New Roman"/>
          <w:b/>
          <w:bCs/>
          <w:sz w:val="24"/>
          <w:szCs w:val="24"/>
          <w:lang w:eastAsia="fr-FR"/>
        </w:rPr>
        <w:t>, au nom du respect de l’autonomie individuelle</w:t>
      </w:r>
      <w:r w:rsidRPr="00001410">
        <w:rPr>
          <w:rFonts w:ascii="Times New Roman" w:eastAsia="Times New Roman" w:hAnsi="Times New Roman" w:cs="Times New Roman"/>
          <w:sz w:val="24"/>
          <w:szCs w:val="24"/>
          <w:lang w:eastAsia="fr-FR"/>
        </w:rPr>
        <w:t>.</w:t>
      </w:r>
    </w:p>
    <w:p w14:paraId="52A74760" w14:textId="78C3B09B"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Une part grandissante des euthanasies (1</w:t>
      </w:r>
      <w:r w:rsidR="003279D4">
        <w:rPr>
          <w:rFonts w:ascii="Times New Roman" w:eastAsia="Times New Roman" w:hAnsi="Times New Roman" w:cs="Times New Roman"/>
          <w:sz w:val="24"/>
          <w:szCs w:val="24"/>
          <w:lang w:eastAsia="fr-FR"/>
        </w:rPr>
        <w:t>5.9</w:t>
      </w:r>
      <w:r w:rsidRPr="00001410">
        <w:rPr>
          <w:rFonts w:ascii="Times New Roman" w:eastAsia="Times New Roman" w:hAnsi="Times New Roman" w:cs="Times New Roman"/>
          <w:sz w:val="24"/>
          <w:szCs w:val="24"/>
          <w:lang w:eastAsia="fr-FR"/>
        </w:rPr>
        <w:t>% en 20</w:t>
      </w:r>
      <w:r w:rsidR="003279D4">
        <w:rPr>
          <w:rFonts w:ascii="Times New Roman" w:eastAsia="Times New Roman" w:hAnsi="Times New Roman" w:cs="Times New Roman"/>
          <w:sz w:val="24"/>
          <w:szCs w:val="24"/>
          <w:lang w:eastAsia="fr-FR"/>
        </w:rPr>
        <w:t>21</w:t>
      </w:r>
      <w:r w:rsidRPr="00001410">
        <w:rPr>
          <w:rFonts w:ascii="Times New Roman" w:eastAsia="Times New Roman" w:hAnsi="Times New Roman" w:cs="Times New Roman"/>
          <w:sz w:val="24"/>
          <w:szCs w:val="24"/>
          <w:lang w:eastAsia="fr-FR"/>
        </w:rPr>
        <w:t xml:space="preserve">, soit </w:t>
      </w:r>
      <w:r w:rsidR="003279D4">
        <w:rPr>
          <w:rFonts w:ascii="Times New Roman" w:eastAsia="Times New Roman" w:hAnsi="Times New Roman" w:cs="Times New Roman"/>
          <w:sz w:val="24"/>
          <w:szCs w:val="24"/>
          <w:lang w:eastAsia="fr-FR"/>
        </w:rPr>
        <w:t xml:space="preserve">430 </w:t>
      </w:r>
      <w:r w:rsidRPr="00001410">
        <w:rPr>
          <w:rFonts w:ascii="Times New Roman" w:eastAsia="Times New Roman" w:hAnsi="Times New Roman" w:cs="Times New Roman"/>
          <w:sz w:val="24"/>
          <w:szCs w:val="24"/>
          <w:lang w:eastAsia="fr-FR"/>
        </w:rPr>
        <w:t>personnes</w:t>
      </w:r>
      <w:r w:rsidR="003279D4">
        <w:rPr>
          <w:rFonts w:ascii="Times New Roman" w:eastAsia="Times New Roman" w:hAnsi="Times New Roman" w:cs="Times New Roman"/>
          <w:sz w:val="24"/>
          <w:szCs w:val="24"/>
          <w:lang w:eastAsia="fr-FR"/>
        </w:rPr>
        <w:t>, contre 1</w:t>
      </w:r>
      <w:r w:rsidR="009938A4">
        <w:rPr>
          <w:rFonts w:ascii="Times New Roman" w:eastAsia="Times New Roman" w:hAnsi="Times New Roman" w:cs="Times New Roman"/>
          <w:sz w:val="24"/>
          <w:szCs w:val="24"/>
          <w:lang w:eastAsia="fr-FR"/>
        </w:rPr>
        <w:t>0</w:t>
      </w:r>
      <w:r w:rsidR="003279D4">
        <w:rPr>
          <w:rFonts w:ascii="Times New Roman" w:eastAsia="Times New Roman" w:hAnsi="Times New Roman" w:cs="Times New Roman"/>
          <w:sz w:val="24"/>
          <w:szCs w:val="24"/>
          <w:lang w:eastAsia="fr-FR"/>
        </w:rPr>
        <w:t>% en 201</w:t>
      </w:r>
      <w:r w:rsidR="009938A4">
        <w:rPr>
          <w:rFonts w:ascii="Times New Roman" w:eastAsia="Times New Roman" w:hAnsi="Times New Roman" w:cs="Times New Roman"/>
          <w:sz w:val="24"/>
          <w:szCs w:val="24"/>
          <w:lang w:eastAsia="fr-FR"/>
        </w:rPr>
        <w:t>1</w:t>
      </w:r>
      <w:r w:rsidRPr="00001410">
        <w:rPr>
          <w:rFonts w:ascii="Times New Roman" w:eastAsia="Times New Roman" w:hAnsi="Times New Roman" w:cs="Times New Roman"/>
          <w:sz w:val="24"/>
          <w:szCs w:val="24"/>
          <w:lang w:eastAsia="fr-FR"/>
        </w:rPr>
        <w:t xml:space="preserve">) est aujourd’hui pratiquée sur des personnes qui </w:t>
      </w:r>
      <w:r w:rsidR="001D4122">
        <w:rPr>
          <w:rFonts w:ascii="Times New Roman" w:eastAsia="Times New Roman" w:hAnsi="Times New Roman" w:cs="Times New Roman"/>
          <w:sz w:val="24"/>
          <w:szCs w:val="24"/>
          <w:lang w:eastAsia="fr-FR"/>
        </w:rPr>
        <w:t xml:space="preserve">ne sont </w:t>
      </w:r>
      <w:r w:rsidRPr="00001410">
        <w:rPr>
          <w:rFonts w:ascii="Times New Roman" w:eastAsia="Times New Roman" w:hAnsi="Times New Roman" w:cs="Times New Roman"/>
          <w:sz w:val="24"/>
          <w:szCs w:val="24"/>
          <w:lang w:eastAsia="fr-FR"/>
        </w:rPr>
        <w:t>pas en fin de vie, ou, selon les termes légaux, « dont la mort n’est pas attendue à brève échéance ».</w:t>
      </w:r>
    </w:p>
    <w:p w14:paraId="766A03D1" w14:textId="75C41184"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Parmi les personnes qui ne sont pas en fin de vie, figure notamment le cas des « </w:t>
      </w:r>
      <w:r w:rsidRPr="00001410">
        <w:rPr>
          <w:rFonts w:ascii="Times New Roman" w:eastAsia="Times New Roman" w:hAnsi="Times New Roman" w:cs="Times New Roman"/>
          <w:b/>
          <w:bCs/>
          <w:sz w:val="24"/>
          <w:szCs w:val="24"/>
          <w:lang w:eastAsia="fr-FR"/>
        </w:rPr>
        <w:t>polypathologies</w:t>
      </w:r>
      <w:r w:rsidRPr="00001410">
        <w:rPr>
          <w:rFonts w:ascii="Times New Roman" w:eastAsia="Times New Roman" w:hAnsi="Times New Roman" w:cs="Times New Roman"/>
          <w:sz w:val="24"/>
          <w:szCs w:val="24"/>
          <w:lang w:eastAsia="fr-FR"/>
        </w:rPr>
        <w:t> », consistant en une combinaison de pathologies non terminales (telles que l’arthrose, la baisse de la vue ou de l’ouïe, ainsi que les difficultés à se déplacer ou l’incontinence) mais dont l’addition sera néanmoins considérée comme permettant l’accès à l’euthanasie.</w:t>
      </w:r>
    </w:p>
    <w:p w14:paraId="5C214FE0" w14:textId="065B220C"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B1D4F">
        <w:rPr>
          <w:rFonts w:ascii="Times New Roman" w:eastAsia="Times New Roman" w:hAnsi="Times New Roman" w:cs="Times New Roman"/>
          <w:sz w:val="24"/>
          <w:szCs w:val="24"/>
          <w:lang w:eastAsia="fr-FR"/>
        </w:rPr>
        <w:t>Citons également le cas des euthanasies de patients atteints de troubles psychiatriques tels que la dépression (</w:t>
      </w:r>
      <w:r w:rsidR="0047508E" w:rsidRPr="00BB1D4F">
        <w:rPr>
          <w:rFonts w:ascii="Times New Roman" w:eastAsia="Times New Roman" w:hAnsi="Times New Roman" w:cs="Times New Roman"/>
          <w:sz w:val="24"/>
          <w:szCs w:val="24"/>
          <w:lang w:eastAsia="fr-FR"/>
        </w:rPr>
        <w:t>cf.</w:t>
      </w:r>
      <w:r w:rsidR="009938A4" w:rsidRPr="00BB1D4F">
        <w:rPr>
          <w:rFonts w:ascii="Times New Roman" w:eastAsia="Times New Roman" w:hAnsi="Times New Roman" w:cs="Times New Roman"/>
          <w:sz w:val="24"/>
          <w:szCs w:val="24"/>
          <w:lang w:eastAsia="fr-FR"/>
        </w:rPr>
        <w:t xml:space="preserve"> ci-dessous §</w:t>
      </w:r>
      <w:r w:rsidRPr="00BB1D4F">
        <w:rPr>
          <w:rFonts w:ascii="Times New Roman" w:eastAsia="Times New Roman" w:hAnsi="Times New Roman" w:cs="Times New Roman"/>
          <w:sz w:val="24"/>
          <w:szCs w:val="24"/>
          <w:lang w:eastAsia="fr-FR"/>
        </w:rPr>
        <w:t xml:space="preserve">V.2) ou de syndromes démentiels, </w:t>
      </w:r>
      <w:r w:rsidR="009938A4" w:rsidRPr="00BB1D4F">
        <w:rPr>
          <w:rFonts w:ascii="Times New Roman" w:eastAsia="Times New Roman" w:hAnsi="Times New Roman" w:cs="Times New Roman"/>
          <w:sz w:val="24"/>
          <w:szCs w:val="24"/>
          <w:lang w:eastAsia="fr-FR"/>
        </w:rPr>
        <w:t>maladies</w:t>
      </w:r>
      <w:r w:rsidR="0047508E">
        <w:rPr>
          <w:rFonts w:ascii="Times New Roman" w:eastAsia="Times New Roman" w:hAnsi="Times New Roman" w:cs="Times New Roman"/>
          <w:sz w:val="24"/>
          <w:szCs w:val="24"/>
          <w:lang w:eastAsia="fr-FR"/>
        </w:rPr>
        <w:t xml:space="preserve"> </w:t>
      </w:r>
      <w:r w:rsidRPr="00BB1D4F">
        <w:rPr>
          <w:rFonts w:ascii="Times New Roman" w:eastAsia="Times New Roman" w:hAnsi="Times New Roman" w:cs="Times New Roman"/>
          <w:sz w:val="24"/>
          <w:szCs w:val="24"/>
          <w:lang w:eastAsia="fr-FR"/>
        </w:rPr>
        <w:t>validées à plusieurs dizaines de reprise par la Commission de contrôle chaque année.</w:t>
      </w:r>
    </w:p>
    <w:p w14:paraId="05023466" w14:textId="57A83AD6"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Voici quelques exemples </w:t>
      </w:r>
      <w:r w:rsidR="00371E70">
        <w:rPr>
          <w:rFonts w:ascii="Times New Roman" w:eastAsia="Times New Roman" w:hAnsi="Times New Roman" w:cs="Times New Roman"/>
          <w:sz w:val="24"/>
          <w:szCs w:val="24"/>
          <w:lang w:eastAsia="fr-FR"/>
        </w:rPr>
        <w:t>qui montrent que</w:t>
      </w:r>
      <w:r w:rsidR="00E60652">
        <w:rPr>
          <w:rFonts w:ascii="Times New Roman" w:eastAsia="Times New Roman" w:hAnsi="Times New Roman" w:cs="Times New Roman"/>
          <w:sz w:val="24"/>
          <w:szCs w:val="24"/>
          <w:lang w:eastAsia="fr-FR"/>
        </w:rPr>
        <w:t>,</w:t>
      </w:r>
      <w:r w:rsidR="00371E70">
        <w:rPr>
          <w:rFonts w:ascii="Times New Roman" w:eastAsia="Times New Roman" w:hAnsi="Times New Roman" w:cs="Times New Roman"/>
          <w:sz w:val="24"/>
          <w:szCs w:val="24"/>
          <w:lang w:eastAsia="fr-FR"/>
        </w:rPr>
        <w:t xml:space="preserve"> </w:t>
      </w:r>
      <w:r w:rsidR="00E361F9">
        <w:rPr>
          <w:rFonts w:ascii="Times New Roman" w:eastAsia="Times New Roman" w:hAnsi="Times New Roman" w:cs="Times New Roman"/>
          <w:sz w:val="24"/>
          <w:szCs w:val="24"/>
          <w:lang w:eastAsia="fr-FR"/>
        </w:rPr>
        <w:t>dès les années 2010</w:t>
      </w:r>
      <w:r w:rsidR="00371E70">
        <w:rPr>
          <w:rFonts w:ascii="Times New Roman" w:eastAsia="Times New Roman" w:hAnsi="Times New Roman" w:cs="Times New Roman"/>
          <w:sz w:val="24"/>
          <w:szCs w:val="24"/>
          <w:lang w:eastAsia="fr-FR"/>
        </w:rPr>
        <w:t>, la « volonté de mourir » en invoquant des souffrances a été considéré</w:t>
      </w:r>
      <w:r w:rsidR="00E361F9">
        <w:rPr>
          <w:rFonts w:ascii="Times New Roman" w:eastAsia="Times New Roman" w:hAnsi="Times New Roman" w:cs="Times New Roman"/>
          <w:sz w:val="24"/>
          <w:szCs w:val="24"/>
          <w:lang w:eastAsia="fr-FR"/>
        </w:rPr>
        <w:t>e</w:t>
      </w:r>
      <w:r w:rsidR="00371E70">
        <w:rPr>
          <w:rFonts w:ascii="Times New Roman" w:eastAsia="Times New Roman" w:hAnsi="Times New Roman" w:cs="Times New Roman"/>
          <w:sz w:val="24"/>
          <w:szCs w:val="24"/>
          <w:lang w:eastAsia="fr-FR"/>
        </w:rPr>
        <w:t xml:space="preserve"> comme suffisant </w:t>
      </w:r>
      <w:r w:rsidR="00E60652">
        <w:rPr>
          <w:rFonts w:ascii="Times New Roman" w:eastAsia="Times New Roman" w:hAnsi="Times New Roman" w:cs="Times New Roman"/>
          <w:sz w:val="24"/>
          <w:szCs w:val="24"/>
          <w:lang w:eastAsia="fr-FR"/>
        </w:rPr>
        <w:t xml:space="preserve">pour être euthanasié, </w:t>
      </w:r>
      <w:r w:rsidR="00371E70">
        <w:rPr>
          <w:rFonts w:ascii="Times New Roman" w:eastAsia="Times New Roman" w:hAnsi="Times New Roman" w:cs="Times New Roman"/>
          <w:sz w:val="24"/>
          <w:szCs w:val="24"/>
          <w:lang w:eastAsia="fr-FR"/>
        </w:rPr>
        <w:t>même si le caractère grave et incurable de la maladie, ou la proximité du décès</w:t>
      </w:r>
      <w:r w:rsidR="00E60652">
        <w:rPr>
          <w:rFonts w:ascii="Times New Roman" w:eastAsia="Times New Roman" w:hAnsi="Times New Roman" w:cs="Times New Roman"/>
          <w:sz w:val="24"/>
          <w:szCs w:val="24"/>
          <w:lang w:eastAsia="fr-FR"/>
        </w:rPr>
        <w:t>,</w:t>
      </w:r>
      <w:r w:rsidR="00371E70">
        <w:rPr>
          <w:rFonts w:ascii="Times New Roman" w:eastAsia="Times New Roman" w:hAnsi="Times New Roman" w:cs="Times New Roman"/>
          <w:sz w:val="24"/>
          <w:szCs w:val="24"/>
          <w:lang w:eastAsia="fr-FR"/>
        </w:rPr>
        <w:t xml:space="preserve"> n’était pas évident. </w:t>
      </w:r>
      <w:r w:rsidR="00E60652">
        <w:rPr>
          <w:rFonts w:ascii="Times New Roman" w:eastAsia="Times New Roman" w:hAnsi="Times New Roman" w:cs="Times New Roman"/>
          <w:sz w:val="24"/>
          <w:szCs w:val="24"/>
          <w:lang w:eastAsia="fr-FR"/>
        </w:rPr>
        <w:t xml:space="preserve">Ces situations </w:t>
      </w:r>
      <w:r w:rsidRPr="00001410">
        <w:rPr>
          <w:rFonts w:ascii="Times New Roman" w:eastAsia="Times New Roman" w:hAnsi="Times New Roman" w:cs="Times New Roman"/>
          <w:sz w:val="24"/>
          <w:szCs w:val="24"/>
          <w:lang w:eastAsia="fr-FR"/>
        </w:rPr>
        <w:t>sont aujourd’hui accepté</w:t>
      </w:r>
      <w:r w:rsidR="00E60652">
        <w:rPr>
          <w:rFonts w:ascii="Times New Roman" w:eastAsia="Times New Roman" w:hAnsi="Times New Roman" w:cs="Times New Roman"/>
          <w:sz w:val="24"/>
          <w:szCs w:val="24"/>
          <w:lang w:eastAsia="fr-FR"/>
        </w:rPr>
        <w:t>e</w:t>
      </w:r>
      <w:r w:rsidRPr="00001410">
        <w:rPr>
          <w:rFonts w:ascii="Times New Roman" w:eastAsia="Times New Roman" w:hAnsi="Times New Roman" w:cs="Times New Roman"/>
          <w:sz w:val="24"/>
          <w:szCs w:val="24"/>
          <w:lang w:eastAsia="fr-FR"/>
        </w:rPr>
        <w:t>s sans difficulté par la Commission de contrôle, alors qu’</w:t>
      </w:r>
      <w:r w:rsidR="00E60652">
        <w:rPr>
          <w:rFonts w:ascii="Times New Roman" w:eastAsia="Times New Roman" w:hAnsi="Times New Roman" w:cs="Times New Roman"/>
          <w:sz w:val="24"/>
          <w:szCs w:val="24"/>
          <w:lang w:eastAsia="fr-FR"/>
        </w:rPr>
        <w:t>elles</w:t>
      </w:r>
      <w:r w:rsidRPr="00001410">
        <w:rPr>
          <w:rFonts w:ascii="Times New Roman" w:eastAsia="Times New Roman" w:hAnsi="Times New Roman" w:cs="Times New Roman"/>
          <w:sz w:val="24"/>
          <w:szCs w:val="24"/>
          <w:lang w:eastAsia="fr-FR"/>
        </w:rPr>
        <w:t xml:space="preserve"> </w:t>
      </w:r>
      <w:r w:rsidR="00E60652">
        <w:rPr>
          <w:rFonts w:ascii="Times New Roman" w:eastAsia="Times New Roman" w:hAnsi="Times New Roman" w:cs="Times New Roman"/>
          <w:sz w:val="24"/>
          <w:szCs w:val="24"/>
          <w:lang w:eastAsia="fr-FR"/>
        </w:rPr>
        <w:t>n'</w:t>
      </w:r>
      <w:r w:rsidRPr="00001410">
        <w:rPr>
          <w:rFonts w:ascii="Times New Roman" w:eastAsia="Times New Roman" w:hAnsi="Times New Roman" w:cs="Times New Roman"/>
          <w:sz w:val="24"/>
          <w:szCs w:val="24"/>
          <w:lang w:eastAsia="fr-FR"/>
        </w:rPr>
        <w:t xml:space="preserve">étaient </w:t>
      </w:r>
      <w:r w:rsidR="00E60652">
        <w:rPr>
          <w:rFonts w:ascii="Times New Roman" w:eastAsia="Times New Roman" w:hAnsi="Times New Roman" w:cs="Times New Roman"/>
          <w:sz w:val="24"/>
          <w:szCs w:val="24"/>
          <w:lang w:eastAsia="fr-FR"/>
        </w:rPr>
        <w:t xml:space="preserve">pas envisagées </w:t>
      </w:r>
      <w:r w:rsidRPr="00001410">
        <w:rPr>
          <w:rFonts w:ascii="Times New Roman" w:eastAsia="Times New Roman" w:hAnsi="Times New Roman" w:cs="Times New Roman"/>
          <w:sz w:val="24"/>
          <w:szCs w:val="24"/>
          <w:lang w:eastAsia="fr-FR"/>
        </w:rPr>
        <w:t>dans les débats à l’origine de la loi de 2002 :</w:t>
      </w:r>
    </w:p>
    <w:p w14:paraId="40A0CF5F" w14:textId="77777777" w:rsidR="00001410" w:rsidRPr="00001410" w:rsidRDefault="00001410" w:rsidP="00001410">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 xml:space="preserve">Eddy et Marc Verbessem, deux frères jumeaux de 45 ans, </w:t>
      </w:r>
      <w:r w:rsidRPr="00001410">
        <w:rPr>
          <w:rFonts w:ascii="Times New Roman" w:eastAsia="Times New Roman" w:hAnsi="Times New Roman" w:cs="Times New Roman"/>
          <w:sz w:val="24"/>
          <w:szCs w:val="24"/>
          <w:lang w:eastAsia="fr-FR"/>
        </w:rPr>
        <w:t xml:space="preserve">nés </w:t>
      </w:r>
      <w:r w:rsidRPr="00001410">
        <w:rPr>
          <w:rFonts w:ascii="Times New Roman" w:eastAsia="Times New Roman" w:hAnsi="Times New Roman" w:cs="Times New Roman"/>
          <w:b/>
          <w:bCs/>
          <w:sz w:val="24"/>
          <w:szCs w:val="24"/>
          <w:lang w:eastAsia="fr-FR"/>
        </w:rPr>
        <w:t>sourds</w:t>
      </w:r>
      <w:r w:rsidRPr="00001410">
        <w:rPr>
          <w:rFonts w:ascii="Times New Roman" w:eastAsia="Times New Roman" w:hAnsi="Times New Roman" w:cs="Times New Roman"/>
          <w:sz w:val="24"/>
          <w:szCs w:val="24"/>
          <w:lang w:eastAsia="fr-FR"/>
        </w:rPr>
        <w:t xml:space="preserve"> </w:t>
      </w:r>
    </w:p>
    <w:p w14:paraId="744050B1" w14:textId="3488AB8A" w:rsidR="00001410" w:rsidRPr="00001410" w:rsidRDefault="0000000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47" w:tgtFrame="_blank" w:history="1">
        <w:r w:rsidR="00001410" w:rsidRPr="005473D8">
          <w:rPr>
            <w:rStyle w:val="Lienhypertexte"/>
            <w:rFonts w:ascii="Times New Roman" w:eastAsia="Times New Roman" w:hAnsi="Times New Roman" w:cs="Times New Roman"/>
            <w:b/>
            <w:bCs/>
            <w:sz w:val="24"/>
            <w:szCs w:val="24"/>
            <w:lang w:eastAsia="fr-FR"/>
          </w:rPr>
          <w:t>Eddy et Marc Verbessem</w:t>
        </w:r>
        <w:r w:rsidR="00D0241C" w:rsidRPr="005473D8">
          <w:rPr>
            <w:rStyle w:val="Lienhypertexte"/>
            <w:rFonts w:ascii="Times New Roman" w:eastAsia="Times New Roman" w:hAnsi="Times New Roman" w:cs="Times New Roman"/>
            <w:b/>
            <w:bCs/>
            <w:sz w:val="24"/>
            <w:szCs w:val="24"/>
            <w:vertAlign w:val="superscript"/>
            <w:lang w:eastAsia="fr-FR"/>
          </w:rPr>
          <w:footnoteReference w:id="22"/>
        </w:r>
        <w:r w:rsidR="00001410" w:rsidRPr="005473D8">
          <w:rPr>
            <w:rStyle w:val="Lienhypertexte"/>
            <w:rFonts w:ascii="Times New Roman" w:eastAsia="Times New Roman" w:hAnsi="Times New Roman" w:cs="Times New Roman"/>
            <w:b/>
            <w:bCs/>
            <w:sz w:val="24"/>
            <w:szCs w:val="24"/>
            <w:lang w:eastAsia="fr-FR"/>
          </w:rPr>
          <w:t>,</w:t>
        </w:r>
      </w:hyperlink>
      <w:r w:rsidR="00001410" w:rsidRPr="00001410">
        <w:rPr>
          <w:rFonts w:ascii="Times New Roman" w:eastAsia="Times New Roman" w:hAnsi="Times New Roman" w:cs="Times New Roman"/>
          <w:b/>
          <w:bCs/>
          <w:sz w:val="24"/>
          <w:szCs w:val="24"/>
          <w:lang w:eastAsia="fr-FR"/>
        </w:rPr>
        <w:t xml:space="preserve"> deux frères jumeaux de 45 ans, </w:t>
      </w:r>
      <w:r w:rsidR="00001410" w:rsidRPr="00001410">
        <w:rPr>
          <w:rFonts w:ascii="Times New Roman" w:eastAsia="Times New Roman" w:hAnsi="Times New Roman" w:cs="Times New Roman"/>
          <w:sz w:val="24"/>
          <w:szCs w:val="24"/>
          <w:lang w:eastAsia="fr-FR"/>
        </w:rPr>
        <w:t xml:space="preserve">nés </w:t>
      </w:r>
      <w:r w:rsidR="00001410" w:rsidRPr="00001410">
        <w:rPr>
          <w:rFonts w:ascii="Times New Roman" w:eastAsia="Times New Roman" w:hAnsi="Times New Roman" w:cs="Times New Roman"/>
          <w:b/>
          <w:bCs/>
          <w:sz w:val="24"/>
          <w:szCs w:val="24"/>
          <w:lang w:eastAsia="fr-FR"/>
        </w:rPr>
        <w:t>sourds</w:t>
      </w:r>
      <w:r w:rsidR="00001410" w:rsidRPr="00001410">
        <w:rPr>
          <w:rFonts w:ascii="Times New Roman" w:eastAsia="Times New Roman" w:hAnsi="Times New Roman" w:cs="Times New Roman"/>
          <w:sz w:val="24"/>
          <w:szCs w:val="24"/>
          <w:lang w:eastAsia="fr-FR"/>
        </w:rPr>
        <w:t xml:space="preserve"> et atteints d’un </w:t>
      </w:r>
      <w:r w:rsidR="00001410" w:rsidRPr="00001410">
        <w:rPr>
          <w:rFonts w:ascii="Times New Roman" w:eastAsia="Times New Roman" w:hAnsi="Times New Roman" w:cs="Times New Roman"/>
          <w:b/>
          <w:bCs/>
          <w:sz w:val="24"/>
          <w:szCs w:val="24"/>
          <w:lang w:eastAsia="fr-FR"/>
        </w:rPr>
        <w:t>glaucôme</w:t>
      </w:r>
      <w:r w:rsidR="00001410" w:rsidRPr="00001410">
        <w:rPr>
          <w:rFonts w:ascii="Times New Roman" w:eastAsia="Times New Roman" w:hAnsi="Times New Roman" w:cs="Times New Roman"/>
          <w:sz w:val="24"/>
          <w:szCs w:val="24"/>
          <w:lang w:eastAsia="fr-FR"/>
        </w:rPr>
        <w:t xml:space="preserve"> qui devait les rendre progressivement aveugles, ont été euthanasiés le 14 décembre </w:t>
      </w:r>
      <w:r w:rsidR="00001410" w:rsidRPr="00001410">
        <w:rPr>
          <w:rFonts w:ascii="Times New Roman" w:eastAsia="Times New Roman" w:hAnsi="Times New Roman" w:cs="Times New Roman"/>
          <w:b/>
          <w:bCs/>
          <w:sz w:val="24"/>
          <w:szCs w:val="24"/>
          <w:lang w:eastAsia="fr-FR"/>
        </w:rPr>
        <w:t>2012</w:t>
      </w:r>
      <w:r w:rsidR="00001410" w:rsidRPr="00001410">
        <w:rPr>
          <w:rFonts w:ascii="Times New Roman" w:eastAsia="Times New Roman" w:hAnsi="Times New Roman" w:cs="Times New Roman"/>
          <w:sz w:val="24"/>
          <w:szCs w:val="24"/>
          <w:lang w:eastAsia="fr-FR"/>
        </w:rPr>
        <w:t xml:space="preserve"> : la crainte de ne plus se voir a été considérée comme une « souffrance psychique insupportable », légitimant selon leur médecin l’accès à l’euthanasie légale.</w:t>
      </w:r>
    </w:p>
    <w:p w14:paraId="626486B1" w14:textId="77777777" w:rsidR="00001410" w:rsidRPr="00001410" w:rsidRDefault="00001410" w:rsidP="00001410">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Ann G., 44 ans, souffrant d’anorexie</w:t>
      </w:r>
      <w:r w:rsidRPr="00001410">
        <w:rPr>
          <w:rFonts w:ascii="Times New Roman" w:eastAsia="Times New Roman" w:hAnsi="Times New Roman" w:cs="Times New Roman"/>
          <w:sz w:val="24"/>
          <w:szCs w:val="24"/>
          <w:lang w:eastAsia="fr-FR"/>
        </w:rPr>
        <w:t xml:space="preserve"> </w:t>
      </w:r>
    </w:p>
    <w:p w14:paraId="45901FD3" w14:textId="37FAD59E" w:rsidR="00001410" w:rsidRPr="00001410" w:rsidRDefault="0000000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48" w:tgtFrame="_blank" w:history="1">
        <w:r w:rsidR="00001410" w:rsidRPr="00001410">
          <w:rPr>
            <w:rFonts w:ascii="Times New Roman" w:eastAsia="Times New Roman" w:hAnsi="Times New Roman" w:cs="Times New Roman"/>
            <w:b/>
            <w:bCs/>
            <w:color w:val="0000FF"/>
            <w:sz w:val="24"/>
            <w:szCs w:val="24"/>
            <w:u w:val="single"/>
            <w:lang w:eastAsia="fr-FR"/>
          </w:rPr>
          <w:t>Ann G</w:t>
        </w:r>
        <w:r w:rsidR="001C2230">
          <w:rPr>
            <w:rStyle w:val="Appelnotedebasdep"/>
            <w:rFonts w:ascii="Times New Roman" w:eastAsia="Times New Roman" w:hAnsi="Times New Roman" w:cs="Times New Roman"/>
            <w:b/>
            <w:bCs/>
            <w:color w:val="0000FF"/>
            <w:sz w:val="24"/>
            <w:szCs w:val="24"/>
            <w:u w:val="single"/>
            <w:lang w:eastAsia="fr-FR"/>
          </w:rPr>
          <w:footnoteReference w:id="23"/>
        </w:r>
        <w:r w:rsidR="00001410" w:rsidRPr="00001410">
          <w:rPr>
            <w:rFonts w:ascii="Times New Roman" w:eastAsia="Times New Roman" w:hAnsi="Times New Roman" w:cs="Times New Roman"/>
            <w:b/>
            <w:bCs/>
            <w:color w:val="0000FF"/>
            <w:sz w:val="24"/>
            <w:szCs w:val="24"/>
            <w:u w:val="single"/>
            <w:lang w:eastAsia="fr-FR"/>
          </w:rPr>
          <w:t>.</w:t>
        </w:r>
      </w:hyperlink>
      <w:r w:rsidR="00001410" w:rsidRPr="00001410">
        <w:rPr>
          <w:rFonts w:ascii="Times New Roman" w:eastAsia="Times New Roman" w:hAnsi="Times New Roman" w:cs="Times New Roman"/>
          <w:b/>
          <w:bCs/>
          <w:sz w:val="24"/>
          <w:szCs w:val="24"/>
          <w:lang w:eastAsia="fr-FR"/>
        </w:rPr>
        <w:t>, 44 ans, souffrant d’anorexie</w:t>
      </w:r>
      <w:r w:rsidR="00001410" w:rsidRPr="00001410">
        <w:rPr>
          <w:rFonts w:ascii="Times New Roman" w:eastAsia="Times New Roman" w:hAnsi="Times New Roman" w:cs="Times New Roman"/>
          <w:sz w:val="24"/>
          <w:szCs w:val="24"/>
          <w:lang w:eastAsia="fr-FR"/>
        </w:rPr>
        <w:t xml:space="preserve"> depuis de nombreuses années et abusée sexuellement par son psychiatre, a été euthanasiée fin</w:t>
      </w:r>
      <w:r w:rsidR="00001410" w:rsidRPr="00001410">
        <w:rPr>
          <w:rFonts w:ascii="Times New Roman" w:eastAsia="Times New Roman" w:hAnsi="Times New Roman" w:cs="Times New Roman"/>
          <w:b/>
          <w:bCs/>
          <w:sz w:val="24"/>
          <w:szCs w:val="24"/>
          <w:lang w:eastAsia="fr-FR"/>
        </w:rPr>
        <w:t xml:space="preserve"> 2012</w:t>
      </w:r>
      <w:r w:rsidR="00001410" w:rsidRPr="00001410">
        <w:rPr>
          <w:rFonts w:ascii="Times New Roman" w:eastAsia="Times New Roman" w:hAnsi="Times New Roman" w:cs="Times New Roman"/>
          <w:sz w:val="24"/>
          <w:szCs w:val="24"/>
          <w:lang w:eastAsia="fr-FR"/>
        </w:rPr>
        <w:t xml:space="preserve"> : elle disait « </w:t>
      </w:r>
      <w:r w:rsidR="00001410" w:rsidRPr="00001410">
        <w:rPr>
          <w:rFonts w:ascii="Times New Roman" w:eastAsia="Times New Roman" w:hAnsi="Times New Roman" w:cs="Times New Roman"/>
          <w:i/>
          <w:iCs/>
          <w:sz w:val="24"/>
          <w:szCs w:val="24"/>
          <w:lang w:eastAsia="fr-FR"/>
        </w:rPr>
        <w:t>avoir un cancer dans la tête</w:t>
      </w:r>
      <w:r w:rsidR="002000D1">
        <w:rPr>
          <w:rFonts w:ascii="Times New Roman" w:eastAsia="Times New Roman" w:hAnsi="Times New Roman" w:cs="Times New Roman"/>
          <w:i/>
          <w:iCs/>
          <w:sz w:val="24"/>
          <w:szCs w:val="24"/>
          <w:lang w:eastAsia="fr-FR"/>
        </w:rPr>
        <w:t xml:space="preserve"> </w:t>
      </w:r>
      <w:r w:rsidR="00001410" w:rsidRPr="00001410">
        <w:rPr>
          <w:rFonts w:ascii="Times New Roman" w:eastAsia="Times New Roman" w:hAnsi="Times New Roman" w:cs="Times New Roman"/>
          <w:sz w:val="24"/>
          <w:szCs w:val="24"/>
          <w:lang w:eastAsia="fr-FR"/>
        </w:rPr>
        <w:t>», lui causant une souffrance jugée suffisante pour entrer dans le cadre de la législation sur l’euthanasie.</w:t>
      </w:r>
    </w:p>
    <w:p w14:paraId="4521AE3B" w14:textId="77777777" w:rsidR="00001410" w:rsidRPr="00001410" w:rsidRDefault="00001410" w:rsidP="00001410">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 xml:space="preserve">Un détenu en prison, </w:t>
      </w:r>
      <w:r w:rsidRPr="00001410">
        <w:rPr>
          <w:rFonts w:ascii="Times New Roman" w:eastAsia="Times New Roman" w:hAnsi="Times New Roman" w:cs="Times New Roman"/>
          <w:sz w:val="24"/>
          <w:szCs w:val="24"/>
          <w:lang w:eastAsia="fr-FR"/>
        </w:rPr>
        <w:t xml:space="preserve">condamné à une lourde peine et </w:t>
      </w:r>
      <w:r w:rsidRPr="00001410">
        <w:rPr>
          <w:rFonts w:ascii="Times New Roman" w:eastAsia="Times New Roman" w:hAnsi="Times New Roman" w:cs="Times New Roman"/>
          <w:b/>
          <w:bCs/>
          <w:sz w:val="24"/>
          <w:szCs w:val="24"/>
          <w:lang w:eastAsia="fr-FR"/>
        </w:rPr>
        <w:t>très malade</w:t>
      </w:r>
      <w:r w:rsidRPr="00001410">
        <w:rPr>
          <w:rFonts w:ascii="Times New Roman" w:eastAsia="Times New Roman" w:hAnsi="Times New Roman" w:cs="Times New Roman"/>
          <w:sz w:val="24"/>
          <w:szCs w:val="24"/>
          <w:lang w:eastAsia="fr-FR"/>
        </w:rPr>
        <w:t xml:space="preserve"> </w:t>
      </w:r>
    </w:p>
    <w:p w14:paraId="3825D956" w14:textId="5F149533" w:rsidR="00001410" w:rsidRPr="00001410" w:rsidRDefault="0000000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49" w:tgtFrame="_blank" w:history="1">
        <w:r w:rsidR="00001410" w:rsidRPr="00001410">
          <w:rPr>
            <w:rFonts w:ascii="Times New Roman" w:eastAsia="Times New Roman" w:hAnsi="Times New Roman" w:cs="Times New Roman"/>
            <w:b/>
            <w:bCs/>
            <w:color w:val="0000FF"/>
            <w:sz w:val="24"/>
            <w:szCs w:val="24"/>
            <w:u w:val="single"/>
            <w:lang w:eastAsia="fr-FR"/>
          </w:rPr>
          <w:t>Un détenu en prison</w:t>
        </w:r>
      </w:hyperlink>
      <w:r w:rsidR="00AE45F3">
        <w:rPr>
          <w:rStyle w:val="Appelnotedebasdep"/>
          <w:rFonts w:ascii="Times New Roman" w:eastAsia="Times New Roman" w:hAnsi="Times New Roman" w:cs="Times New Roman"/>
          <w:b/>
          <w:bCs/>
          <w:color w:val="0000FF"/>
          <w:sz w:val="24"/>
          <w:szCs w:val="24"/>
          <w:u w:val="single"/>
          <w:lang w:eastAsia="fr-FR"/>
        </w:rPr>
        <w:footnoteReference w:id="24"/>
      </w:r>
      <w:r w:rsidR="00001410" w:rsidRPr="00001410">
        <w:rPr>
          <w:rFonts w:ascii="Times New Roman" w:eastAsia="Times New Roman" w:hAnsi="Times New Roman" w:cs="Times New Roman"/>
          <w:b/>
          <w:bCs/>
          <w:sz w:val="24"/>
          <w:szCs w:val="24"/>
          <w:lang w:eastAsia="fr-FR"/>
        </w:rPr>
        <w:t xml:space="preserve">, </w:t>
      </w:r>
      <w:r w:rsidR="00001410" w:rsidRPr="00001410">
        <w:rPr>
          <w:rFonts w:ascii="Times New Roman" w:eastAsia="Times New Roman" w:hAnsi="Times New Roman" w:cs="Times New Roman"/>
          <w:sz w:val="24"/>
          <w:szCs w:val="24"/>
          <w:lang w:eastAsia="fr-FR"/>
        </w:rPr>
        <w:t xml:space="preserve">condamné à une lourde peine et </w:t>
      </w:r>
      <w:r w:rsidR="00001410" w:rsidRPr="00001410">
        <w:rPr>
          <w:rFonts w:ascii="Times New Roman" w:eastAsia="Times New Roman" w:hAnsi="Times New Roman" w:cs="Times New Roman"/>
          <w:b/>
          <w:bCs/>
          <w:sz w:val="24"/>
          <w:szCs w:val="24"/>
          <w:lang w:eastAsia="fr-FR"/>
        </w:rPr>
        <w:t>très malade</w:t>
      </w:r>
      <w:r w:rsidR="00001410" w:rsidRPr="00001410">
        <w:rPr>
          <w:rFonts w:ascii="Times New Roman" w:eastAsia="Times New Roman" w:hAnsi="Times New Roman" w:cs="Times New Roman"/>
          <w:sz w:val="24"/>
          <w:szCs w:val="24"/>
          <w:lang w:eastAsia="fr-FR"/>
        </w:rPr>
        <w:t xml:space="preserve">, a été euthanasié en septembre </w:t>
      </w:r>
      <w:r w:rsidR="00001410" w:rsidRPr="00001410">
        <w:rPr>
          <w:rFonts w:ascii="Times New Roman" w:eastAsia="Times New Roman" w:hAnsi="Times New Roman" w:cs="Times New Roman"/>
          <w:b/>
          <w:bCs/>
          <w:sz w:val="24"/>
          <w:szCs w:val="24"/>
          <w:lang w:eastAsia="fr-FR"/>
        </w:rPr>
        <w:t>2012</w:t>
      </w:r>
      <w:r w:rsidR="00001410" w:rsidRPr="00001410">
        <w:rPr>
          <w:rFonts w:ascii="Times New Roman" w:eastAsia="Times New Roman" w:hAnsi="Times New Roman" w:cs="Times New Roman"/>
          <w:sz w:val="24"/>
          <w:szCs w:val="24"/>
          <w:lang w:eastAsia="fr-FR"/>
        </w:rPr>
        <w:t>. C’est la première euthanasie d’un détenu en prison en Belgique. Une dizaine d’autres détenus auraient, depuis, exprimé la même demande. A l’occasion de l’affaire « Van Den Bleekenn » en 2014, (cf §V-2, ci-après), où l’euthanasie avait été accordée avant de trouver une autre solution, un débat s’est même instauré sur un retour à la</w:t>
      </w:r>
      <w:r w:rsidR="00001410" w:rsidRPr="00001410">
        <w:rPr>
          <w:rFonts w:ascii="Times New Roman" w:eastAsia="Times New Roman" w:hAnsi="Times New Roman" w:cs="Times New Roman"/>
          <w:b/>
          <w:bCs/>
          <w:sz w:val="24"/>
          <w:szCs w:val="24"/>
          <w:lang w:eastAsia="fr-FR"/>
        </w:rPr>
        <w:t xml:space="preserve"> peine de mort volontaire « pour motif humanitaire </w:t>
      </w:r>
      <w:r w:rsidR="00001410" w:rsidRPr="00001410">
        <w:rPr>
          <w:rFonts w:ascii="Times New Roman" w:eastAsia="Times New Roman" w:hAnsi="Times New Roman" w:cs="Times New Roman"/>
          <w:sz w:val="24"/>
          <w:szCs w:val="24"/>
          <w:lang w:eastAsia="fr-FR"/>
        </w:rPr>
        <w:t>». Une responsable de l’IEB a souligné à cette époque « </w:t>
      </w:r>
      <w:r w:rsidR="00001410" w:rsidRPr="00001410">
        <w:rPr>
          <w:rFonts w:ascii="Times New Roman" w:eastAsia="Times New Roman" w:hAnsi="Times New Roman" w:cs="Times New Roman"/>
          <w:i/>
          <w:iCs/>
          <w:sz w:val="24"/>
          <w:szCs w:val="24"/>
          <w:lang w:eastAsia="fr-FR"/>
        </w:rPr>
        <w:t>un immense échec de la psychiatrie belge</w:t>
      </w:r>
      <w:r w:rsidR="00001410" w:rsidRPr="00001410">
        <w:rPr>
          <w:rFonts w:ascii="Times New Roman" w:eastAsia="Times New Roman" w:hAnsi="Times New Roman" w:cs="Times New Roman"/>
          <w:sz w:val="24"/>
          <w:szCs w:val="24"/>
          <w:lang w:eastAsia="fr-FR"/>
        </w:rPr>
        <w:t>» et a dénoncé le système carcéral belge qui ouvre à la « </w:t>
      </w:r>
      <w:hyperlink r:id="rId50" w:tgtFrame="_blank" w:history="1">
        <w:r w:rsidR="00001410" w:rsidRPr="00001410">
          <w:rPr>
            <w:rFonts w:ascii="Times New Roman" w:eastAsia="Times New Roman" w:hAnsi="Times New Roman" w:cs="Times New Roman"/>
            <w:i/>
            <w:iCs/>
            <w:color w:val="0000FF"/>
            <w:sz w:val="24"/>
            <w:szCs w:val="24"/>
            <w:u w:val="single"/>
            <w:lang w:eastAsia="fr-FR"/>
          </w:rPr>
          <w:t>peine de mort inversée</w:t>
        </w:r>
      </w:hyperlink>
      <w:r w:rsidR="002933BF">
        <w:rPr>
          <w:rStyle w:val="Appelnotedebasdep"/>
          <w:rFonts w:ascii="Times New Roman" w:eastAsia="Times New Roman" w:hAnsi="Times New Roman" w:cs="Times New Roman"/>
          <w:i/>
          <w:iCs/>
          <w:color w:val="0000FF"/>
          <w:sz w:val="24"/>
          <w:szCs w:val="24"/>
          <w:u w:val="single"/>
          <w:lang w:eastAsia="fr-FR"/>
        </w:rPr>
        <w:footnoteReference w:id="25"/>
      </w:r>
      <w:r w:rsidR="00001410" w:rsidRPr="00001410">
        <w:rPr>
          <w:rFonts w:ascii="Times New Roman" w:eastAsia="Times New Roman" w:hAnsi="Times New Roman" w:cs="Times New Roman"/>
          <w:b/>
          <w:bCs/>
          <w:i/>
          <w:iCs/>
          <w:sz w:val="24"/>
          <w:szCs w:val="24"/>
          <w:lang w:eastAsia="fr-FR"/>
        </w:rPr>
        <w:t> </w:t>
      </w:r>
      <w:r w:rsidR="00001410" w:rsidRPr="00001410">
        <w:rPr>
          <w:rFonts w:ascii="Times New Roman" w:eastAsia="Times New Roman" w:hAnsi="Times New Roman" w:cs="Times New Roman"/>
          <w:sz w:val="24"/>
          <w:szCs w:val="24"/>
          <w:lang w:eastAsia="fr-FR"/>
        </w:rPr>
        <w:t>».</w:t>
      </w:r>
    </w:p>
    <w:p w14:paraId="0CD92A42" w14:textId="17E07CD6" w:rsidR="00001410" w:rsidRPr="00001410" w:rsidRDefault="00001410" w:rsidP="00001410">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Nathan Verhest,</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 xml:space="preserve">44 ans, </w:t>
      </w:r>
      <w:r w:rsidR="00E60652" w:rsidRPr="007737C5">
        <w:rPr>
          <w:rFonts w:ascii="Times New Roman" w:eastAsia="Times New Roman" w:hAnsi="Times New Roman" w:cs="Times New Roman"/>
          <w:b/>
          <w:bCs/>
          <w:sz w:val="24"/>
          <w:szCs w:val="24"/>
          <w:lang w:eastAsia="fr-FR"/>
        </w:rPr>
        <w:t>après une opération de changement de sexe</w:t>
      </w:r>
    </w:p>
    <w:p w14:paraId="0236CE38" w14:textId="7135E406" w:rsidR="00001410" w:rsidRDefault="0000000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51" w:tgtFrame="_blank" w:history="1">
        <w:r w:rsidR="00001410" w:rsidRPr="00001410">
          <w:rPr>
            <w:rFonts w:ascii="Times New Roman" w:eastAsia="Times New Roman" w:hAnsi="Times New Roman" w:cs="Times New Roman"/>
            <w:b/>
            <w:bCs/>
            <w:color w:val="0000FF"/>
            <w:sz w:val="24"/>
            <w:szCs w:val="24"/>
            <w:u w:val="single"/>
            <w:lang w:eastAsia="fr-FR"/>
          </w:rPr>
          <w:t>Nathan Verhest</w:t>
        </w:r>
      </w:hyperlink>
      <w:r w:rsidR="00001410" w:rsidRPr="00001410">
        <w:rPr>
          <w:rFonts w:ascii="Times New Roman" w:eastAsia="Times New Roman" w:hAnsi="Times New Roman" w:cs="Times New Roman"/>
          <w:b/>
          <w:bCs/>
          <w:sz w:val="24"/>
          <w:szCs w:val="24"/>
          <w:lang w:eastAsia="fr-FR"/>
        </w:rPr>
        <w:t>,</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 xml:space="preserve">44 ans, </w:t>
      </w:r>
      <w:r w:rsidR="00001410" w:rsidRPr="007737C5">
        <w:rPr>
          <w:rFonts w:ascii="Times New Roman" w:eastAsia="Times New Roman" w:hAnsi="Times New Roman" w:cs="Times New Roman"/>
          <w:b/>
          <w:bCs/>
          <w:sz w:val="24"/>
          <w:szCs w:val="24"/>
          <w:lang w:eastAsia="fr-FR"/>
        </w:rPr>
        <w:t>après une</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opération de</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changement de sexe</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qui avait</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échoué</w:t>
      </w:r>
      <w:r w:rsidR="00E60652">
        <w:rPr>
          <w:rFonts w:ascii="Times New Roman" w:eastAsia="Times New Roman" w:hAnsi="Times New Roman" w:cs="Times New Roman"/>
          <w:b/>
          <w:bCs/>
          <w:sz w:val="24"/>
          <w:szCs w:val="24"/>
          <w:lang w:eastAsia="fr-FR"/>
        </w:rPr>
        <w:t>,</w:t>
      </w:r>
      <w:r w:rsidR="00E60652" w:rsidRPr="00E60652">
        <w:rPr>
          <w:rFonts w:ascii="Times New Roman" w:eastAsia="Times New Roman" w:hAnsi="Times New Roman" w:cs="Times New Roman"/>
          <w:sz w:val="24"/>
          <w:szCs w:val="24"/>
          <w:lang w:eastAsia="fr-FR"/>
        </w:rPr>
        <w:t xml:space="preserve"> </w:t>
      </w:r>
      <w:r w:rsidR="00E60652" w:rsidRPr="00001410">
        <w:rPr>
          <w:rFonts w:ascii="Times New Roman" w:eastAsia="Times New Roman" w:hAnsi="Times New Roman" w:cs="Times New Roman"/>
          <w:sz w:val="24"/>
          <w:szCs w:val="24"/>
          <w:lang w:eastAsia="fr-FR"/>
        </w:rPr>
        <w:t xml:space="preserve">a « bénéficié » d’une euthanasie le 30 septembre </w:t>
      </w:r>
      <w:r w:rsidR="00E60652" w:rsidRPr="00001410">
        <w:rPr>
          <w:rFonts w:ascii="Times New Roman" w:eastAsia="Times New Roman" w:hAnsi="Times New Roman" w:cs="Times New Roman"/>
          <w:b/>
          <w:bCs/>
          <w:sz w:val="24"/>
          <w:szCs w:val="24"/>
          <w:lang w:eastAsia="fr-FR"/>
        </w:rPr>
        <w:t>2013</w:t>
      </w:r>
      <w:r w:rsidR="00001410" w:rsidRPr="00001410">
        <w:rPr>
          <w:rFonts w:ascii="Times New Roman" w:eastAsia="Times New Roman" w:hAnsi="Times New Roman" w:cs="Times New Roman"/>
          <w:sz w:val="24"/>
          <w:szCs w:val="24"/>
          <w:lang w:eastAsia="fr-FR"/>
        </w:rPr>
        <w:t>. Née avec un sexe féminin, rejetée par ses parents qui souhaitaient un autre garçon après trois fils, cette personne rêvait depuis son adolescence de devenir un homme et avait suivi des traitements lourds pour y parvenir. Devant l’échec de la dernière opération, elle a affirmé « </w:t>
      </w:r>
      <w:r w:rsidR="00001410" w:rsidRPr="00001410">
        <w:rPr>
          <w:rFonts w:ascii="Times New Roman" w:eastAsia="Times New Roman" w:hAnsi="Times New Roman" w:cs="Times New Roman"/>
          <w:i/>
          <w:iCs/>
          <w:sz w:val="24"/>
          <w:szCs w:val="24"/>
          <w:lang w:eastAsia="fr-FR"/>
        </w:rPr>
        <w:t>j’ai eu une aversion pour mon nouveau corps</w:t>
      </w:r>
      <w:r w:rsidR="00A64AF8">
        <w:rPr>
          <w:rStyle w:val="Appelnotedebasdep"/>
          <w:rFonts w:ascii="Times New Roman" w:eastAsia="Times New Roman" w:hAnsi="Times New Roman" w:cs="Times New Roman"/>
          <w:i/>
          <w:iCs/>
          <w:sz w:val="24"/>
          <w:szCs w:val="24"/>
          <w:lang w:eastAsia="fr-FR"/>
        </w:rPr>
        <w:footnoteReference w:id="26"/>
      </w:r>
      <w:r w:rsidR="00D5503D">
        <w:rPr>
          <w:rFonts w:ascii="Times New Roman" w:eastAsia="Times New Roman" w:hAnsi="Times New Roman" w:cs="Times New Roman"/>
          <w:i/>
          <w:iCs/>
          <w:sz w:val="24"/>
          <w:szCs w:val="24"/>
          <w:lang w:eastAsia="fr-FR"/>
        </w:rPr>
        <w:t xml:space="preserve"> </w:t>
      </w:r>
      <w:r w:rsidR="00001410" w:rsidRPr="00001410">
        <w:rPr>
          <w:rFonts w:ascii="Times New Roman" w:eastAsia="Times New Roman" w:hAnsi="Times New Roman" w:cs="Times New Roman"/>
          <w:sz w:val="24"/>
          <w:szCs w:val="24"/>
          <w:lang w:eastAsia="fr-FR"/>
        </w:rPr>
        <w:t>» et a fait état de ses souffrances psychiques pour obtenir d’être euthanasiée.</w:t>
      </w:r>
    </w:p>
    <w:p w14:paraId="280173AF" w14:textId="44BF2139" w:rsidR="00001410" w:rsidRPr="00B3154F" w:rsidRDefault="00C86492" w:rsidP="00001410">
      <w:pPr>
        <w:spacing w:before="100" w:beforeAutospacing="1" w:after="100" w:afterAutospacing="1" w:line="240" w:lineRule="auto"/>
        <w:outlineLvl w:val="2"/>
        <w:rPr>
          <w:rFonts w:ascii="Times New Roman" w:eastAsia="Times New Roman" w:hAnsi="Times New Roman" w:cs="Times New Roman"/>
          <w:b/>
          <w:bCs/>
          <w:color w:val="7030A0"/>
          <w:sz w:val="27"/>
          <w:szCs w:val="27"/>
          <w:lang w:eastAsia="fr-FR"/>
        </w:rPr>
      </w:pPr>
      <w:r w:rsidRPr="00B3154F">
        <w:rPr>
          <w:rFonts w:ascii="Times New Roman" w:eastAsia="Times New Roman" w:hAnsi="Times New Roman" w:cs="Times New Roman"/>
          <w:b/>
          <w:bCs/>
          <w:color w:val="7030A0"/>
          <w:sz w:val="27"/>
          <w:szCs w:val="27"/>
          <w:lang w:eastAsia="fr-FR"/>
        </w:rPr>
        <w:t>3</w:t>
      </w:r>
      <w:r w:rsidR="00001410" w:rsidRPr="00B3154F">
        <w:rPr>
          <w:rFonts w:ascii="Times New Roman" w:eastAsia="Times New Roman" w:hAnsi="Times New Roman" w:cs="Times New Roman"/>
          <w:b/>
          <w:bCs/>
          <w:color w:val="7030A0"/>
          <w:sz w:val="27"/>
          <w:szCs w:val="27"/>
          <w:lang w:eastAsia="fr-FR"/>
        </w:rPr>
        <w:t xml:space="preserve"> – La souffrance psychique</w:t>
      </w:r>
      <w:r w:rsidR="001A3AEC" w:rsidRPr="00B3154F">
        <w:rPr>
          <w:rFonts w:ascii="Times New Roman" w:eastAsia="Times New Roman" w:hAnsi="Times New Roman" w:cs="Times New Roman"/>
          <w:b/>
          <w:bCs/>
          <w:color w:val="7030A0"/>
          <w:sz w:val="27"/>
          <w:szCs w:val="27"/>
          <w:lang w:eastAsia="fr-FR"/>
        </w:rPr>
        <w:t> : jusqu’où aller ?</w:t>
      </w:r>
    </w:p>
    <w:p w14:paraId="5ABFC4D5" w14:textId="70801F83"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La loi belge sur l’euthanasie requiert d’une part la présence d’une souffrance </w:t>
      </w:r>
      <w:r w:rsidR="00034F17">
        <w:rPr>
          <w:rFonts w:ascii="Times New Roman" w:eastAsia="Times New Roman" w:hAnsi="Times New Roman" w:cs="Times New Roman"/>
          <w:sz w:val="24"/>
          <w:szCs w:val="24"/>
          <w:lang w:eastAsia="fr-FR"/>
        </w:rPr>
        <w:t xml:space="preserve">physique ou </w:t>
      </w:r>
      <w:r w:rsidRPr="00001410">
        <w:rPr>
          <w:rFonts w:ascii="Times New Roman" w:eastAsia="Times New Roman" w:hAnsi="Times New Roman" w:cs="Times New Roman"/>
          <w:sz w:val="24"/>
          <w:szCs w:val="24"/>
          <w:lang w:eastAsia="fr-FR"/>
        </w:rPr>
        <w:t xml:space="preserve">psychique constante, insupportable et inapaisable chez le patient, d’autre part une affection </w:t>
      </w:r>
      <w:r w:rsidR="00034F17">
        <w:rPr>
          <w:rFonts w:ascii="Times New Roman" w:eastAsia="Times New Roman" w:hAnsi="Times New Roman" w:cs="Times New Roman"/>
          <w:sz w:val="24"/>
          <w:szCs w:val="24"/>
          <w:lang w:eastAsia="fr-FR"/>
        </w:rPr>
        <w:t xml:space="preserve">grave et </w:t>
      </w:r>
      <w:r w:rsidRPr="00001410">
        <w:rPr>
          <w:rFonts w:ascii="Times New Roman" w:eastAsia="Times New Roman" w:hAnsi="Times New Roman" w:cs="Times New Roman"/>
          <w:sz w:val="24"/>
          <w:szCs w:val="24"/>
          <w:lang w:eastAsia="fr-FR"/>
        </w:rPr>
        <w:t>incurable. Il convient de bien distinguer ces deux notions : l’affection peut viser une pathologie psychique telle que la dépression ou la démence</w:t>
      </w:r>
      <w:r w:rsidR="00336B0A">
        <w:rPr>
          <w:rFonts w:ascii="Times New Roman" w:eastAsia="Times New Roman" w:hAnsi="Times New Roman" w:cs="Times New Roman"/>
          <w:sz w:val="24"/>
          <w:szCs w:val="24"/>
          <w:lang w:eastAsia="fr-FR"/>
        </w:rPr>
        <w:t> ; l</w:t>
      </w:r>
      <w:r w:rsidRPr="00001410">
        <w:rPr>
          <w:rFonts w:ascii="Times New Roman" w:eastAsia="Times New Roman" w:hAnsi="Times New Roman" w:cs="Times New Roman"/>
          <w:sz w:val="24"/>
          <w:szCs w:val="24"/>
          <w:lang w:eastAsia="fr-FR"/>
        </w:rPr>
        <w:t>a souffrance psychique peut quant à elle résulter d’une pathologie non psychique, telle qu’un cancer, et ouvrir la voie à l’euthanasie. En d’autres termes, la souffrance psychique peut résulter d’une pathologie psychique, mais pas nécessairement</w:t>
      </w:r>
      <w:r w:rsidR="00336B0A">
        <w:rPr>
          <w:rFonts w:ascii="Times New Roman" w:eastAsia="Times New Roman" w:hAnsi="Times New Roman" w:cs="Times New Roman"/>
          <w:sz w:val="24"/>
          <w:szCs w:val="24"/>
          <w:lang w:eastAsia="fr-FR"/>
        </w:rPr>
        <w:t xml:space="preserve"> (comme le montre certains exemples cités </w:t>
      </w:r>
      <w:r w:rsidR="005358BF">
        <w:rPr>
          <w:rFonts w:ascii="Times New Roman" w:eastAsia="Times New Roman" w:hAnsi="Times New Roman" w:cs="Times New Roman"/>
          <w:sz w:val="24"/>
          <w:szCs w:val="24"/>
          <w:lang w:eastAsia="fr-FR"/>
        </w:rPr>
        <w:t>précédemment</w:t>
      </w:r>
      <w:r w:rsidR="00336B0A">
        <w:rPr>
          <w:rFonts w:ascii="Times New Roman" w:eastAsia="Times New Roman" w:hAnsi="Times New Roman" w:cs="Times New Roman"/>
          <w:sz w:val="24"/>
          <w:szCs w:val="24"/>
          <w:lang w:eastAsia="fr-FR"/>
        </w:rPr>
        <w:t>)</w:t>
      </w:r>
      <w:r w:rsidR="00B3154F">
        <w:rPr>
          <w:rFonts w:ascii="Times New Roman" w:eastAsia="Times New Roman" w:hAnsi="Times New Roman" w:cs="Times New Roman"/>
          <w:sz w:val="24"/>
          <w:szCs w:val="24"/>
          <w:lang w:eastAsia="fr-FR"/>
        </w:rPr>
        <w:t>.</w:t>
      </w:r>
    </w:p>
    <w:p w14:paraId="2787E79F" w14:textId="3B79A6D4" w:rsidR="0073133B" w:rsidRDefault="00336B0A"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Même si leur nombre n’est pas très important </w:t>
      </w:r>
      <w:r w:rsidR="00001410" w:rsidRPr="00001410">
        <w:rPr>
          <w:rFonts w:ascii="Times New Roman" w:eastAsia="Times New Roman" w:hAnsi="Times New Roman" w:cs="Times New Roman"/>
          <w:sz w:val="24"/>
          <w:szCs w:val="24"/>
          <w:lang w:eastAsia="fr-FR"/>
        </w:rPr>
        <w:t>(</w:t>
      </w:r>
      <w:r w:rsidR="00A7741E">
        <w:rPr>
          <w:rFonts w:ascii="Times New Roman" w:eastAsia="Times New Roman" w:hAnsi="Times New Roman" w:cs="Times New Roman"/>
          <w:sz w:val="24"/>
          <w:szCs w:val="24"/>
          <w:lang w:eastAsia="fr-FR"/>
        </w:rPr>
        <w:t>50 en 2021, soit 2% du total</w:t>
      </w:r>
      <w:r w:rsidR="00001410" w:rsidRPr="0000141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les </w:t>
      </w:r>
      <w:r w:rsidR="00001410" w:rsidRPr="00001410">
        <w:rPr>
          <w:rFonts w:ascii="Times New Roman" w:eastAsia="Times New Roman" w:hAnsi="Times New Roman" w:cs="Times New Roman"/>
          <w:b/>
          <w:bCs/>
          <w:sz w:val="24"/>
          <w:szCs w:val="24"/>
          <w:lang w:eastAsia="fr-FR"/>
        </w:rPr>
        <w:t>euthanasies pour des « troubles mentaux et d</w:t>
      </w:r>
      <w:r w:rsidR="00034F17">
        <w:rPr>
          <w:rFonts w:ascii="Times New Roman" w:eastAsia="Times New Roman" w:hAnsi="Times New Roman" w:cs="Times New Roman"/>
          <w:b/>
          <w:bCs/>
          <w:sz w:val="24"/>
          <w:szCs w:val="24"/>
          <w:lang w:eastAsia="fr-FR"/>
        </w:rPr>
        <w:t>u</w:t>
      </w:r>
      <w:r w:rsidR="00001410" w:rsidRPr="00001410">
        <w:rPr>
          <w:rFonts w:ascii="Times New Roman" w:eastAsia="Times New Roman" w:hAnsi="Times New Roman" w:cs="Times New Roman"/>
          <w:b/>
          <w:bCs/>
          <w:sz w:val="24"/>
          <w:szCs w:val="24"/>
          <w:lang w:eastAsia="fr-FR"/>
        </w:rPr>
        <w:t xml:space="preserve"> comportement »</w:t>
      </w:r>
      <w:r w:rsidR="00001410" w:rsidRPr="00001410">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restent problématiques</w:t>
      </w:r>
      <w:r w:rsidR="005358BF">
        <w:rPr>
          <w:rFonts w:ascii="Times New Roman" w:eastAsia="Times New Roman" w:hAnsi="Times New Roman" w:cs="Times New Roman"/>
          <w:sz w:val="24"/>
          <w:szCs w:val="24"/>
          <w:lang w:eastAsia="fr-FR"/>
        </w:rPr>
        <w:t xml:space="preserve">. </w:t>
      </w:r>
      <w:r w:rsidR="00034F17" w:rsidRPr="007737C5">
        <w:rPr>
          <w:rFonts w:ascii="Times New Roman" w:eastAsia="Times New Roman" w:hAnsi="Times New Roman" w:cs="Times New Roman"/>
          <w:sz w:val="24"/>
          <w:szCs w:val="24"/>
          <w:lang w:eastAsia="fr-FR"/>
        </w:rPr>
        <w:t xml:space="preserve"> Depuis 2018, l</w:t>
      </w:r>
      <w:r w:rsidR="0073133B" w:rsidRPr="001A3AEC">
        <w:rPr>
          <w:rFonts w:ascii="Times New Roman" w:eastAsia="Times New Roman" w:hAnsi="Times New Roman" w:cs="Times New Roman"/>
          <w:sz w:val="24"/>
          <w:szCs w:val="24"/>
          <w:lang w:eastAsia="fr-FR"/>
        </w:rPr>
        <w:t xml:space="preserve">a Commission fédérale de contrôle </w:t>
      </w:r>
      <w:r w:rsidR="00034F17" w:rsidRPr="007737C5">
        <w:rPr>
          <w:rFonts w:ascii="Times New Roman" w:eastAsia="Times New Roman" w:hAnsi="Times New Roman" w:cs="Times New Roman"/>
          <w:sz w:val="24"/>
          <w:szCs w:val="24"/>
          <w:lang w:eastAsia="fr-FR"/>
        </w:rPr>
        <w:t>a d’ailleurs scindé cette catégorie</w:t>
      </w:r>
      <w:r w:rsidR="0073133B" w:rsidRPr="001A3AEC">
        <w:rPr>
          <w:rFonts w:ascii="Times New Roman" w:eastAsia="Times New Roman" w:hAnsi="Times New Roman" w:cs="Times New Roman"/>
          <w:sz w:val="24"/>
          <w:szCs w:val="24"/>
          <w:lang w:eastAsia="fr-FR"/>
        </w:rPr>
        <w:t xml:space="preserve"> </w:t>
      </w:r>
      <w:r w:rsidR="00034F17" w:rsidRPr="007737C5">
        <w:rPr>
          <w:rFonts w:ascii="Times New Roman" w:eastAsia="Times New Roman" w:hAnsi="Times New Roman" w:cs="Times New Roman"/>
          <w:sz w:val="24"/>
          <w:szCs w:val="24"/>
          <w:lang w:eastAsia="fr-FR"/>
        </w:rPr>
        <w:t xml:space="preserve">en </w:t>
      </w:r>
      <w:r w:rsidR="0073133B" w:rsidRPr="001A3AEC">
        <w:rPr>
          <w:rFonts w:ascii="Times New Roman" w:eastAsia="Times New Roman" w:hAnsi="Times New Roman" w:cs="Times New Roman"/>
          <w:sz w:val="24"/>
          <w:szCs w:val="24"/>
          <w:lang w:eastAsia="fr-FR"/>
        </w:rPr>
        <w:t>deux</w:t>
      </w:r>
      <w:r w:rsidR="00034F17" w:rsidRPr="007737C5">
        <w:rPr>
          <w:rFonts w:ascii="Times New Roman" w:eastAsia="Times New Roman" w:hAnsi="Times New Roman" w:cs="Times New Roman"/>
          <w:sz w:val="24"/>
          <w:szCs w:val="24"/>
          <w:lang w:eastAsia="fr-FR"/>
        </w:rPr>
        <w:t xml:space="preserve"> </w:t>
      </w:r>
      <w:r w:rsidR="00E361F9">
        <w:rPr>
          <w:rFonts w:ascii="Times New Roman" w:eastAsia="Times New Roman" w:hAnsi="Times New Roman" w:cs="Times New Roman"/>
          <w:sz w:val="24"/>
          <w:szCs w:val="24"/>
          <w:lang w:eastAsia="fr-FR"/>
        </w:rPr>
        <w:t xml:space="preserve">pour ses </w:t>
      </w:r>
      <w:r w:rsidR="00E361F9">
        <w:rPr>
          <w:rFonts w:ascii="Times New Roman" w:eastAsia="Times New Roman" w:hAnsi="Times New Roman" w:cs="Times New Roman"/>
          <w:sz w:val="24"/>
          <w:szCs w:val="24"/>
          <w:lang w:eastAsia="fr-FR"/>
        </w:rPr>
        <w:lastRenderedPageBreak/>
        <w:t xml:space="preserve">analyses </w:t>
      </w:r>
      <w:r w:rsidR="0073133B" w:rsidRPr="001A3AEC">
        <w:rPr>
          <w:rFonts w:ascii="Times New Roman" w:eastAsia="Times New Roman" w:hAnsi="Times New Roman" w:cs="Times New Roman"/>
          <w:sz w:val="24"/>
          <w:szCs w:val="24"/>
          <w:lang w:eastAsia="fr-FR"/>
        </w:rPr>
        <w:t xml:space="preserve">: </w:t>
      </w:r>
      <w:r w:rsidR="00034F17" w:rsidRPr="007737C5">
        <w:rPr>
          <w:rFonts w:ascii="Times New Roman" w:hAnsi="Times New Roman" w:cs="Times New Roman"/>
          <w:sz w:val="24"/>
          <w:szCs w:val="24"/>
        </w:rPr>
        <w:t>d’une part l</w:t>
      </w:r>
      <w:r w:rsidR="0073133B" w:rsidRPr="007737C5">
        <w:rPr>
          <w:rFonts w:ascii="Times New Roman" w:hAnsi="Times New Roman" w:cs="Times New Roman"/>
          <w:sz w:val="24"/>
          <w:szCs w:val="24"/>
        </w:rPr>
        <w:t xml:space="preserve">es </w:t>
      </w:r>
      <w:r w:rsidR="0073133B" w:rsidRPr="007737C5">
        <w:rPr>
          <w:rFonts w:ascii="Times New Roman" w:hAnsi="Times New Roman" w:cs="Times New Roman"/>
          <w:b/>
          <w:bCs/>
          <w:sz w:val="24"/>
          <w:szCs w:val="24"/>
        </w:rPr>
        <w:t>Affections psychiatriques</w:t>
      </w:r>
      <w:r w:rsidR="0073133B" w:rsidRPr="007737C5">
        <w:rPr>
          <w:rFonts w:ascii="Times New Roman" w:hAnsi="Times New Roman" w:cs="Times New Roman"/>
          <w:sz w:val="24"/>
          <w:szCs w:val="24"/>
        </w:rPr>
        <w:t xml:space="preserve"> (ex : troubles de la personnalité, dépression, stress posttraumatique, schizophrénie, autisme…) et </w:t>
      </w:r>
      <w:r w:rsidR="00034F17" w:rsidRPr="007737C5">
        <w:rPr>
          <w:rFonts w:ascii="Times New Roman" w:hAnsi="Times New Roman" w:cs="Times New Roman"/>
          <w:sz w:val="24"/>
          <w:szCs w:val="24"/>
        </w:rPr>
        <w:t xml:space="preserve">d’autre part les </w:t>
      </w:r>
      <w:r w:rsidR="0073133B" w:rsidRPr="007737C5">
        <w:rPr>
          <w:rFonts w:ascii="Times New Roman" w:hAnsi="Times New Roman" w:cs="Times New Roman"/>
          <w:b/>
          <w:bCs/>
          <w:sz w:val="24"/>
          <w:szCs w:val="24"/>
        </w:rPr>
        <w:t>Troubles cognitifs</w:t>
      </w:r>
      <w:r w:rsidR="0073133B" w:rsidRPr="007737C5">
        <w:rPr>
          <w:rFonts w:ascii="Times New Roman" w:hAnsi="Times New Roman" w:cs="Times New Roman"/>
          <w:sz w:val="24"/>
          <w:szCs w:val="24"/>
        </w:rPr>
        <w:t xml:space="preserve"> (ex : différentes formes de démence comme la maladie d’Alzheimer, démence vasculaire, démence à corps de Lewy…).</w:t>
      </w:r>
      <w:r w:rsidR="0073133B">
        <w:rPr>
          <w:rFonts w:ascii="Times New Roman" w:eastAsia="Times New Roman" w:hAnsi="Times New Roman" w:cs="Times New Roman"/>
          <w:sz w:val="24"/>
          <w:szCs w:val="24"/>
          <w:lang w:eastAsia="fr-FR"/>
        </w:rPr>
        <w:t xml:space="preserve"> </w:t>
      </w:r>
    </w:p>
    <w:p w14:paraId="707832DD" w14:textId="5D58E9D1" w:rsidR="005358BF" w:rsidRDefault="005358BF"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Comment évaluer la capacité réelle d’un malade psychiatrique à décider </w:t>
      </w:r>
      <w:r w:rsidR="005E1A3B">
        <w:rPr>
          <w:rFonts w:ascii="Times New Roman" w:eastAsia="Times New Roman" w:hAnsi="Times New Roman" w:cs="Times New Roman"/>
          <w:sz w:val="24"/>
          <w:szCs w:val="24"/>
          <w:lang w:eastAsia="fr-FR"/>
        </w:rPr>
        <w:t xml:space="preserve">en conscience </w:t>
      </w:r>
      <w:r>
        <w:rPr>
          <w:rFonts w:ascii="Times New Roman" w:eastAsia="Times New Roman" w:hAnsi="Times New Roman" w:cs="Times New Roman"/>
          <w:sz w:val="24"/>
          <w:szCs w:val="24"/>
          <w:lang w:eastAsia="fr-FR"/>
        </w:rPr>
        <w:t>de sa propre mort ? Comment évaluer si la maladie est réellement incurable, si tout a été essayé </w:t>
      </w:r>
      <w:r w:rsidR="001A3AEC">
        <w:rPr>
          <w:rFonts w:ascii="Times New Roman" w:eastAsia="Times New Roman" w:hAnsi="Times New Roman" w:cs="Times New Roman"/>
          <w:sz w:val="24"/>
          <w:szCs w:val="24"/>
          <w:lang w:eastAsia="fr-FR"/>
        </w:rPr>
        <w:t xml:space="preserve">pour guérir ou soulager le patient </w:t>
      </w:r>
      <w:r>
        <w:rPr>
          <w:rFonts w:ascii="Times New Roman" w:eastAsia="Times New Roman" w:hAnsi="Times New Roman" w:cs="Times New Roman"/>
          <w:sz w:val="24"/>
          <w:szCs w:val="24"/>
          <w:lang w:eastAsia="fr-FR"/>
        </w:rPr>
        <w:t xml:space="preserve">? Comment apprécier si la souffrance est réellement insupportable et inapaisable ? Autant de questions qui reviennent à chaque fois qu’une euthanasie </w:t>
      </w:r>
      <w:r w:rsidR="001A3AEC">
        <w:rPr>
          <w:rFonts w:ascii="Times New Roman" w:eastAsia="Times New Roman" w:hAnsi="Times New Roman" w:cs="Times New Roman"/>
          <w:sz w:val="24"/>
          <w:szCs w:val="24"/>
          <w:lang w:eastAsia="fr-FR"/>
        </w:rPr>
        <w:t xml:space="preserve">de ce type </w:t>
      </w:r>
      <w:r>
        <w:rPr>
          <w:rFonts w:ascii="Times New Roman" w:eastAsia="Times New Roman" w:hAnsi="Times New Roman" w:cs="Times New Roman"/>
          <w:sz w:val="24"/>
          <w:szCs w:val="24"/>
          <w:lang w:eastAsia="fr-FR"/>
        </w:rPr>
        <w:t>est médiatisée.</w:t>
      </w:r>
    </w:p>
    <w:p w14:paraId="079B3594" w14:textId="21BD33B9" w:rsidR="005358BF" w:rsidRPr="00B3154F" w:rsidRDefault="005358BF" w:rsidP="005358BF">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Parmi les dernières en date, </w:t>
      </w:r>
      <w:r w:rsidRPr="00B3154F">
        <w:rPr>
          <w:rFonts w:ascii="Times New Roman" w:eastAsia="Times New Roman" w:hAnsi="Times New Roman" w:cs="Times New Roman"/>
          <w:sz w:val="24"/>
          <w:szCs w:val="24"/>
          <w:lang w:eastAsia="fr-FR"/>
        </w:rPr>
        <w:t xml:space="preserve">celle de </w:t>
      </w:r>
      <w:hyperlink r:id="rId52" w:history="1">
        <w:r w:rsidRPr="00B3154F">
          <w:rPr>
            <w:rStyle w:val="Lienhypertexte"/>
            <w:rFonts w:ascii="Times New Roman" w:hAnsi="Times New Roman" w:cs="Times New Roman"/>
            <w:sz w:val="24"/>
            <w:szCs w:val="24"/>
          </w:rPr>
          <w:t>Shanti De Corte, 23 ans</w:t>
        </w:r>
      </w:hyperlink>
      <w:r w:rsidR="0012026B">
        <w:rPr>
          <w:rStyle w:val="Appelnotedebasdep"/>
          <w:rFonts w:ascii="Times New Roman" w:hAnsi="Times New Roman" w:cs="Times New Roman"/>
          <w:color w:val="0000FF"/>
          <w:sz w:val="24"/>
          <w:szCs w:val="24"/>
          <w:u w:val="single"/>
        </w:rPr>
        <w:footnoteReference w:id="27"/>
      </w:r>
      <w:r w:rsidR="00E361F9" w:rsidRPr="00B3154F">
        <w:rPr>
          <w:rFonts w:ascii="Times New Roman" w:eastAsia="Times New Roman" w:hAnsi="Times New Roman" w:cs="Times New Roman"/>
          <w:sz w:val="24"/>
          <w:szCs w:val="24"/>
          <w:lang w:eastAsia="fr-FR"/>
        </w:rPr>
        <w:t>,</w:t>
      </w:r>
      <w:r w:rsidR="00E361F9" w:rsidRPr="00B3154F">
        <w:rPr>
          <w:rFonts w:ascii="Times New Roman" w:eastAsia="Times New Roman" w:hAnsi="Times New Roman" w:cs="Times New Roman"/>
          <w:color w:val="FF0000"/>
          <w:sz w:val="24"/>
          <w:szCs w:val="24"/>
          <w:lang w:eastAsia="fr-FR"/>
        </w:rPr>
        <w:t xml:space="preserve"> </w:t>
      </w:r>
      <w:r w:rsidR="00C76775" w:rsidRPr="00B3154F">
        <w:rPr>
          <w:rFonts w:ascii="Times New Roman" w:eastAsia="Times New Roman" w:hAnsi="Times New Roman" w:cs="Times New Roman"/>
          <w:sz w:val="24"/>
          <w:szCs w:val="24"/>
          <w:lang w:eastAsia="fr-FR"/>
        </w:rPr>
        <w:t xml:space="preserve">jeune étudiante flamande, </w:t>
      </w:r>
      <w:r w:rsidR="00E361F9" w:rsidRPr="00B3154F">
        <w:rPr>
          <w:rFonts w:ascii="Times New Roman" w:eastAsia="Times New Roman" w:hAnsi="Times New Roman" w:cs="Times New Roman"/>
          <w:sz w:val="24"/>
          <w:szCs w:val="24"/>
          <w:lang w:eastAsia="fr-FR"/>
        </w:rPr>
        <w:t>euthanasiée le 7 mai 2022.</w:t>
      </w:r>
      <w:r w:rsidR="00C76775" w:rsidRPr="00B3154F">
        <w:rPr>
          <w:rFonts w:ascii="Times New Roman" w:eastAsia="Times New Roman" w:hAnsi="Times New Roman" w:cs="Times New Roman"/>
          <w:sz w:val="24"/>
          <w:szCs w:val="24"/>
          <w:lang w:eastAsia="fr-FR"/>
        </w:rPr>
        <w:t xml:space="preserve"> </w:t>
      </w:r>
      <w:r w:rsidR="005E1A3B" w:rsidRPr="00B3154F">
        <w:rPr>
          <w:rFonts w:ascii="Times New Roman" w:eastAsia="Times New Roman" w:hAnsi="Times New Roman" w:cs="Times New Roman"/>
          <w:sz w:val="24"/>
          <w:szCs w:val="24"/>
          <w:lang w:eastAsia="fr-FR"/>
        </w:rPr>
        <w:t>E</w:t>
      </w:r>
      <w:r w:rsidR="00E361F9" w:rsidRPr="00B3154F">
        <w:rPr>
          <w:rFonts w:ascii="Times New Roman" w:eastAsia="Times New Roman" w:hAnsi="Times New Roman" w:cs="Times New Roman"/>
          <w:sz w:val="24"/>
          <w:szCs w:val="24"/>
          <w:lang w:eastAsia="fr-FR"/>
        </w:rPr>
        <w:t xml:space="preserve">lle était </w:t>
      </w:r>
      <w:r w:rsidR="005E1A3B" w:rsidRPr="00B3154F">
        <w:rPr>
          <w:rFonts w:ascii="Times New Roman" w:eastAsia="Times New Roman" w:hAnsi="Times New Roman" w:cs="Times New Roman"/>
          <w:sz w:val="24"/>
          <w:szCs w:val="24"/>
          <w:lang w:eastAsia="fr-FR"/>
        </w:rPr>
        <w:t xml:space="preserve">présente </w:t>
      </w:r>
      <w:r w:rsidR="00E361F9" w:rsidRPr="00B3154F">
        <w:rPr>
          <w:rFonts w:ascii="Times New Roman" w:eastAsia="Times New Roman" w:hAnsi="Times New Roman" w:cs="Times New Roman"/>
          <w:sz w:val="24"/>
          <w:szCs w:val="24"/>
          <w:lang w:eastAsia="fr-FR"/>
        </w:rPr>
        <w:t xml:space="preserve">à l’aéroport de Bruxelles </w:t>
      </w:r>
      <w:r w:rsidR="005E1A3B" w:rsidRPr="00B3154F">
        <w:rPr>
          <w:rFonts w:ascii="Times New Roman" w:eastAsia="Times New Roman" w:hAnsi="Times New Roman" w:cs="Times New Roman"/>
          <w:sz w:val="24"/>
          <w:szCs w:val="24"/>
          <w:lang w:eastAsia="fr-FR"/>
        </w:rPr>
        <w:t xml:space="preserve">en mars 2016, </w:t>
      </w:r>
      <w:r w:rsidR="00E361F9" w:rsidRPr="00B3154F">
        <w:rPr>
          <w:rFonts w:ascii="Times New Roman" w:eastAsia="Times New Roman" w:hAnsi="Times New Roman" w:cs="Times New Roman"/>
          <w:sz w:val="24"/>
          <w:szCs w:val="24"/>
          <w:lang w:eastAsia="fr-FR"/>
        </w:rPr>
        <w:t xml:space="preserve">lors </w:t>
      </w:r>
      <w:r w:rsidR="007B4255" w:rsidRPr="00B3154F">
        <w:rPr>
          <w:rFonts w:ascii="Times New Roman" w:eastAsia="Times New Roman" w:hAnsi="Times New Roman" w:cs="Times New Roman"/>
          <w:sz w:val="24"/>
          <w:szCs w:val="24"/>
          <w:lang w:eastAsia="fr-FR"/>
        </w:rPr>
        <w:t>des attentats</w:t>
      </w:r>
      <w:r w:rsidR="00E361F9" w:rsidRPr="00B3154F">
        <w:rPr>
          <w:rFonts w:ascii="Times New Roman" w:eastAsia="Times New Roman" w:hAnsi="Times New Roman" w:cs="Times New Roman"/>
          <w:sz w:val="24"/>
          <w:szCs w:val="24"/>
          <w:lang w:eastAsia="fr-FR"/>
        </w:rPr>
        <w:t xml:space="preserve"> terroristes. Elle n’a pas été blessée physiquement, mais est sortie traumatisée de l’attentat, </w:t>
      </w:r>
      <w:r w:rsidR="007B4255" w:rsidRPr="00B3154F">
        <w:rPr>
          <w:rFonts w:ascii="Times New Roman" w:eastAsia="Times New Roman" w:hAnsi="Times New Roman" w:cs="Times New Roman"/>
          <w:sz w:val="24"/>
          <w:szCs w:val="24"/>
          <w:lang w:eastAsia="fr-FR"/>
        </w:rPr>
        <w:t xml:space="preserve">ce qui a accentué les troubles psychologiques qu’elle avait déjà. Après </w:t>
      </w:r>
      <w:r w:rsidR="00C76775" w:rsidRPr="00B3154F">
        <w:rPr>
          <w:rFonts w:ascii="Times New Roman" w:eastAsia="Times New Roman" w:hAnsi="Times New Roman" w:cs="Times New Roman"/>
          <w:sz w:val="24"/>
          <w:szCs w:val="24"/>
          <w:lang w:eastAsia="fr-FR"/>
        </w:rPr>
        <w:t>un long parcours thérapeutique sans apaisement durable de son mal-être</w:t>
      </w:r>
      <w:r w:rsidR="007B4255" w:rsidRPr="00B3154F">
        <w:rPr>
          <w:rFonts w:ascii="Times New Roman" w:eastAsia="Times New Roman" w:hAnsi="Times New Roman" w:cs="Times New Roman"/>
          <w:sz w:val="24"/>
          <w:szCs w:val="24"/>
          <w:lang w:eastAsia="fr-FR"/>
        </w:rPr>
        <w:t xml:space="preserve">, et malgré une dernière offre de soins </w:t>
      </w:r>
      <w:r w:rsidR="00C76775" w:rsidRPr="00B3154F">
        <w:rPr>
          <w:rFonts w:ascii="Times New Roman" w:eastAsia="Times New Roman" w:hAnsi="Times New Roman" w:cs="Times New Roman"/>
          <w:sz w:val="24"/>
          <w:szCs w:val="24"/>
          <w:lang w:eastAsia="fr-FR"/>
        </w:rPr>
        <w:t xml:space="preserve">qu’elle a </w:t>
      </w:r>
      <w:r w:rsidR="007B4255" w:rsidRPr="00B3154F">
        <w:rPr>
          <w:rFonts w:ascii="Times New Roman" w:eastAsia="Times New Roman" w:hAnsi="Times New Roman" w:cs="Times New Roman"/>
          <w:sz w:val="24"/>
          <w:szCs w:val="24"/>
          <w:lang w:eastAsia="fr-FR"/>
        </w:rPr>
        <w:t>refusée, elle obtient de deux psychiatres l’accord pour être euthanasiée pour « </w:t>
      </w:r>
      <w:r w:rsidR="007B4255" w:rsidRPr="00B3154F">
        <w:rPr>
          <w:rFonts w:ascii="Times New Roman" w:eastAsia="Times New Roman" w:hAnsi="Times New Roman" w:cs="Times New Roman"/>
          <w:b/>
          <w:bCs/>
          <w:sz w:val="24"/>
          <w:szCs w:val="24"/>
          <w:lang w:eastAsia="fr-FR"/>
        </w:rPr>
        <w:t>souffrance psychiatrique irrévocable</w:t>
      </w:r>
      <w:r w:rsidR="007B4255" w:rsidRPr="00B3154F">
        <w:rPr>
          <w:rFonts w:ascii="Times New Roman" w:eastAsia="Times New Roman" w:hAnsi="Times New Roman" w:cs="Times New Roman"/>
          <w:sz w:val="24"/>
          <w:szCs w:val="24"/>
          <w:lang w:eastAsia="fr-FR"/>
        </w:rPr>
        <w:t> ».</w:t>
      </w:r>
      <w:r w:rsidR="00C76775" w:rsidRPr="00B3154F">
        <w:rPr>
          <w:rFonts w:ascii="Times New Roman" w:eastAsia="Times New Roman" w:hAnsi="Times New Roman" w:cs="Times New Roman"/>
          <w:sz w:val="24"/>
          <w:szCs w:val="24"/>
          <w:lang w:eastAsia="fr-FR"/>
        </w:rPr>
        <w:t xml:space="preserve"> Tant la Commission fédérale de contrôle que la Justice ont considéré que la procédure d’euthanasie avait été respectée. Mais un débat national s’est ouvert sur </w:t>
      </w:r>
      <w:r w:rsidR="005654FB" w:rsidRPr="00B3154F">
        <w:rPr>
          <w:rFonts w:ascii="Times New Roman" w:eastAsia="Times New Roman" w:hAnsi="Times New Roman" w:cs="Times New Roman"/>
          <w:sz w:val="24"/>
          <w:szCs w:val="24"/>
          <w:lang w:eastAsia="fr-FR"/>
        </w:rPr>
        <w:t>l’insuffisance du soutien psychologique</w:t>
      </w:r>
      <w:r w:rsidR="00C76775" w:rsidRPr="00B3154F">
        <w:rPr>
          <w:rFonts w:ascii="Times New Roman" w:eastAsia="Times New Roman" w:hAnsi="Times New Roman" w:cs="Times New Roman"/>
          <w:sz w:val="24"/>
          <w:szCs w:val="24"/>
          <w:lang w:eastAsia="fr-FR"/>
        </w:rPr>
        <w:t xml:space="preserve"> </w:t>
      </w:r>
      <w:r w:rsidR="005654FB" w:rsidRPr="00B3154F">
        <w:rPr>
          <w:rFonts w:ascii="Times New Roman" w:eastAsia="Times New Roman" w:hAnsi="Times New Roman" w:cs="Times New Roman"/>
          <w:sz w:val="24"/>
          <w:szCs w:val="24"/>
          <w:lang w:eastAsia="fr-FR"/>
        </w:rPr>
        <w:t>apporté aux</w:t>
      </w:r>
      <w:r w:rsidR="00C76775" w:rsidRPr="00B3154F">
        <w:rPr>
          <w:rFonts w:ascii="Times New Roman" w:eastAsia="Times New Roman" w:hAnsi="Times New Roman" w:cs="Times New Roman"/>
          <w:sz w:val="24"/>
          <w:szCs w:val="24"/>
          <w:lang w:eastAsia="fr-FR"/>
        </w:rPr>
        <w:t xml:space="preserve"> victimes d’attentats terroristes</w:t>
      </w:r>
      <w:r w:rsidR="00925E38" w:rsidRPr="00B3154F">
        <w:rPr>
          <w:rFonts w:ascii="Times New Roman" w:eastAsia="Times New Roman" w:hAnsi="Times New Roman" w:cs="Times New Roman"/>
          <w:sz w:val="24"/>
          <w:szCs w:val="24"/>
          <w:lang w:eastAsia="fr-FR"/>
        </w:rPr>
        <w:t xml:space="preserve"> et sur le caractère « sans issue » de ces pathologies.</w:t>
      </w:r>
    </w:p>
    <w:p w14:paraId="1A6AB1B5" w14:textId="782426C2" w:rsidR="005358BF" w:rsidRDefault="000201B8" w:rsidP="005358BF">
      <w:pPr>
        <w:spacing w:before="100" w:beforeAutospacing="1" w:after="100" w:afterAutospacing="1" w:line="240" w:lineRule="auto"/>
        <w:jc w:val="both"/>
        <w:rPr>
          <w:rFonts w:ascii="Times New Roman" w:eastAsia="Times New Roman" w:hAnsi="Times New Roman" w:cs="Times New Roman"/>
          <w:color w:val="FF0000"/>
          <w:sz w:val="24"/>
          <w:szCs w:val="24"/>
          <w:lang w:eastAsia="fr-FR"/>
        </w:rPr>
      </w:pPr>
      <w:r>
        <w:rPr>
          <w:rFonts w:ascii="Times New Roman" w:eastAsia="Times New Roman" w:hAnsi="Times New Roman" w:cs="Times New Roman"/>
          <w:sz w:val="24"/>
          <w:szCs w:val="24"/>
          <w:lang w:eastAsia="fr-FR"/>
        </w:rPr>
        <w:t>Face à ces questions</w:t>
      </w:r>
      <w:r w:rsidR="001F3CF6">
        <w:rPr>
          <w:rFonts w:ascii="Times New Roman" w:eastAsia="Times New Roman" w:hAnsi="Times New Roman" w:cs="Times New Roman"/>
          <w:sz w:val="24"/>
          <w:szCs w:val="24"/>
          <w:lang w:eastAsia="fr-FR"/>
        </w:rPr>
        <w:t xml:space="preserve"> complexe</w:t>
      </w:r>
      <w:r>
        <w:rPr>
          <w:rFonts w:ascii="Times New Roman" w:eastAsia="Times New Roman" w:hAnsi="Times New Roman" w:cs="Times New Roman"/>
          <w:sz w:val="24"/>
          <w:szCs w:val="24"/>
          <w:lang w:eastAsia="fr-FR"/>
        </w:rPr>
        <w:t>s</w:t>
      </w:r>
      <w:r w:rsidR="001F3CF6">
        <w:rPr>
          <w:rFonts w:ascii="Times New Roman" w:eastAsia="Times New Roman" w:hAnsi="Times New Roman" w:cs="Times New Roman"/>
          <w:sz w:val="24"/>
          <w:szCs w:val="24"/>
          <w:lang w:eastAsia="fr-FR"/>
        </w:rPr>
        <w:t xml:space="preserve">, des </w:t>
      </w:r>
      <w:r w:rsidR="00925E38" w:rsidRPr="003054AE">
        <w:rPr>
          <w:rFonts w:ascii="Times New Roman" w:eastAsia="Times New Roman" w:hAnsi="Times New Roman" w:cs="Times New Roman"/>
          <w:sz w:val="24"/>
          <w:szCs w:val="24"/>
          <w:lang w:eastAsia="fr-FR"/>
        </w:rPr>
        <w:t>« </w:t>
      </w:r>
      <w:r w:rsidR="0093104F" w:rsidRPr="008A5EF2">
        <w:rPr>
          <w:rFonts w:ascii="Times New Roman" w:hAnsi="Times New Roman" w:cs="Times New Roman"/>
          <w:sz w:val="24"/>
          <w:szCs w:val="24"/>
        </w:rPr>
        <w:t>Directives déontologiques</w:t>
      </w:r>
      <w:r w:rsidR="005358BF" w:rsidRPr="007737C5">
        <w:rPr>
          <w:rFonts w:ascii="Times New Roman" w:eastAsia="Times New Roman" w:hAnsi="Times New Roman" w:cs="Times New Roman"/>
          <w:b/>
          <w:bCs/>
          <w:sz w:val="24"/>
          <w:szCs w:val="24"/>
          <w:lang w:eastAsia="fr-FR"/>
        </w:rPr>
        <w:t xml:space="preserve"> pour la pratique de l’euthanasie des patients en souffrance psychique à la suite d’une pathologie psychiatrique</w:t>
      </w:r>
      <w:r w:rsidR="00925E38">
        <w:rPr>
          <w:rFonts w:ascii="Times New Roman" w:eastAsia="Times New Roman" w:hAnsi="Times New Roman" w:cs="Times New Roman"/>
          <w:sz w:val="24"/>
          <w:szCs w:val="24"/>
          <w:lang w:eastAsia="fr-FR"/>
        </w:rPr>
        <w:t> »</w:t>
      </w:r>
      <w:r w:rsidR="001F3CF6">
        <w:rPr>
          <w:rFonts w:ascii="Times New Roman" w:eastAsia="Times New Roman" w:hAnsi="Times New Roman" w:cs="Times New Roman"/>
          <w:sz w:val="24"/>
          <w:szCs w:val="24"/>
          <w:lang w:eastAsia="fr-FR"/>
        </w:rPr>
        <w:t xml:space="preserve"> ont été édictées par le</w:t>
      </w:r>
      <w:r w:rsidR="005358BF" w:rsidRPr="007737C5">
        <w:rPr>
          <w:rFonts w:ascii="Times New Roman" w:eastAsia="Times New Roman" w:hAnsi="Times New Roman" w:cs="Times New Roman"/>
          <w:sz w:val="24"/>
          <w:szCs w:val="24"/>
          <w:lang w:eastAsia="fr-FR"/>
        </w:rPr>
        <w:t xml:space="preserve"> </w:t>
      </w:r>
      <w:r w:rsidR="001F3CF6" w:rsidRPr="00AF1ADF">
        <w:rPr>
          <w:rFonts w:ascii="Times New Roman" w:eastAsia="Times New Roman" w:hAnsi="Times New Roman" w:cs="Times New Roman"/>
          <w:sz w:val="24"/>
          <w:szCs w:val="24"/>
          <w:lang w:eastAsia="fr-FR"/>
        </w:rPr>
        <w:t>Conseil national de l’Ordre des médecins</w:t>
      </w:r>
      <w:r w:rsidR="001F3CF6">
        <w:rPr>
          <w:rFonts w:ascii="Times New Roman" w:eastAsia="Times New Roman" w:hAnsi="Times New Roman" w:cs="Times New Roman"/>
          <w:sz w:val="24"/>
          <w:szCs w:val="24"/>
          <w:lang w:eastAsia="fr-FR"/>
        </w:rPr>
        <w:t xml:space="preserve"> en avril 2019</w:t>
      </w:r>
      <w:r>
        <w:rPr>
          <w:rFonts w:ascii="Times New Roman" w:eastAsia="Times New Roman" w:hAnsi="Times New Roman" w:cs="Times New Roman"/>
          <w:sz w:val="24"/>
          <w:szCs w:val="24"/>
          <w:lang w:eastAsia="fr-FR"/>
        </w:rPr>
        <w:t>. Elles ont été en partie</w:t>
      </w:r>
      <w:r w:rsidR="001F3CF6">
        <w:rPr>
          <w:rFonts w:ascii="Times New Roman" w:eastAsia="Times New Roman" w:hAnsi="Times New Roman" w:cs="Times New Roman"/>
          <w:sz w:val="24"/>
          <w:szCs w:val="24"/>
          <w:lang w:eastAsia="fr-FR"/>
        </w:rPr>
        <w:t xml:space="preserve"> actualisées </w:t>
      </w:r>
      <w:r>
        <w:rPr>
          <w:rFonts w:ascii="Times New Roman" w:eastAsia="Times New Roman" w:hAnsi="Times New Roman" w:cs="Times New Roman"/>
          <w:sz w:val="24"/>
          <w:szCs w:val="24"/>
          <w:lang w:eastAsia="fr-FR"/>
        </w:rPr>
        <w:t xml:space="preserve">et assouplies </w:t>
      </w:r>
      <w:r w:rsidR="001F3CF6">
        <w:rPr>
          <w:rFonts w:ascii="Times New Roman" w:eastAsia="Times New Roman" w:hAnsi="Times New Roman" w:cs="Times New Roman"/>
          <w:sz w:val="24"/>
          <w:szCs w:val="24"/>
          <w:lang w:eastAsia="fr-FR"/>
        </w:rPr>
        <w:t xml:space="preserve">en </w:t>
      </w:r>
      <w:r w:rsidR="001F3CF6" w:rsidRPr="00AF1ADF">
        <w:rPr>
          <w:rFonts w:ascii="Times New Roman" w:eastAsia="Times New Roman" w:hAnsi="Times New Roman" w:cs="Times New Roman"/>
          <w:sz w:val="24"/>
          <w:szCs w:val="24"/>
          <w:lang w:eastAsia="fr-FR"/>
        </w:rPr>
        <w:t>février 2022</w:t>
      </w:r>
      <w:r w:rsidR="001F3CF6">
        <w:rPr>
          <w:rFonts w:ascii="Times New Roman" w:eastAsia="Times New Roman" w:hAnsi="Times New Roman" w:cs="Times New Roman"/>
          <w:sz w:val="24"/>
          <w:szCs w:val="24"/>
          <w:lang w:eastAsia="fr-FR"/>
        </w:rPr>
        <w:t>.</w:t>
      </w:r>
      <w:r w:rsidR="001F3CF6" w:rsidRPr="001F3CF6">
        <w:rPr>
          <w:rFonts w:ascii="Times New Roman" w:eastAsia="Times New Roman" w:hAnsi="Times New Roman" w:cs="Times New Roman"/>
          <w:sz w:val="24"/>
          <w:szCs w:val="24"/>
          <w:lang w:eastAsia="fr-FR"/>
        </w:rPr>
        <w:t xml:space="preserve"> </w:t>
      </w:r>
      <w:r w:rsidR="001F3CF6">
        <w:rPr>
          <w:rFonts w:ascii="Times New Roman" w:eastAsia="Times New Roman" w:hAnsi="Times New Roman" w:cs="Times New Roman"/>
          <w:sz w:val="24"/>
          <w:szCs w:val="24"/>
          <w:lang w:eastAsia="fr-FR"/>
        </w:rPr>
        <w:t>Selon ces directives, « </w:t>
      </w:r>
      <w:r w:rsidR="001F3CF6" w:rsidRPr="007737C5">
        <w:rPr>
          <w:rFonts w:ascii="Times New Roman" w:eastAsia="Times New Roman" w:hAnsi="Times New Roman" w:cs="Times New Roman"/>
          <w:i/>
          <w:iCs/>
          <w:sz w:val="24"/>
          <w:szCs w:val="24"/>
          <w:lang w:eastAsia="fr-FR"/>
        </w:rPr>
        <w:t xml:space="preserve">la pratique de l'euthanasie de patients </w:t>
      </w:r>
      <w:r w:rsidR="001F3CF6" w:rsidRPr="00B3154F">
        <w:rPr>
          <w:rFonts w:ascii="Times New Roman" w:eastAsia="Times New Roman" w:hAnsi="Times New Roman" w:cs="Times New Roman"/>
          <w:i/>
          <w:iCs/>
          <w:sz w:val="24"/>
          <w:szCs w:val="24"/>
          <w:lang w:eastAsia="fr-FR"/>
        </w:rPr>
        <w:t>psychiatriques doit se faire avec une très grande prudence</w:t>
      </w:r>
      <w:r w:rsidR="001F3CF6" w:rsidRPr="00B3154F">
        <w:rPr>
          <w:rFonts w:ascii="Times New Roman" w:eastAsia="Times New Roman" w:hAnsi="Times New Roman" w:cs="Times New Roman"/>
          <w:sz w:val="24"/>
          <w:szCs w:val="24"/>
          <w:lang w:eastAsia="fr-FR"/>
        </w:rPr>
        <w:t> », en particulier par l</w:t>
      </w:r>
      <w:r w:rsidRPr="00B3154F">
        <w:rPr>
          <w:rFonts w:ascii="Times New Roman" w:eastAsia="Times New Roman" w:hAnsi="Times New Roman" w:cs="Times New Roman"/>
          <w:sz w:val="24"/>
          <w:szCs w:val="24"/>
          <w:lang w:eastAsia="fr-FR"/>
        </w:rPr>
        <w:t xml:space="preserve">e travail de </w:t>
      </w:r>
      <w:r w:rsidR="001F3CF6" w:rsidRPr="00B3154F">
        <w:rPr>
          <w:rFonts w:ascii="Times New Roman" w:eastAsia="Times New Roman" w:hAnsi="Times New Roman" w:cs="Times New Roman"/>
          <w:sz w:val="24"/>
          <w:szCs w:val="24"/>
          <w:lang w:eastAsia="fr-FR"/>
        </w:rPr>
        <w:t>concertation entre trois médecins. Par ailleurs, « </w:t>
      </w:r>
      <w:r w:rsidR="001F3CF6" w:rsidRPr="00B3154F">
        <w:rPr>
          <w:rFonts w:ascii="Times New Roman" w:eastAsia="Times New Roman" w:hAnsi="Times New Roman" w:cs="Times New Roman"/>
          <w:i/>
          <w:iCs/>
          <w:sz w:val="24"/>
          <w:szCs w:val="24"/>
          <w:lang w:eastAsia="fr-FR"/>
        </w:rPr>
        <w:t>le médecin qui constate que le patient souffre d'une pathologie psychiatrique incurable et sans perspective doit s'assurer que tous les traitements ont été utilisés</w:t>
      </w:r>
      <w:r w:rsidR="001F3CF6" w:rsidRPr="00B3154F">
        <w:rPr>
          <w:rFonts w:ascii="Times New Roman" w:eastAsia="Times New Roman" w:hAnsi="Times New Roman" w:cs="Times New Roman"/>
          <w:sz w:val="24"/>
          <w:szCs w:val="24"/>
          <w:lang w:eastAsia="fr-FR"/>
        </w:rPr>
        <w:t> »</w:t>
      </w:r>
      <w:r w:rsidRPr="00B3154F">
        <w:rPr>
          <w:rFonts w:ascii="Times New Roman" w:eastAsia="Times New Roman" w:hAnsi="Times New Roman" w:cs="Times New Roman"/>
          <w:sz w:val="24"/>
          <w:szCs w:val="24"/>
          <w:lang w:eastAsia="fr-FR"/>
        </w:rPr>
        <w:t xml:space="preserve">. </w:t>
      </w:r>
    </w:p>
    <w:p w14:paraId="191C27A1" w14:textId="1E4C6680" w:rsidR="000201B8" w:rsidRPr="00925E38" w:rsidRDefault="000201B8" w:rsidP="005358B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3154F">
        <w:rPr>
          <w:rFonts w:ascii="Times New Roman" w:eastAsia="Times New Roman" w:hAnsi="Times New Roman" w:cs="Times New Roman"/>
          <w:sz w:val="24"/>
          <w:szCs w:val="24"/>
          <w:lang w:eastAsia="fr-FR"/>
        </w:rPr>
        <w:t xml:space="preserve">Mais n'aboutit-on pas </w:t>
      </w:r>
      <w:r w:rsidR="00D97899" w:rsidRPr="00B3154F">
        <w:rPr>
          <w:rFonts w:ascii="Times New Roman" w:eastAsia="Times New Roman" w:hAnsi="Times New Roman" w:cs="Times New Roman"/>
          <w:sz w:val="24"/>
          <w:szCs w:val="24"/>
          <w:lang w:eastAsia="fr-FR"/>
        </w:rPr>
        <w:t xml:space="preserve">bien souvent </w:t>
      </w:r>
      <w:r w:rsidRPr="00B3154F">
        <w:rPr>
          <w:rFonts w:ascii="Times New Roman" w:eastAsia="Times New Roman" w:hAnsi="Times New Roman" w:cs="Times New Roman"/>
          <w:sz w:val="24"/>
          <w:szCs w:val="24"/>
          <w:lang w:eastAsia="fr-FR"/>
        </w:rPr>
        <w:t>à une impasse médicale et éthique</w:t>
      </w:r>
      <w:r w:rsidR="00D97899" w:rsidRPr="00B3154F">
        <w:rPr>
          <w:rFonts w:ascii="Times New Roman" w:eastAsia="Times New Roman" w:hAnsi="Times New Roman" w:cs="Times New Roman"/>
          <w:sz w:val="24"/>
          <w:szCs w:val="24"/>
          <w:lang w:eastAsia="fr-FR"/>
        </w:rPr>
        <w:t xml:space="preserve"> ? </w:t>
      </w:r>
      <w:r w:rsidR="00D97899" w:rsidRPr="00B3154F">
        <w:rPr>
          <w:rFonts w:ascii="Times New Roman" w:eastAsia="Times New Roman" w:hAnsi="Times New Roman" w:cs="Times New Roman"/>
          <w:i/>
          <w:iCs/>
          <w:sz w:val="24"/>
          <w:szCs w:val="24"/>
          <w:lang w:eastAsia="fr-FR"/>
        </w:rPr>
        <w:t xml:space="preserve">« Qu’on </w:t>
      </w:r>
      <w:r w:rsidR="00D97899" w:rsidRPr="00481DC2">
        <w:rPr>
          <w:rFonts w:ascii="Times New Roman" w:eastAsia="Times New Roman" w:hAnsi="Times New Roman" w:cs="Times New Roman"/>
          <w:i/>
          <w:iCs/>
          <w:sz w:val="24"/>
          <w:szCs w:val="24"/>
          <w:lang w:eastAsia="fr-FR"/>
        </w:rPr>
        <w:t xml:space="preserve">parle de dépression, de traumas, d’autisme ou de schizophrénie, </w:t>
      </w:r>
      <w:hyperlink r:id="rId53" w:history="1">
        <w:r w:rsidR="00D97899" w:rsidRPr="00D97899">
          <w:rPr>
            <w:rStyle w:val="Lienhypertexte"/>
            <w:rFonts w:ascii="Times New Roman" w:eastAsia="Times New Roman" w:hAnsi="Times New Roman" w:cs="Times New Roman"/>
            <w:i/>
            <w:iCs/>
            <w:sz w:val="24"/>
            <w:szCs w:val="24"/>
            <w:lang w:eastAsia="fr-FR"/>
          </w:rPr>
          <w:t>il n’y a aucune souffrance psychique dont on peut objectiver qu’elle soit incurable</w:t>
        </w:r>
        <w:r w:rsidR="00427B05">
          <w:rPr>
            <w:rStyle w:val="Appelnotedebasdep"/>
            <w:rFonts w:ascii="Times New Roman" w:eastAsia="Times New Roman" w:hAnsi="Times New Roman" w:cs="Times New Roman"/>
            <w:i/>
            <w:iCs/>
            <w:color w:val="0000FF"/>
            <w:sz w:val="24"/>
            <w:szCs w:val="24"/>
            <w:u w:val="single"/>
            <w:lang w:eastAsia="fr-FR"/>
          </w:rPr>
          <w:footnoteReference w:id="28"/>
        </w:r>
        <w:r w:rsidR="00D97899" w:rsidRPr="00D97899">
          <w:rPr>
            <w:rStyle w:val="Lienhypertexte"/>
            <w:rFonts w:ascii="Times New Roman" w:eastAsia="Times New Roman" w:hAnsi="Times New Roman" w:cs="Times New Roman"/>
            <w:i/>
            <w:iCs/>
            <w:sz w:val="24"/>
            <w:szCs w:val="24"/>
            <w:lang w:eastAsia="fr-FR"/>
          </w:rPr>
          <w:t> </w:t>
        </w:r>
      </w:hyperlink>
      <w:r w:rsidR="00D97899" w:rsidRPr="00481DC2">
        <w:rPr>
          <w:rFonts w:ascii="Times New Roman" w:eastAsia="Times New Roman" w:hAnsi="Times New Roman" w:cs="Times New Roman"/>
          <w:i/>
          <w:iCs/>
          <w:sz w:val="24"/>
          <w:szCs w:val="24"/>
          <w:lang w:eastAsia="fr-FR"/>
        </w:rPr>
        <w:t>»,</w:t>
      </w:r>
      <w:r w:rsidR="00D97899" w:rsidRPr="00481DC2">
        <w:rPr>
          <w:rFonts w:ascii="Times New Roman" w:eastAsia="Times New Roman" w:hAnsi="Times New Roman" w:cs="Times New Roman"/>
          <w:sz w:val="24"/>
          <w:szCs w:val="24"/>
          <w:lang w:eastAsia="fr-FR"/>
        </w:rPr>
        <w:t xml:space="preserve"> </w:t>
      </w:r>
      <w:r w:rsidR="00D97899">
        <w:rPr>
          <w:rFonts w:ascii="Times New Roman" w:eastAsia="Times New Roman" w:hAnsi="Times New Roman" w:cs="Times New Roman"/>
          <w:sz w:val="24"/>
          <w:szCs w:val="24"/>
          <w:lang w:eastAsia="fr-FR"/>
        </w:rPr>
        <w:t>explique par exemple</w:t>
      </w:r>
      <w:r w:rsidR="00D97899" w:rsidRPr="00481DC2">
        <w:rPr>
          <w:rFonts w:ascii="Times New Roman" w:eastAsia="Times New Roman" w:hAnsi="Times New Roman" w:cs="Times New Roman"/>
          <w:sz w:val="24"/>
          <w:szCs w:val="24"/>
          <w:lang w:eastAsia="fr-FR"/>
        </w:rPr>
        <w:t xml:space="preserve"> Ariane Bazan, professeure de psychologie clinique à l’Université Libre de Bruxelles.</w:t>
      </w:r>
    </w:p>
    <w:p w14:paraId="32962B97" w14:textId="5E9FB39D"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737C5">
        <w:rPr>
          <w:rFonts w:ascii="Times New Roman" w:eastAsia="Times New Roman" w:hAnsi="Times New Roman" w:cs="Times New Roman"/>
          <w:b/>
          <w:bCs/>
          <w:sz w:val="24"/>
          <w:szCs w:val="24"/>
          <w:lang w:eastAsia="fr-FR"/>
        </w:rPr>
        <w:t xml:space="preserve">Certains cas </w:t>
      </w:r>
      <w:r w:rsidR="00D97899">
        <w:rPr>
          <w:rFonts w:ascii="Times New Roman" w:eastAsia="Times New Roman" w:hAnsi="Times New Roman" w:cs="Times New Roman"/>
          <w:b/>
          <w:bCs/>
          <w:sz w:val="24"/>
          <w:szCs w:val="24"/>
          <w:lang w:eastAsia="fr-FR"/>
        </w:rPr>
        <w:t xml:space="preserve">d’euthanasies envisagées </w:t>
      </w:r>
      <w:r w:rsidRPr="007737C5">
        <w:rPr>
          <w:rFonts w:ascii="Times New Roman" w:eastAsia="Times New Roman" w:hAnsi="Times New Roman" w:cs="Times New Roman"/>
          <w:b/>
          <w:bCs/>
          <w:sz w:val="24"/>
          <w:szCs w:val="24"/>
          <w:lang w:eastAsia="fr-FR"/>
        </w:rPr>
        <w:t>ont pourtant été évités</w:t>
      </w:r>
      <w:r w:rsidRPr="00001410">
        <w:rPr>
          <w:rFonts w:ascii="Times New Roman" w:eastAsia="Times New Roman" w:hAnsi="Times New Roman" w:cs="Times New Roman"/>
          <w:sz w:val="24"/>
          <w:szCs w:val="24"/>
          <w:lang w:eastAsia="fr-FR"/>
        </w:rPr>
        <w:t>, y compris au dernier moment, ou sont aujourd’hui en suspens. Voici quelques exemples emblématiques qui montrent toute l’ambiguïté de ces situations :</w:t>
      </w:r>
    </w:p>
    <w:p w14:paraId="46131546" w14:textId="77777777" w:rsidR="00001410" w:rsidRPr="00001410" w:rsidRDefault="00001410" w:rsidP="00001410">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Laura Emily, 24 ans</w:t>
      </w:r>
      <w:r w:rsidRPr="00001410">
        <w:rPr>
          <w:rFonts w:ascii="Times New Roman" w:eastAsia="Times New Roman" w:hAnsi="Times New Roman" w:cs="Times New Roman"/>
          <w:sz w:val="24"/>
          <w:szCs w:val="24"/>
          <w:lang w:eastAsia="fr-FR"/>
        </w:rPr>
        <w:t xml:space="preserve"> </w:t>
      </w:r>
    </w:p>
    <w:p w14:paraId="6523FAF7" w14:textId="725C0818" w:rsidR="00001410" w:rsidRPr="00001410" w:rsidRDefault="00811558"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lastRenderedPageBreak/>
        <w:t>Laura Emily</w:t>
      </w:r>
      <w:r w:rsidDel="00811558">
        <w:t xml:space="preserve"> </w:t>
      </w:r>
      <w:r w:rsidR="00001410" w:rsidRPr="00001410">
        <w:rPr>
          <w:rFonts w:ascii="Times New Roman" w:eastAsia="Times New Roman" w:hAnsi="Times New Roman" w:cs="Times New Roman"/>
          <w:b/>
          <w:bCs/>
          <w:sz w:val="24"/>
          <w:szCs w:val="24"/>
          <w:lang w:eastAsia="fr-FR"/>
        </w:rPr>
        <w:t xml:space="preserve">24 ans. </w:t>
      </w:r>
      <w:r w:rsidR="00001410" w:rsidRPr="00001410">
        <w:rPr>
          <w:rFonts w:ascii="Times New Roman" w:eastAsia="Times New Roman" w:hAnsi="Times New Roman" w:cs="Times New Roman"/>
          <w:sz w:val="24"/>
          <w:szCs w:val="24"/>
          <w:lang w:eastAsia="fr-FR"/>
        </w:rPr>
        <w:t xml:space="preserve">En </w:t>
      </w:r>
      <w:r w:rsidR="00001410" w:rsidRPr="00001410">
        <w:rPr>
          <w:rFonts w:ascii="Times New Roman" w:eastAsia="Times New Roman" w:hAnsi="Times New Roman" w:cs="Times New Roman"/>
          <w:b/>
          <w:bCs/>
          <w:sz w:val="24"/>
          <w:szCs w:val="24"/>
          <w:lang w:eastAsia="fr-FR"/>
        </w:rPr>
        <w:t xml:space="preserve">2015, </w:t>
      </w:r>
      <w:r w:rsidR="00001410" w:rsidRPr="00001410">
        <w:rPr>
          <w:rFonts w:ascii="Times New Roman" w:eastAsia="Times New Roman" w:hAnsi="Times New Roman" w:cs="Times New Roman"/>
          <w:i/>
          <w:iCs/>
          <w:sz w:val="24"/>
          <w:szCs w:val="24"/>
          <w:lang w:eastAsia="fr-FR"/>
        </w:rPr>
        <w:t>The Economist</w:t>
      </w:r>
      <w:r w:rsidR="00001410" w:rsidRPr="00001410">
        <w:rPr>
          <w:rFonts w:ascii="Times New Roman" w:eastAsia="Times New Roman" w:hAnsi="Times New Roman" w:cs="Times New Roman"/>
          <w:sz w:val="24"/>
          <w:szCs w:val="24"/>
          <w:lang w:eastAsia="fr-FR"/>
        </w:rPr>
        <w:t>, a diffusé dans un documentaire « </w:t>
      </w:r>
      <w:hyperlink r:id="rId54" w:tgtFrame="_blank" w:history="1">
        <w:r w:rsidR="00001410" w:rsidRPr="00001410">
          <w:rPr>
            <w:rFonts w:ascii="Times New Roman" w:eastAsia="Times New Roman" w:hAnsi="Times New Roman" w:cs="Times New Roman"/>
            <w:i/>
            <w:iCs/>
            <w:color w:val="0000FF"/>
            <w:sz w:val="24"/>
            <w:szCs w:val="24"/>
            <w:u w:val="single"/>
            <w:lang w:eastAsia="fr-FR"/>
          </w:rPr>
          <w:t>24 and ready to die</w:t>
        </w:r>
      </w:hyperlink>
      <w:r w:rsidR="00001410" w:rsidRPr="00001410">
        <w:rPr>
          <w:rFonts w:ascii="Times New Roman" w:eastAsia="Times New Roman" w:hAnsi="Times New Roman" w:cs="Times New Roman"/>
          <w:i/>
          <w:iCs/>
          <w:sz w:val="24"/>
          <w:szCs w:val="24"/>
          <w:lang w:eastAsia="fr-FR"/>
        </w:rPr>
        <w:t> </w:t>
      </w:r>
      <w:r w:rsidR="00001410" w:rsidRPr="00001410">
        <w:rPr>
          <w:rFonts w:ascii="Times New Roman" w:eastAsia="Times New Roman" w:hAnsi="Times New Roman" w:cs="Times New Roman"/>
          <w:sz w:val="24"/>
          <w:szCs w:val="24"/>
          <w:lang w:eastAsia="fr-FR"/>
        </w:rPr>
        <w:t xml:space="preserve">» le parcours de Laura Emilie, restée en vie après avoir programmé son euthanasie. Plongée dans une </w:t>
      </w:r>
      <w:r w:rsidR="00001410" w:rsidRPr="00001410">
        <w:rPr>
          <w:rFonts w:ascii="Times New Roman" w:eastAsia="Times New Roman" w:hAnsi="Times New Roman" w:cs="Times New Roman"/>
          <w:b/>
          <w:bCs/>
          <w:sz w:val="24"/>
          <w:szCs w:val="24"/>
          <w:lang w:eastAsia="fr-FR"/>
        </w:rPr>
        <w:t>dépression après une</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enfance difficile</w:t>
      </w:r>
      <w:r w:rsidR="00001410" w:rsidRPr="00001410">
        <w:rPr>
          <w:rFonts w:ascii="Times New Roman" w:eastAsia="Times New Roman" w:hAnsi="Times New Roman" w:cs="Times New Roman"/>
          <w:sz w:val="24"/>
          <w:szCs w:val="24"/>
          <w:lang w:eastAsia="fr-FR"/>
        </w:rPr>
        <w:t xml:space="preserve">, cette jeune fille avait demandé à être euthanasiée le 24 septembre 2014. Trois médecins ont accédé à sa demande, justifiant qu’il s’agit d’une « souffrance psychique incurable » comme le prévoit la loi de 2002. Le jour-J, les journalistes étaient au rendez-vous pour filmer sa mort, mais au dernier moment </w:t>
      </w:r>
      <w:hyperlink r:id="rId55" w:tgtFrame="_blank" w:history="1">
        <w:r w:rsidR="00001410" w:rsidRPr="00001410">
          <w:rPr>
            <w:rFonts w:ascii="Times New Roman" w:eastAsia="Times New Roman" w:hAnsi="Times New Roman" w:cs="Times New Roman"/>
            <w:color w:val="0000FF"/>
            <w:sz w:val="24"/>
            <w:szCs w:val="24"/>
            <w:u w:val="single"/>
            <w:lang w:eastAsia="fr-FR"/>
          </w:rPr>
          <w:t>Laura Emily a refusé</w:t>
        </w:r>
        <w:r w:rsidR="00477C04">
          <w:rPr>
            <w:rStyle w:val="Appelnotedebasdep"/>
            <w:rFonts w:ascii="Times New Roman" w:eastAsia="Times New Roman" w:hAnsi="Times New Roman" w:cs="Times New Roman"/>
            <w:color w:val="0000FF"/>
            <w:sz w:val="24"/>
            <w:szCs w:val="24"/>
            <w:u w:val="single"/>
            <w:lang w:eastAsia="fr-FR"/>
          </w:rPr>
          <w:footnoteReference w:id="29"/>
        </w:r>
        <w:r w:rsidR="00001410" w:rsidRPr="00001410">
          <w:rPr>
            <w:rFonts w:ascii="Times New Roman" w:eastAsia="Times New Roman" w:hAnsi="Times New Roman" w:cs="Times New Roman"/>
            <w:color w:val="0000FF"/>
            <w:sz w:val="24"/>
            <w:szCs w:val="24"/>
            <w:u w:val="single"/>
            <w:lang w:eastAsia="fr-FR"/>
          </w:rPr>
          <w:t> </w:t>
        </w:r>
      </w:hyperlink>
      <w:r w:rsidR="00001410" w:rsidRPr="00001410">
        <w:rPr>
          <w:rFonts w:ascii="Times New Roman" w:eastAsia="Times New Roman" w:hAnsi="Times New Roman" w:cs="Times New Roman"/>
          <w:sz w:val="24"/>
          <w:szCs w:val="24"/>
          <w:lang w:eastAsia="fr-FR"/>
        </w:rPr>
        <w:t>: « </w:t>
      </w:r>
      <w:r w:rsidR="00001410" w:rsidRPr="00001410">
        <w:rPr>
          <w:rFonts w:ascii="Times New Roman" w:eastAsia="Times New Roman" w:hAnsi="Times New Roman" w:cs="Times New Roman"/>
          <w:i/>
          <w:iCs/>
          <w:sz w:val="24"/>
          <w:szCs w:val="24"/>
          <w:lang w:eastAsia="fr-FR"/>
        </w:rPr>
        <w:t>Je ne peux pas le faire</w:t>
      </w:r>
      <w:r w:rsidR="00001410" w:rsidRPr="00001410">
        <w:rPr>
          <w:rFonts w:ascii="Times New Roman" w:eastAsia="Times New Roman" w:hAnsi="Times New Roman" w:cs="Times New Roman"/>
          <w:sz w:val="24"/>
          <w:szCs w:val="24"/>
          <w:lang w:eastAsia="fr-FR"/>
        </w:rPr>
        <w:t> » a-t-elle expliqué. « </w:t>
      </w:r>
      <w:r w:rsidR="00001410" w:rsidRPr="00001410">
        <w:rPr>
          <w:rFonts w:ascii="Times New Roman" w:eastAsia="Times New Roman" w:hAnsi="Times New Roman" w:cs="Times New Roman"/>
          <w:i/>
          <w:iCs/>
          <w:sz w:val="24"/>
          <w:szCs w:val="24"/>
          <w:lang w:eastAsia="fr-FR"/>
        </w:rPr>
        <w:t>Ces deux dernières semaines ont été relativement supportables. Il n’y a pas eu de crises. C’est très peu clair pour moi : y a-t-il quelque chose qui a changé en moi, ou quelque chose qui a fait que cela était supportable</w:t>
      </w:r>
      <w:r w:rsidR="00001410" w:rsidRPr="00001410">
        <w:rPr>
          <w:rFonts w:ascii="Times New Roman" w:eastAsia="Times New Roman" w:hAnsi="Times New Roman" w:cs="Times New Roman"/>
          <w:sz w:val="24"/>
          <w:szCs w:val="24"/>
          <w:lang w:eastAsia="fr-FR"/>
        </w:rPr>
        <w:t> ? » La jeune femme serait encore aujourd’hui en vie.</w:t>
      </w:r>
    </w:p>
    <w:p w14:paraId="305FBC15" w14:textId="77777777" w:rsidR="00001410" w:rsidRPr="00001410" w:rsidRDefault="00001410" w:rsidP="00001410">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Franck Van Den Bleeken</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détenu interné</w:t>
      </w:r>
      <w:r w:rsidRPr="00001410">
        <w:rPr>
          <w:rFonts w:ascii="Times New Roman" w:eastAsia="Times New Roman" w:hAnsi="Times New Roman" w:cs="Times New Roman"/>
          <w:sz w:val="24"/>
          <w:szCs w:val="24"/>
          <w:lang w:eastAsia="fr-FR"/>
        </w:rPr>
        <w:t xml:space="preserve"> d’une </w:t>
      </w:r>
      <w:r w:rsidRPr="00001410">
        <w:rPr>
          <w:rFonts w:ascii="Times New Roman" w:eastAsia="Times New Roman" w:hAnsi="Times New Roman" w:cs="Times New Roman"/>
          <w:b/>
          <w:bCs/>
          <w:sz w:val="24"/>
          <w:szCs w:val="24"/>
          <w:lang w:eastAsia="fr-FR"/>
        </w:rPr>
        <w:t>cinquantaine d’années</w:t>
      </w:r>
      <w:r w:rsidRPr="00001410">
        <w:rPr>
          <w:rFonts w:ascii="Times New Roman" w:eastAsia="Times New Roman" w:hAnsi="Times New Roman" w:cs="Times New Roman"/>
          <w:sz w:val="24"/>
          <w:szCs w:val="24"/>
          <w:lang w:eastAsia="fr-FR"/>
        </w:rPr>
        <w:t xml:space="preserve"> </w:t>
      </w:r>
    </w:p>
    <w:p w14:paraId="63BF501D" w14:textId="36FB57E8" w:rsidR="00001410" w:rsidRPr="00001410" w:rsidRDefault="0000000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56" w:tgtFrame="_blank" w:history="1">
        <w:r w:rsidR="00001410" w:rsidRPr="00001410">
          <w:rPr>
            <w:rFonts w:ascii="Times New Roman" w:eastAsia="Times New Roman" w:hAnsi="Times New Roman" w:cs="Times New Roman"/>
            <w:b/>
            <w:bCs/>
            <w:color w:val="0000FF"/>
            <w:sz w:val="24"/>
            <w:szCs w:val="24"/>
            <w:u w:val="single"/>
            <w:lang w:eastAsia="fr-FR"/>
          </w:rPr>
          <w:t>Franck Van Den Bleeken</w:t>
        </w:r>
      </w:hyperlink>
      <w:r w:rsidR="000A49AD">
        <w:rPr>
          <w:rStyle w:val="Appelnotedebasdep"/>
          <w:rFonts w:ascii="Times New Roman" w:eastAsia="Times New Roman" w:hAnsi="Times New Roman" w:cs="Times New Roman"/>
          <w:b/>
          <w:bCs/>
          <w:color w:val="0000FF"/>
          <w:sz w:val="24"/>
          <w:szCs w:val="24"/>
          <w:u w:val="single"/>
          <w:lang w:eastAsia="fr-FR"/>
        </w:rPr>
        <w:footnoteReference w:id="30"/>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détenu interné</w:t>
      </w:r>
      <w:r w:rsidR="00001410" w:rsidRPr="00001410">
        <w:rPr>
          <w:rFonts w:ascii="Times New Roman" w:eastAsia="Times New Roman" w:hAnsi="Times New Roman" w:cs="Times New Roman"/>
          <w:sz w:val="24"/>
          <w:szCs w:val="24"/>
          <w:lang w:eastAsia="fr-FR"/>
        </w:rPr>
        <w:t xml:space="preserve"> d’une </w:t>
      </w:r>
      <w:r w:rsidR="00001410" w:rsidRPr="00001410">
        <w:rPr>
          <w:rFonts w:ascii="Times New Roman" w:eastAsia="Times New Roman" w:hAnsi="Times New Roman" w:cs="Times New Roman"/>
          <w:b/>
          <w:bCs/>
          <w:sz w:val="24"/>
          <w:szCs w:val="24"/>
          <w:lang w:eastAsia="fr-FR"/>
        </w:rPr>
        <w:t>cinquantaine d’années.</w:t>
      </w:r>
      <w:r w:rsidR="00001410" w:rsidRPr="00001410">
        <w:rPr>
          <w:rFonts w:ascii="Times New Roman" w:eastAsia="Times New Roman" w:hAnsi="Times New Roman" w:cs="Times New Roman"/>
          <w:sz w:val="24"/>
          <w:szCs w:val="24"/>
          <w:lang w:eastAsia="fr-FR"/>
        </w:rPr>
        <w:t xml:space="preserve"> Condamné pour plusieurs viols et pour meurtre, ce détenu belge a passé trente ans en prison. Alors qu’il était en </w:t>
      </w:r>
      <w:r w:rsidR="00001410" w:rsidRPr="00001410">
        <w:rPr>
          <w:rFonts w:ascii="Times New Roman" w:eastAsia="Times New Roman" w:hAnsi="Times New Roman" w:cs="Times New Roman"/>
          <w:b/>
          <w:bCs/>
          <w:sz w:val="24"/>
          <w:szCs w:val="24"/>
          <w:lang w:eastAsia="fr-FR"/>
        </w:rPr>
        <w:t>bonne santé physique</w:t>
      </w:r>
      <w:r w:rsidR="00001410" w:rsidRPr="00001410">
        <w:rPr>
          <w:rFonts w:ascii="Times New Roman" w:eastAsia="Times New Roman" w:hAnsi="Times New Roman" w:cs="Times New Roman"/>
          <w:sz w:val="24"/>
          <w:szCs w:val="24"/>
          <w:lang w:eastAsia="fr-FR"/>
        </w:rPr>
        <w:t>, Franck assurait ne plus supporter sa détention. L’accès à un hôpital susceptible de l’accueillir aux Pays-Bas lui avait été refusé par la justice. Il a alors demandé, et obtenu de la part des médecins qui le suivaient, l’accord pour une euthanasie en implorant une « </w:t>
      </w:r>
      <w:r w:rsidR="00001410" w:rsidRPr="00001410">
        <w:rPr>
          <w:rFonts w:ascii="Times New Roman" w:eastAsia="Times New Roman" w:hAnsi="Times New Roman" w:cs="Times New Roman"/>
          <w:b/>
          <w:bCs/>
          <w:i/>
          <w:iCs/>
          <w:sz w:val="24"/>
          <w:szCs w:val="24"/>
          <w:lang w:eastAsia="fr-FR"/>
        </w:rPr>
        <w:t>souffrance psychique incurable</w:t>
      </w:r>
      <w:r w:rsidR="00A7741E">
        <w:rPr>
          <w:rFonts w:ascii="Times New Roman" w:eastAsia="Times New Roman" w:hAnsi="Times New Roman" w:cs="Times New Roman"/>
          <w:b/>
          <w:bCs/>
          <w:i/>
          <w:iCs/>
          <w:sz w:val="24"/>
          <w:szCs w:val="24"/>
          <w:lang w:eastAsia="fr-FR"/>
        </w:rPr>
        <w:t xml:space="preserve"> </w:t>
      </w:r>
      <w:r w:rsidR="00001410" w:rsidRPr="00001410">
        <w:rPr>
          <w:rFonts w:ascii="Times New Roman" w:eastAsia="Times New Roman" w:hAnsi="Times New Roman" w:cs="Times New Roman"/>
          <w:sz w:val="24"/>
          <w:szCs w:val="24"/>
          <w:lang w:eastAsia="fr-FR"/>
        </w:rPr>
        <w:t xml:space="preserve">». Après un débat médiatique mettant en cause l’incapacité du gouvernement à proposer une solution hospitalière, les médecins sont finalement revenus sur leur position et sont parvenus à un </w:t>
      </w:r>
      <w:r w:rsidR="00001410" w:rsidRPr="00001410">
        <w:rPr>
          <w:rFonts w:ascii="Times New Roman" w:eastAsia="Times New Roman" w:hAnsi="Times New Roman" w:cs="Times New Roman"/>
          <w:b/>
          <w:bCs/>
          <w:sz w:val="24"/>
          <w:szCs w:val="24"/>
          <w:lang w:eastAsia="fr-FR"/>
        </w:rPr>
        <w:t>transfert vers une unité psychiatrique spécialisée à Gand. </w:t>
      </w:r>
    </w:p>
    <w:p w14:paraId="3D71443F" w14:textId="77777777" w:rsidR="00001410" w:rsidRPr="00001410" w:rsidRDefault="00001410" w:rsidP="00001410">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Sébastien, 39 ans</w:t>
      </w:r>
      <w:r w:rsidRPr="00001410">
        <w:rPr>
          <w:rFonts w:ascii="Times New Roman" w:eastAsia="Times New Roman" w:hAnsi="Times New Roman" w:cs="Times New Roman"/>
          <w:sz w:val="24"/>
          <w:szCs w:val="24"/>
          <w:lang w:eastAsia="fr-FR"/>
        </w:rPr>
        <w:t xml:space="preserve"> </w:t>
      </w:r>
    </w:p>
    <w:p w14:paraId="3D540B50" w14:textId="3B6083DB" w:rsidR="00001410" w:rsidRDefault="0000000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57" w:tgtFrame="_blank" w:history="1">
        <w:r w:rsidR="00001410" w:rsidRPr="00001410">
          <w:rPr>
            <w:rFonts w:ascii="Times New Roman" w:eastAsia="Times New Roman" w:hAnsi="Times New Roman" w:cs="Times New Roman"/>
            <w:b/>
            <w:bCs/>
            <w:color w:val="0000FF"/>
            <w:sz w:val="24"/>
            <w:szCs w:val="24"/>
            <w:u w:val="single"/>
            <w:lang w:eastAsia="fr-FR"/>
          </w:rPr>
          <w:t>Sébastien</w:t>
        </w:r>
      </w:hyperlink>
      <w:r w:rsidR="00001410" w:rsidRPr="00001410">
        <w:rPr>
          <w:rFonts w:ascii="Times New Roman" w:eastAsia="Times New Roman" w:hAnsi="Times New Roman" w:cs="Times New Roman"/>
          <w:b/>
          <w:bCs/>
          <w:sz w:val="24"/>
          <w:szCs w:val="24"/>
          <w:lang w:eastAsia="fr-FR"/>
        </w:rPr>
        <w:t>, 39 ans</w:t>
      </w:r>
      <w:r w:rsidR="00001410" w:rsidRPr="00001410">
        <w:rPr>
          <w:rFonts w:ascii="Times New Roman" w:eastAsia="Times New Roman" w:hAnsi="Times New Roman" w:cs="Times New Roman"/>
          <w:sz w:val="24"/>
          <w:szCs w:val="24"/>
          <w:lang w:eastAsia="fr-FR"/>
        </w:rPr>
        <w:t xml:space="preserve">, a effectué en </w:t>
      </w:r>
      <w:r w:rsidR="00001410" w:rsidRPr="00001410">
        <w:rPr>
          <w:rFonts w:ascii="Times New Roman" w:eastAsia="Times New Roman" w:hAnsi="Times New Roman" w:cs="Times New Roman"/>
          <w:b/>
          <w:bCs/>
          <w:sz w:val="24"/>
          <w:szCs w:val="24"/>
          <w:lang w:eastAsia="fr-FR"/>
        </w:rPr>
        <w:t>mars 2016</w:t>
      </w:r>
      <w:r w:rsidR="00001410" w:rsidRPr="00001410">
        <w:rPr>
          <w:rFonts w:ascii="Times New Roman" w:eastAsia="Times New Roman" w:hAnsi="Times New Roman" w:cs="Times New Roman"/>
          <w:sz w:val="24"/>
          <w:szCs w:val="24"/>
          <w:lang w:eastAsia="fr-FR"/>
        </w:rPr>
        <w:t xml:space="preserve"> une demande d’euthanasie pour le jour de ses quarante ans. Dans une interview donnée à </w:t>
      </w:r>
      <w:r w:rsidR="00001410" w:rsidRPr="00001410">
        <w:rPr>
          <w:rFonts w:ascii="Times New Roman" w:eastAsia="Times New Roman" w:hAnsi="Times New Roman" w:cs="Times New Roman"/>
          <w:i/>
          <w:iCs/>
          <w:sz w:val="24"/>
          <w:szCs w:val="24"/>
          <w:lang w:eastAsia="fr-FR"/>
        </w:rPr>
        <w:t>20 minutes</w:t>
      </w:r>
      <w:r w:rsidR="00001410" w:rsidRPr="00001410">
        <w:rPr>
          <w:rFonts w:ascii="Times New Roman" w:eastAsia="Times New Roman" w:hAnsi="Times New Roman" w:cs="Times New Roman"/>
          <w:sz w:val="24"/>
          <w:szCs w:val="24"/>
          <w:lang w:eastAsia="fr-FR"/>
        </w:rPr>
        <w:t xml:space="preserve">, ce </w:t>
      </w:r>
      <w:r w:rsidR="00001410" w:rsidRPr="00001410">
        <w:rPr>
          <w:rFonts w:ascii="Times New Roman" w:eastAsia="Times New Roman" w:hAnsi="Times New Roman" w:cs="Times New Roman"/>
          <w:b/>
          <w:bCs/>
          <w:sz w:val="24"/>
          <w:szCs w:val="24"/>
          <w:lang w:eastAsia="fr-FR"/>
        </w:rPr>
        <w:t>pédophile</w:t>
      </w:r>
      <w:r w:rsidR="00001410" w:rsidRPr="00001410">
        <w:rPr>
          <w:rFonts w:ascii="Times New Roman" w:eastAsia="Times New Roman" w:hAnsi="Times New Roman" w:cs="Times New Roman"/>
          <w:sz w:val="24"/>
          <w:szCs w:val="24"/>
          <w:lang w:eastAsia="fr-FR"/>
        </w:rPr>
        <w:t xml:space="preserve"> expliquait : « </w:t>
      </w:r>
      <w:r w:rsidR="00001410" w:rsidRPr="00001410">
        <w:rPr>
          <w:rFonts w:ascii="Times New Roman" w:eastAsia="Times New Roman" w:hAnsi="Times New Roman" w:cs="Times New Roman"/>
          <w:i/>
          <w:iCs/>
          <w:sz w:val="24"/>
          <w:szCs w:val="24"/>
          <w:lang w:eastAsia="fr-FR"/>
        </w:rPr>
        <w:t>Cela fait dix-sept ans que je suis en thérapie. J’ai passé quatre ans en hôpital psychiatrique. J’ai vu huit psychologues, quatre psychiatres, un sexologue</w:t>
      </w:r>
      <w:r w:rsidR="00001410" w:rsidRPr="00001410">
        <w:rPr>
          <w:rFonts w:ascii="Times New Roman" w:eastAsia="Times New Roman" w:hAnsi="Times New Roman" w:cs="Times New Roman"/>
          <w:sz w:val="24"/>
          <w:szCs w:val="24"/>
          <w:lang w:eastAsia="fr-FR"/>
        </w:rPr>
        <w:t xml:space="preserve"> […] d</w:t>
      </w:r>
      <w:r w:rsidR="00001410" w:rsidRPr="00001410">
        <w:rPr>
          <w:rFonts w:ascii="Times New Roman" w:eastAsia="Times New Roman" w:hAnsi="Times New Roman" w:cs="Times New Roman"/>
          <w:i/>
          <w:iCs/>
          <w:sz w:val="24"/>
          <w:szCs w:val="24"/>
          <w:lang w:eastAsia="fr-FR"/>
        </w:rPr>
        <w:t>ésormais, je ne veux plus rien</w:t>
      </w:r>
      <w:r w:rsidR="0060001E">
        <w:rPr>
          <w:rStyle w:val="Appelnotedebasdep"/>
          <w:rFonts w:ascii="Times New Roman" w:eastAsia="Times New Roman" w:hAnsi="Times New Roman" w:cs="Times New Roman"/>
          <w:i/>
          <w:iCs/>
          <w:sz w:val="24"/>
          <w:szCs w:val="24"/>
          <w:lang w:eastAsia="fr-FR"/>
        </w:rPr>
        <w:footnoteReference w:id="31"/>
      </w:r>
      <w:r w:rsidR="00725FDF">
        <w:rPr>
          <w:rFonts w:ascii="Times New Roman" w:eastAsia="Times New Roman" w:hAnsi="Times New Roman" w:cs="Times New Roman"/>
          <w:i/>
          <w:iCs/>
          <w:sz w:val="24"/>
          <w:szCs w:val="24"/>
          <w:lang w:eastAsia="fr-FR"/>
        </w:rPr>
        <w:t xml:space="preserve"> </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Sa requête</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n’a pas, à ce jour, été autorisée.</w:t>
      </w:r>
      <w:r w:rsidR="00001410" w:rsidRPr="00001410">
        <w:rPr>
          <w:rFonts w:ascii="Times New Roman" w:eastAsia="Times New Roman" w:hAnsi="Times New Roman" w:cs="Times New Roman"/>
          <w:sz w:val="24"/>
          <w:szCs w:val="24"/>
          <w:lang w:eastAsia="fr-FR"/>
        </w:rPr>
        <w:t xml:space="preserve"> D’après la chaîne </w:t>
      </w:r>
      <w:hyperlink r:id="rId58" w:tgtFrame="_blank" w:history="1">
        <w:r w:rsidR="00001410" w:rsidRPr="00001410">
          <w:rPr>
            <w:rFonts w:ascii="Times New Roman" w:eastAsia="Times New Roman" w:hAnsi="Times New Roman" w:cs="Times New Roman"/>
            <w:color w:val="0000FF"/>
            <w:sz w:val="24"/>
            <w:szCs w:val="24"/>
            <w:u w:val="single"/>
            <w:lang w:eastAsia="fr-FR"/>
          </w:rPr>
          <w:t>Francetv</w:t>
        </w:r>
      </w:hyperlink>
      <w:r w:rsidR="00001410" w:rsidRPr="00001410">
        <w:rPr>
          <w:rFonts w:ascii="Times New Roman" w:eastAsia="Times New Roman" w:hAnsi="Times New Roman" w:cs="Times New Roman"/>
          <w:sz w:val="24"/>
          <w:szCs w:val="24"/>
          <w:lang w:eastAsia="fr-FR"/>
        </w:rPr>
        <w:t>, les psychiatres belges se donnent 18 mois pour juger de la validité ou non de sa demande.</w:t>
      </w:r>
    </w:p>
    <w:p w14:paraId="6FCF976B" w14:textId="77777777" w:rsidR="00B3154F" w:rsidRDefault="00B3154F"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48A46E42" w14:textId="6A6B4E27" w:rsidR="00EA78DD" w:rsidRDefault="00EA78DD"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color w:val="EA57A2"/>
          <w:sz w:val="36"/>
          <w:szCs w:val="36"/>
          <w:u w:val="single"/>
          <w:lang w:eastAsia="fr-FR"/>
        </w:rPr>
        <w:t>V</w:t>
      </w:r>
      <w:r>
        <w:rPr>
          <w:rFonts w:ascii="Times New Roman" w:eastAsia="Times New Roman" w:hAnsi="Times New Roman" w:cs="Times New Roman"/>
          <w:b/>
          <w:bCs/>
          <w:color w:val="EA57A2"/>
          <w:sz w:val="36"/>
          <w:szCs w:val="36"/>
          <w:u w:val="single"/>
          <w:lang w:eastAsia="fr-FR"/>
        </w:rPr>
        <w:t>I</w:t>
      </w:r>
      <w:r w:rsidRPr="00001410">
        <w:rPr>
          <w:rFonts w:ascii="Times New Roman" w:eastAsia="Times New Roman" w:hAnsi="Times New Roman" w:cs="Times New Roman"/>
          <w:b/>
          <w:bCs/>
          <w:color w:val="EA57A2"/>
          <w:sz w:val="36"/>
          <w:szCs w:val="36"/>
          <w:u w:val="single"/>
          <w:lang w:eastAsia="fr-FR"/>
        </w:rPr>
        <w:t xml:space="preserve"> – </w:t>
      </w:r>
      <w:r>
        <w:rPr>
          <w:rFonts w:ascii="Times New Roman" w:eastAsia="Times New Roman" w:hAnsi="Times New Roman" w:cs="Times New Roman"/>
          <w:b/>
          <w:bCs/>
          <w:color w:val="EA57A2"/>
          <w:sz w:val="36"/>
          <w:szCs w:val="36"/>
          <w:u w:val="single"/>
          <w:lang w:eastAsia="fr-FR"/>
        </w:rPr>
        <w:t>UNE BANALISATION DE LA DEMANDE DE MORT</w:t>
      </w:r>
    </w:p>
    <w:p w14:paraId="38C3129D" w14:textId="0AC3E170" w:rsidR="00EA78DD" w:rsidRPr="00B3154F" w:rsidRDefault="00EA78DD" w:rsidP="00EA78DD">
      <w:pPr>
        <w:spacing w:before="100" w:beforeAutospacing="1" w:after="100" w:afterAutospacing="1" w:line="240" w:lineRule="auto"/>
        <w:jc w:val="both"/>
        <w:rPr>
          <w:rFonts w:ascii="Times New Roman" w:eastAsia="Times New Roman" w:hAnsi="Times New Roman" w:cs="Times New Roman"/>
          <w:b/>
          <w:bCs/>
          <w:color w:val="7030A0"/>
          <w:sz w:val="27"/>
          <w:szCs w:val="27"/>
          <w:lang w:eastAsia="fr-FR"/>
        </w:rPr>
      </w:pPr>
      <w:r w:rsidRPr="00B3154F">
        <w:rPr>
          <w:rFonts w:ascii="Times New Roman" w:eastAsia="Times New Roman" w:hAnsi="Times New Roman" w:cs="Times New Roman"/>
          <w:b/>
          <w:bCs/>
          <w:color w:val="7030A0"/>
          <w:sz w:val="27"/>
          <w:szCs w:val="27"/>
          <w:lang w:eastAsia="fr-FR"/>
        </w:rPr>
        <w:t xml:space="preserve">1 – La médiatisation choquante de certaines euthanasies </w:t>
      </w:r>
    </w:p>
    <w:p w14:paraId="2EADEA34" w14:textId="77777777" w:rsidR="00EA78DD" w:rsidRPr="00001410" w:rsidRDefault="00EA78DD" w:rsidP="00EA78DD">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D</w:t>
      </w:r>
      <w:r w:rsidRPr="00001410">
        <w:rPr>
          <w:rFonts w:ascii="Times New Roman" w:eastAsia="Times New Roman" w:hAnsi="Times New Roman" w:cs="Times New Roman"/>
          <w:sz w:val="24"/>
          <w:szCs w:val="24"/>
          <w:lang w:eastAsia="fr-FR"/>
        </w:rPr>
        <w:t xml:space="preserve">es témoignages très médiatisés par la presse belge démontrent </w:t>
      </w:r>
      <w:r w:rsidRPr="00001410">
        <w:rPr>
          <w:rFonts w:ascii="Times New Roman" w:eastAsia="Times New Roman" w:hAnsi="Times New Roman" w:cs="Times New Roman"/>
          <w:b/>
          <w:bCs/>
          <w:sz w:val="24"/>
          <w:szCs w:val="24"/>
          <w:lang w:eastAsia="fr-FR"/>
        </w:rPr>
        <w:t>une banalisation croissante de l’acte euthanasique,</w:t>
      </w:r>
      <w:r w:rsidRPr="00001410">
        <w:rPr>
          <w:rFonts w:ascii="Times New Roman" w:eastAsia="Times New Roman" w:hAnsi="Times New Roman" w:cs="Times New Roman"/>
          <w:sz w:val="24"/>
          <w:szCs w:val="24"/>
          <w:lang w:eastAsia="fr-FR"/>
        </w:rPr>
        <w:t xml:space="preserve"> et plus récemment </w:t>
      </w:r>
      <w:r w:rsidRPr="00001410">
        <w:rPr>
          <w:rFonts w:ascii="Times New Roman" w:eastAsia="Times New Roman" w:hAnsi="Times New Roman" w:cs="Times New Roman"/>
          <w:b/>
          <w:bCs/>
          <w:sz w:val="24"/>
          <w:szCs w:val="24"/>
          <w:lang w:eastAsia="fr-FR"/>
        </w:rPr>
        <w:t>une mise en scène et une théâtralisation de la mort</w:t>
      </w:r>
      <w:r w:rsidRPr="00001410">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p>
    <w:p w14:paraId="60FE8636" w14:textId="77777777" w:rsidR="00EA78DD" w:rsidRPr="00001410" w:rsidRDefault="00EA78DD" w:rsidP="00EA78DD">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Christian de Duve</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95 ans, Prix Nobel</w:t>
      </w:r>
      <w:r w:rsidRPr="00001410">
        <w:rPr>
          <w:rFonts w:ascii="Times New Roman" w:eastAsia="Times New Roman" w:hAnsi="Times New Roman" w:cs="Times New Roman"/>
          <w:sz w:val="24"/>
          <w:szCs w:val="24"/>
          <w:lang w:eastAsia="fr-FR"/>
        </w:rPr>
        <w:t xml:space="preserve"> </w:t>
      </w:r>
    </w:p>
    <w:p w14:paraId="1F6F9DBC" w14:textId="33E9DE93" w:rsidR="00EA78DD" w:rsidRPr="00001410" w:rsidRDefault="00000000" w:rsidP="00EA78DD">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59" w:tgtFrame="_blank" w:history="1">
        <w:r w:rsidR="00EA78DD" w:rsidRPr="00E72D72">
          <w:rPr>
            <w:rStyle w:val="Lienhypertexte"/>
            <w:rFonts w:ascii="Times New Roman" w:eastAsia="Times New Roman" w:hAnsi="Times New Roman" w:cs="Times New Roman"/>
            <w:b/>
            <w:bCs/>
            <w:sz w:val="24"/>
            <w:szCs w:val="24"/>
            <w:lang w:eastAsia="fr-FR"/>
          </w:rPr>
          <w:t>Christian de Duve</w:t>
        </w:r>
        <w:r w:rsidR="00EA78DD" w:rsidRPr="00E72D72">
          <w:rPr>
            <w:rStyle w:val="Lienhypertexte"/>
            <w:rFonts w:ascii="Times New Roman" w:eastAsia="Times New Roman" w:hAnsi="Times New Roman" w:cs="Times New Roman"/>
            <w:sz w:val="24"/>
            <w:szCs w:val="24"/>
            <w:lang w:eastAsia="fr-FR"/>
          </w:rPr>
          <w:t>,</w:t>
        </w:r>
      </w:hyperlink>
      <w:r w:rsidR="00E72D72">
        <w:rPr>
          <w:rStyle w:val="Appelnotedebasdep"/>
          <w:rFonts w:ascii="Times New Roman" w:eastAsia="Times New Roman" w:hAnsi="Times New Roman" w:cs="Times New Roman"/>
          <w:b/>
          <w:bCs/>
          <w:color w:val="0000FF"/>
          <w:sz w:val="24"/>
          <w:szCs w:val="24"/>
          <w:u w:val="single"/>
          <w:lang w:eastAsia="fr-FR"/>
        </w:rPr>
        <w:footnoteReference w:id="32"/>
      </w:r>
      <w:r w:rsidR="00EA78DD" w:rsidRPr="00001410">
        <w:rPr>
          <w:rFonts w:ascii="Times New Roman" w:eastAsia="Times New Roman" w:hAnsi="Times New Roman" w:cs="Times New Roman"/>
          <w:sz w:val="24"/>
          <w:szCs w:val="24"/>
          <w:lang w:eastAsia="fr-FR"/>
        </w:rPr>
        <w:t xml:space="preserve"> </w:t>
      </w:r>
      <w:r w:rsidR="00EA78DD" w:rsidRPr="00001410">
        <w:rPr>
          <w:rFonts w:ascii="Times New Roman" w:eastAsia="Times New Roman" w:hAnsi="Times New Roman" w:cs="Times New Roman"/>
          <w:b/>
          <w:bCs/>
          <w:sz w:val="24"/>
          <w:szCs w:val="24"/>
          <w:lang w:eastAsia="fr-FR"/>
        </w:rPr>
        <w:t>95 ans, Prix Nobel</w:t>
      </w:r>
      <w:r w:rsidR="00EA78DD" w:rsidRPr="00001410">
        <w:rPr>
          <w:rFonts w:ascii="Times New Roman" w:eastAsia="Times New Roman" w:hAnsi="Times New Roman" w:cs="Times New Roman"/>
          <w:sz w:val="24"/>
          <w:szCs w:val="24"/>
          <w:lang w:eastAsia="fr-FR"/>
        </w:rPr>
        <w:t xml:space="preserve">, est décédé par euthanasie le 4 mai </w:t>
      </w:r>
      <w:r w:rsidR="00EA78DD" w:rsidRPr="00001410">
        <w:rPr>
          <w:rFonts w:ascii="Times New Roman" w:eastAsia="Times New Roman" w:hAnsi="Times New Roman" w:cs="Times New Roman"/>
          <w:b/>
          <w:bCs/>
          <w:sz w:val="24"/>
          <w:szCs w:val="24"/>
          <w:lang w:eastAsia="fr-FR"/>
        </w:rPr>
        <w:t>2013</w:t>
      </w:r>
      <w:r w:rsidR="00EA78DD" w:rsidRPr="00001410">
        <w:rPr>
          <w:rFonts w:ascii="Times New Roman" w:eastAsia="Times New Roman" w:hAnsi="Times New Roman" w:cs="Times New Roman"/>
          <w:sz w:val="24"/>
          <w:szCs w:val="24"/>
          <w:lang w:eastAsia="fr-FR"/>
        </w:rPr>
        <w:t xml:space="preserve">. Ses proches expliquent que ce grand scientifique s’était préparé sereinement à cette échéance après un </w:t>
      </w:r>
      <w:r w:rsidR="00EA78DD" w:rsidRPr="00001410">
        <w:rPr>
          <w:rFonts w:ascii="Times New Roman" w:eastAsia="Times New Roman" w:hAnsi="Times New Roman" w:cs="Times New Roman"/>
          <w:b/>
          <w:bCs/>
          <w:sz w:val="24"/>
          <w:szCs w:val="24"/>
          <w:lang w:eastAsia="fr-FR"/>
        </w:rPr>
        <w:t>malaise à son domicile</w:t>
      </w:r>
      <w:r w:rsidR="00EA78DD" w:rsidRPr="00001410">
        <w:rPr>
          <w:rFonts w:ascii="Times New Roman" w:eastAsia="Times New Roman" w:hAnsi="Times New Roman" w:cs="Times New Roman"/>
          <w:sz w:val="24"/>
          <w:szCs w:val="24"/>
          <w:lang w:eastAsia="fr-FR"/>
        </w:rPr>
        <w:t>. Il a mis à profit le mois précédant sa mort pour écrire à ses amis et anciens collègues, son dernier geste étant d’accorder une interview qui sera publiée à titre posthume dans un grand quotidien national. Son décès rappelle celui du grand écrivain belge Hugo Claus, qui avait organisé de manière similaire son euthanasie en mars 2008.</w:t>
      </w:r>
    </w:p>
    <w:p w14:paraId="18030027" w14:textId="77777777" w:rsidR="00EA78DD" w:rsidRPr="00001410" w:rsidRDefault="00EA78DD" w:rsidP="00EA78DD">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Kevin Chalmet</w:t>
      </w:r>
      <w:r w:rsidRPr="00001410">
        <w:rPr>
          <w:rFonts w:ascii="Times New Roman" w:eastAsia="Times New Roman" w:hAnsi="Times New Roman" w:cs="Times New Roman"/>
          <w:sz w:val="24"/>
          <w:szCs w:val="24"/>
          <w:lang w:eastAsia="fr-FR"/>
        </w:rPr>
        <w:t xml:space="preserve">, d’une </w:t>
      </w:r>
      <w:r w:rsidRPr="00001410">
        <w:rPr>
          <w:rFonts w:ascii="Times New Roman" w:eastAsia="Times New Roman" w:hAnsi="Times New Roman" w:cs="Times New Roman"/>
          <w:b/>
          <w:bCs/>
          <w:sz w:val="24"/>
          <w:szCs w:val="24"/>
          <w:lang w:eastAsia="fr-FR"/>
        </w:rPr>
        <w:t>trentaine d’années</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pompier</w:t>
      </w:r>
      <w:r w:rsidRPr="00001410">
        <w:rPr>
          <w:rFonts w:ascii="Times New Roman" w:eastAsia="Times New Roman" w:hAnsi="Times New Roman" w:cs="Times New Roman"/>
          <w:sz w:val="24"/>
          <w:szCs w:val="24"/>
          <w:lang w:eastAsia="fr-FR"/>
        </w:rPr>
        <w:t xml:space="preserve"> </w:t>
      </w:r>
    </w:p>
    <w:p w14:paraId="46299D40" w14:textId="50AEDAEB" w:rsidR="00EA78DD" w:rsidRPr="00001410" w:rsidRDefault="00000000" w:rsidP="00EA78DD">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60" w:tgtFrame="_blank" w:history="1">
        <w:r w:rsidR="00EA78DD" w:rsidRPr="00001410">
          <w:rPr>
            <w:rFonts w:ascii="Times New Roman" w:eastAsia="Times New Roman" w:hAnsi="Times New Roman" w:cs="Times New Roman"/>
            <w:b/>
            <w:bCs/>
            <w:color w:val="0000FF"/>
            <w:sz w:val="24"/>
            <w:szCs w:val="24"/>
            <w:u w:val="single"/>
            <w:lang w:eastAsia="fr-FR"/>
          </w:rPr>
          <w:t>Kevin Chalmet</w:t>
        </w:r>
      </w:hyperlink>
      <w:r w:rsidR="00EA78DD" w:rsidRPr="00001410">
        <w:rPr>
          <w:rFonts w:ascii="Times New Roman" w:eastAsia="Times New Roman" w:hAnsi="Times New Roman" w:cs="Times New Roman"/>
          <w:sz w:val="24"/>
          <w:szCs w:val="24"/>
          <w:lang w:eastAsia="fr-FR"/>
        </w:rPr>
        <w:t xml:space="preserve">, d’une </w:t>
      </w:r>
      <w:r w:rsidR="00EA78DD" w:rsidRPr="00001410">
        <w:rPr>
          <w:rFonts w:ascii="Times New Roman" w:eastAsia="Times New Roman" w:hAnsi="Times New Roman" w:cs="Times New Roman"/>
          <w:b/>
          <w:bCs/>
          <w:sz w:val="24"/>
          <w:szCs w:val="24"/>
          <w:lang w:eastAsia="fr-FR"/>
        </w:rPr>
        <w:t>trentaine d’années</w:t>
      </w:r>
      <w:r w:rsidR="00EA78DD" w:rsidRPr="00001410">
        <w:rPr>
          <w:rFonts w:ascii="Times New Roman" w:eastAsia="Times New Roman" w:hAnsi="Times New Roman" w:cs="Times New Roman"/>
          <w:sz w:val="24"/>
          <w:szCs w:val="24"/>
          <w:lang w:eastAsia="fr-FR"/>
        </w:rPr>
        <w:t xml:space="preserve">, </w:t>
      </w:r>
      <w:r w:rsidR="00EA78DD" w:rsidRPr="00001410">
        <w:rPr>
          <w:rFonts w:ascii="Times New Roman" w:eastAsia="Times New Roman" w:hAnsi="Times New Roman" w:cs="Times New Roman"/>
          <w:b/>
          <w:bCs/>
          <w:sz w:val="24"/>
          <w:szCs w:val="24"/>
          <w:lang w:eastAsia="fr-FR"/>
        </w:rPr>
        <w:t xml:space="preserve">pompier, </w:t>
      </w:r>
      <w:r w:rsidR="00EA78DD" w:rsidRPr="00001410">
        <w:rPr>
          <w:rFonts w:ascii="Times New Roman" w:eastAsia="Times New Roman" w:hAnsi="Times New Roman" w:cs="Times New Roman"/>
          <w:sz w:val="24"/>
          <w:szCs w:val="24"/>
          <w:lang w:eastAsia="fr-FR"/>
        </w:rPr>
        <w:t xml:space="preserve">a décidé de se faire euthanasier en </w:t>
      </w:r>
      <w:r w:rsidR="00EA78DD" w:rsidRPr="00001410">
        <w:rPr>
          <w:rFonts w:ascii="Times New Roman" w:eastAsia="Times New Roman" w:hAnsi="Times New Roman" w:cs="Times New Roman"/>
          <w:b/>
          <w:bCs/>
          <w:sz w:val="24"/>
          <w:szCs w:val="24"/>
          <w:lang w:eastAsia="fr-FR"/>
        </w:rPr>
        <w:t>2014</w:t>
      </w:r>
      <w:r w:rsidR="00EA78DD" w:rsidRPr="00001410">
        <w:rPr>
          <w:rFonts w:ascii="Times New Roman" w:eastAsia="Times New Roman" w:hAnsi="Times New Roman" w:cs="Times New Roman"/>
          <w:sz w:val="24"/>
          <w:szCs w:val="24"/>
          <w:lang w:eastAsia="fr-FR"/>
        </w:rPr>
        <w:t xml:space="preserve"> pour « </w:t>
      </w:r>
      <w:r w:rsidR="00EA78DD" w:rsidRPr="00001410">
        <w:rPr>
          <w:rFonts w:ascii="Times New Roman" w:eastAsia="Times New Roman" w:hAnsi="Times New Roman" w:cs="Times New Roman"/>
          <w:i/>
          <w:iCs/>
          <w:sz w:val="24"/>
          <w:szCs w:val="24"/>
          <w:lang w:eastAsia="fr-FR"/>
        </w:rPr>
        <w:t>faire avancer le débat</w:t>
      </w:r>
      <w:r w:rsidR="008A4F45">
        <w:rPr>
          <w:rFonts w:ascii="Times New Roman" w:eastAsia="Times New Roman" w:hAnsi="Times New Roman" w:cs="Times New Roman"/>
          <w:i/>
          <w:iCs/>
          <w:sz w:val="24"/>
          <w:szCs w:val="24"/>
          <w:lang w:eastAsia="fr-FR"/>
        </w:rPr>
        <w:t xml:space="preserve"> </w:t>
      </w:r>
      <w:r w:rsidR="00EA78DD" w:rsidRPr="00001410">
        <w:rPr>
          <w:rFonts w:ascii="Times New Roman" w:eastAsia="Times New Roman" w:hAnsi="Times New Roman" w:cs="Times New Roman"/>
          <w:sz w:val="24"/>
          <w:szCs w:val="24"/>
          <w:lang w:eastAsia="fr-FR"/>
        </w:rPr>
        <w:t xml:space="preserve">». Atteint d’une </w:t>
      </w:r>
      <w:r w:rsidR="00EA78DD" w:rsidRPr="00001410">
        <w:rPr>
          <w:rFonts w:ascii="Times New Roman" w:eastAsia="Times New Roman" w:hAnsi="Times New Roman" w:cs="Times New Roman"/>
          <w:b/>
          <w:bCs/>
          <w:sz w:val="24"/>
          <w:szCs w:val="24"/>
          <w:lang w:eastAsia="fr-FR"/>
        </w:rPr>
        <w:t xml:space="preserve">tumeur au cerveau, </w:t>
      </w:r>
      <w:r w:rsidR="00EA78DD" w:rsidRPr="00001410">
        <w:rPr>
          <w:rFonts w:ascii="Times New Roman" w:eastAsia="Times New Roman" w:hAnsi="Times New Roman" w:cs="Times New Roman"/>
          <w:sz w:val="24"/>
          <w:szCs w:val="24"/>
          <w:lang w:eastAsia="fr-FR"/>
        </w:rPr>
        <w:t xml:space="preserve">ce belge perd progressivement le goût, l’odorat… Le pompier prépare alors son euthanasie dans les moindres détails, passe à la caserne saluer ses collègues, écrit des lettres sur ses réflexions et </w:t>
      </w:r>
      <w:r w:rsidR="00EA78DD" w:rsidRPr="00001410">
        <w:rPr>
          <w:rFonts w:ascii="Times New Roman" w:eastAsia="Times New Roman" w:hAnsi="Times New Roman" w:cs="Times New Roman"/>
          <w:b/>
          <w:bCs/>
          <w:sz w:val="24"/>
          <w:szCs w:val="24"/>
          <w:lang w:eastAsia="fr-FR"/>
        </w:rPr>
        <w:t>planifie le jour de sa mort</w:t>
      </w:r>
      <w:r w:rsidR="00EA78DD" w:rsidRPr="00001410">
        <w:rPr>
          <w:rFonts w:ascii="Times New Roman" w:eastAsia="Times New Roman" w:hAnsi="Times New Roman" w:cs="Times New Roman"/>
          <w:sz w:val="24"/>
          <w:szCs w:val="24"/>
          <w:lang w:eastAsia="fr-FR"/>
        </w:rPr>
        <w:t> : « </w:t>
      </w:r>
      <w:r w:rsidR="00EA78DD" w:rsidRPr="00001410">
        <w:rPr>
          <w:rFonts w:ascii="Times New Roman" w:eastAsia="Times New Roman" w:hAnsi="Times New Roman" w:cs="Times New Roman"/>
          <w:i/>
          <w:iCs/>
          <w:sz w:val="24"/>
          <w:szCs w:val="24"/>
          <w:lang w:eastAsia="fr-FR"/>
        </w:rPr>
        <w:t>tout se déroulera à la maison et nous allons d’abord manger une couque au beurre</w:t>
      </w:r>
      <w:r w:rsidR="009B2BB8">
        <w:rPr>
          <w:rStyle w:val="Appelnotedebasdep"/>
          <w:rFonts w:ascii="Times New Roman" w:eastAsia="Times New Roman" w:hAnsi="Times New Roman" w:cs="Times New Roman"/>
          <w:b/>
          <w:bCs/>
          <w:color w:val="0000FF"/>
          <w:sz w:val="24"/>
          <w:szCs w:val="24"/>
          <w:u w:val="single"/>
          <w:lang w:eastAsia="fr-FR"/>
        </w:rPr>
        <w:footnoteReference w:id="33"/>
      </w:r>
      <w:r w:rsidR="00EA78DD" w:rsidRPr="00001410">
        <w:rPr>
          <w:rFonts w:ascii="Times New Roman" w:eastAsia="Times New Roman" w:hAnsi="Times New Roman" w:cs="Times New Roman"/>
          <w:sz w:val="24"/>
          <w:szCs w:val="24"/>
          <w:lang w:eastAsia="fr-FR"/>
        </w:rPr>
        <w:t> » aurait-il livré.</w:t>
      </w:r>
    </w:p>
    <w:p w14:paraId="45828C39" w14:textId="77777777" w:rsidR="00EA78DD" w:rsidRPr="00001410" w:rsidRDefault="00EA78DD" w:rsidP="00EA78DD">
      <w:pPr>
        <w:spacing w:after="0"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Johnny Vaes</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59 ans</w:t>
      </w:r>
      <w:r w:rsidRPr="00001410">
        <w:rPr>
          <w:rFonts w:ascii="Times New Roman" w:eastAsia="Times New Roman" w:hAnsi="Times New Roman" w:cs="Times New Roman"/>
          <w:sz w:val="24"/>
          <w:szCs w:val="24"/>
          <w:lang w:eastAsia="fr-FR"/>
        </w:rPr>
        <w:t>, atteint d’un</w:t>
      </w:r>
      <w:r w:rsidRPr="00001410">
        <w:rPr>
          <w:rFonts w:ascii="Times New Roman" w:eastAsia="Times New Roman" w:hAnsi="Times New Roman" w:cs="Times New Roman"/>
          <w:b/>
          <w:bCs/>
          <w:sz w:val="24"/>
          <w:szCs w:val="24"/>
          <w:lang w:eastAsia="fr-FR"/>
        </w:rPr>
        <w:t xml:space="preserve"> cancer du pancréas</w:t>
      </w:r>
      <w:r w:rsidRPr="00001410">
        <w:rPr>
          <w:rFonts w:ascii="Times New Roman" w:eastAsia="Times New Roman" w:hAnsi="Times New Roman" w:cs="Times New Roman"/>
          <w:sz w:val="24"/>
          <w:szCs w:val="24"/>
          <w:lang w:eastAsia="fr-FR"/>
        </w:rPr>
        <w:t xml:space="preserve"> </w:t>
      </w:r>
    </w:p>
    <w:p w14:paraId="657D81AD" w14:textId="4FAF7E5F" w:rsidR="00EA78DD" w:rsidRPr="00B3154F" w:rsidRDefault="00C21419"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Johnny Vaes</w:t>
      </w:r>
      <w:r w:rsidDel="00C21419">
        <w:t xml:space="preserve"> </w:t>
      </w:r>
      <w:r w:rsidR="00EA78DD" w:rsidRPr="00001410">
        <w:rPr>
          <w:rFonts w:ascii="Times New Roman" w:eastAsia="Times New Roman" w:hAnsi="Times New Roman" w:cs="Times New Roman"/>
          <w:sz w:val="24"/>
          <w:szCs w:val="24"/>
          <w:lang w:eastAsia="fr-FR"/>
        </w:rPr>
        <w:t xml:space="preserve">, </w:t>
      </w:r>
      <w:r w:rsidR="00EA78DD" w:rsidRPr="00001410">
        <w:rPr>
          <w:rFonts w:ascii="Times New Roman" w:eastAsia="Times New Roman" w:hAnsi="Times New Roman" w:cs="Times New Roman"/>
          <w:b/>
          <w:bCs/>
          <w:sz w:val="24"/>
          <w:szCs w:val="24"/>
          <w:lang w:eastAsia="fr-FR"/>
        </w:rPr>
        <w:t>59 ans</w:t>
      </w:r>
      <w:r w:rsidR="00EA78DD" w:rsidRPr="00001410">
        <w:rPr>
          <w:rFonts w:ascii="Times New Roman" w:eastAsia="Times New Roman" w:hAnsi="Times New Roman" w:cs="Times New Roman"/>
          <w:sz w:val="24"/>
          <w:szCs w:val="24"/>
          <w:lang w:eastAsia="fr-FR"/>
        </w:rPr>
        <w:t>, atteint d’un</w:t>
      </w:r>
      <w:r w:rsidR="00EA78DD" w:rsidRPr="00001410">
        <w:rPr>
          <w:rFonts w:ascii="Times New Roman" w:eastAsia="Times New Roman" w:hAnsi="Times New Roman" w:cs="Times New Roman"/>
          <w:b/>
          <w:bCs/>
          <w:sz w:val="24"/>
          <w:szCs w:val="24"/>
          <w:lang w:eastAsia="fr-FR"/>
        </w:rPr>
        <w:t xml:space="preserve"> cancer du pancréas</w:t>
      </w:r>
      <w:r w:rsidR="00EA78DD" w:rsidRPr="00001410">
        <w:rPr>
          <w:rFonts w:ascii="Times New Roman" w:eastAsia="Times New Roman" w:hAnsi="Times New Roman" w:cs="Times New Roman"/>
          <w:sz w:val="24"/>
          <w:szCs w:val="24"/>
          <w:lang w:eastAsia="fr-FR"/>
        </w:rPr>
        <w:t xml:space="preserve"> a programmé son euthanasie pour le vendredi </w:t>
      </w:r>
      <w:r w:rsidR="00EA78DD" w:rsidRPr="00001410">
        <w:rPr>
          <w:rFonts w:ascii="Times New Roman" w:eastAsia="Times New Roman" w:hAnsi="Times New Roman" w:cs="Times New Roman"/>
          <w:b/>
          <w:bCs/>
          <w:sz w:val="24"/>
          <w:szCs w:val="24"/>
          <w:lang w:eastAsia="fr-FR"/>
        </w:rPr>
        <w:t>13 mai 2016</w:t>
      </w:r>
      <w:r w:rsidR="00EA78DD" w:rsidRPr="00001410">
        <w:rPr>
          <w:rFonts w:ascii="Times New Roman" w:eastAsia="Times New Roman" w:hAnsi="Times New Roman" w:cs="Times New Roman"/>
          <w:sz w:val="24"/>
          <w:szCs w:val="24"/>
          <w:lang w:eastAsia="fr-FR"/>
        </w:rPr>
        <w:t xml:space="preserve"> après un dernier adieu à ses proches. D’après le site </w:t>
      </w:r>
      <w:hyperlink r:id="rId61" w:tgtFrame="_blank" w:history="1">
        <w:r w:rsidR="00EA78DD" w:rsidRPr="00001410">
          <w:rPr>
            <w:rFonts w:ascii="Times New Roman" w:eastAsia="Times New Roman" w:hAnsi="Times New Roman" w:cs="Times New Roman"/>
            <w:color w:val="0000FF"/>
            <w:sz w:val="24"/>
            <w:szCs w:val="24"/>
            <w:u w:val="single"/>
            <w:lang w:eastAsia="fr-FR"/>
          </w:rPr>
          <w:t>Sundinfo</w:t>
        </w:r>
      </w:hyperlink>
      <w:r w:rsidR="00EA78DD" w:rsidRPr="00001410">
        <w:rPr>
          <w:rFonts w:ascii="Times New Roman" w:eastAsia="Times New Roman" w:hAnsi="Times New Roman" w:cs="Times New Roman"/>
          <w:sz w:val="24"/>
          <w:szCs w:val="24"/>
          <w:lang w:eastAsia="fr-FR"/>
        </w:rPr>
        <w:t xml:space="preserve">, ce </w:t>
      </w:r>
      <w:r w:rsidR="00EA78DD" w:rsidRPr="00001410">
        <w:rPr>
          <w:rFonts w:ascii="Times New Roman" w:eastAsia="Times New Roman" w:hAnsi="Times New Roman" w:cs="Times New Roman"/>
          <w:b/>
          <w:bCs/>
          <w:sz w:val="24"/>
          <w:szCs w:val="24"/>
          <w:lang w:eastAsia="fr-FR"/>
        </w:rPr>
        <w:t>père de famille</w:t>
      </w:r>
      <w:r w:rsidR="00EA78DD" w:rsidRPr="00001410">
        <w:rPr>
          <w:rFonts w:ascii="Times New Roman" w:eastAsia="Times New Roman" w:hAnsi="Times New Roman" w:cs="Times New Roman"/>
          <w:sz w:val="24"/>
          <w:szCs w:val="24"/>
          <w:lang w:eastAsia="fr-FR"/>
        </w:rPr>
        <w:t xml:space="preserve"> n’avait plus aucun espoir de guérison après la généralisation de son cancer. Dès lors, il a annoncé son euthanasie sur Facebook et invité ses proches à l’hôpital pour une dernière retrouvaille. « </w:t>
      </w:r>
      <w:r w:rsidR="00EA78DD" w:rsidRPr="00001410">
        <w:rPr>
          <w:rFonts w:ascii="Times New Roman" w:eastAsia="Times New Roman" w:hAnsi="Times New Roman" w:cs="Times New Roman"/>
          <w:i/>
          <w:iCs/>
          <w:sz w:val="24"/>
          <w:szCs w:val="24"/>
          <w:lang w:eastAsia="fr-FR"/>
        </w:rPr>
        <w:t>Comme repas de midi, j’ai demandé une petite frite avec de la mayonnaise et du ketchup. Après, j’aurai ma piqûre, je partirai</w:t>
      </w:r>
      <w:r w:rsidR="009B2BB8">
        <w:rPr>
          <w:rStyle w:val="Appelnotedebasdep"/>
          <w:rFonts w:ascii="Times New Roman" w:eastAsia="Times New Roman" w:hAnsi="Times New Roman" w:cs="Times New Roman"/>
          <w:color w:val="0000FF"/>
          <w:sz w:val="24"/>
          <w:szCs w:val="24"/>
          <w:u w:val="single"/>
          <w:lang w:eastAsia="fr-FR"/>
        </w:rPr>
        <w:footnoteReference w:id="34"/>
      </w:r>
      <w:r w:rsidR="00C06508">
        <w:rPr>
          <w:rFonts w:ascii="Times New Roman" w:eastAsia="Times New Roman" w:hAnsi="Times New Roman" w:cs="Times New Roman"/>
          <w:i/>
          <w:iCs/>
          <w:sz w:val="24"/>
          <w:szCs w:val="24"/>
          <w:lang w:eastAsia="fr-FR"/>
        </w:rPr>
        <w:t xml:space="preserve"> </w:t>
      </w:r>
      <w:r w:rsidR="00EA78DD" w:rsidRPr="00001410">
        <w:rPr>
          <w:rFonts w:ascii="Times New Roman" w:eastAsia="Times New Roman" w:hAnsi="Times New Roman" w:cs="Times New Roman"/>
          <w:sz w:val="24"/>
          <w:szCs w:val="24"/>
          <w:lang w:eastAsia="fr-FR"/>
        </w:rPr>
        <w:t>» affirme le malade.</w:t>
      </w:r>
    </w:p>
    <w:p w14:paraId="416C14AC" w14:textId="77777777" w:rsidR="00EA78DD" w:rsidRDefault="00EA78DD" w:rsidP="003D2BE1">
      <w:pPr>
        <w:spacing w:after="0" w:line="240" w:lineRule="auto"/>
        <w:rPr>
          <w:rFonts w:ascii="Times New Roman" w:eastAsia="Times New Roman" w:hAnsi="Times New Roman" w:cs="Times New Roman"/>
          <w:i/>
          <w:iCs/>
          <w:sz w:val="24"/>
          <w:szCs w:val="24"/>
          <w:lang w:eastAsia="fr-FR"/>
        </w:rPr>
      </w:pPr>
    </w:p>
    <w:p w14:paraId="72348F9A" w14:textId="19EC3A17" w:rsidR="003D2BE1" w:rsidRPr="00FA36FA" w:rsidRDefault="00EA78DD" w:rsidP="003D2BE1">
      <w:pPr>
        <w:spacing w:after="0" w:line="240" w:lineRule="auto"/>
        <w:rPr>
          <w:rFonts w:ascii="Times New Roman" w:eastAsia="Times New Roman" w:hAnsi="Times New Roman" w:cs="Times New Roman"/>
          <w:b/>
          <w:bCs/>
          <w:color w:val="7030A0"/>
          <w:sz w:val="27"/>
          <w:szCs w:val="27"/>
          <w:lang w:eastAsia="fr-FR"/>
        </w:rPr>
      </w:pPr>
      <w:r w:rsidRPr="00FA36FA">
        <w:rPr>
          <w:rFonts w:ascii="Times New Roman" w:eastAsia="Times New Roman" w:hAnsi="Times New Roman" w:cs="Times New Roman"/>
          <w:b/>
          <w:bCs/>
          <w:color w:val="7030A0"/>
          <w:sz w:val="27"/>
          <w:szCs w:val="27"/>
          <w:lang w:eastAsia="fr-FR"/>
        </w:rPr>
        <w:t>2</w:t>
      </w:r>
      <w:r w:rsidR="003D2BE1" w:rsidRPr="00FA36FA">
        <w:rPr>
          <w:rFonts w:ascii="Times New Roman" w:eastAsia="Times New Roman" w:hAnsi="Times New Roman" w:cs="Times New Roman"/>
          <w:b/>
          <w:bCs/>
          <w:color w:val="7030A0"/>
          <w:sz w:val="27"/>
          <w:szCs w:val="27"/>
          <w:lang w:eastAsia="fr-FR"/>
        </w:rPr>
        <w:t xml:space="preserve"> - Vers un développement du don d’organes après euthanasie ? </w:t>
      </w:r>
    </w:p>
    <w:p w14:paraId="6575E880" w14:textId="7D13BFAB" w:rsidR="003D2BE1" w:rsidRPr="00001410" w:rsidRDefault="003D2BE1" w:rsidP="003D2BE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Il s’agit ici d’un nouveau risque potentiel de dérive, même si les conditions légales sont respectées. Pour augmenter le nombre de greffes d’organes, car le nombre de donneurs est insuffisant, des chirurgiens belges souhaitent favoriser cette pratique parmi les personnes engagées dans un processus d’euthanasie. </w:t>
      </w:r>
      <w:r w:rsidRPr="00001410">
        <w:rPr>
          <w:rFonts w:ascii="Times New Roman" w:eastAsia="Times New Roman" w:hAnsi="Times New Roman" w:cs="Times New Roman"/>
          <w:b/>
          <w:bCs/>
          <w:sz w:val="24"/>
          <w:szCs w:val="24"/>
          <w:lang w:eastAsia="fr-FR"/>
        </w:rPr>
        <w:t xml:space="preserve">Un symposium sur le thème « Euthanasie et don d’organes » </w:t>
      </w:r>
      <w:r>
        <w:rPr>
          <w:rFonts w:ascii="Times New Roman" w:eastAsia="Times New Roman" w:hAnsi="Times New Roman" w:cs="Times New Roman"/>
          <w:b/>
          <w:bCs/>
          <w:sz w:val="24"/>
          <w:szCs w:val="24"/>
          <w:lang w:eastAsia="fr-FR"/>
        </w:rPr>
        <w:t>s’est</w:t>
      </w:r>
      <w:r w:rsidRPr="00001410">
        <w:rPr>
          <w:rFonts w:ascii="Times New Roman" w:eastAsia="Times New Roman" w:hAnsi="Times New Roman" w:cs="Times New Roman"/>
          <w:b/>
          <w:bCs/>
          <w:sz w:val="24"/>
          <w:szCs w:val="24"/>
          <w:lang w:eastAsia="fr-FR"/>
        </w:rPr>
        <w:t>tenu à Bruxelles le 28 septembre 2012</w:t>
      </w:r>
      <w:r w:rsidRPr="00001410">
        <w:rPr>
          <w:rFonts w:ascii="Times New Roman" w:eastAsia="Times New Roman" w:hAnsi="Times New Roman" w:cs="Times New Roman"/>
          <w:sz w:val="24"/>
          <w:szCs w:val="24"/>
          <w:lang w:eastAsia="fr-FR"/>
        </w:rPr>
        <w:t xml:space="preserve">, à l’initiative de la Société belge de transplantation, LEIF et l’association </w:t>
      </w:r>
      <w:r w:rsidRPr="00001410">
        <w:rPr>
          <w:rFonts w:ascii="Times New Roman" w:eastAsia="Times New Roman" w:hAnsi="Times New Roman" w:cs="Times New Roman"/>
          <w:i/>
          <w:iCs/>
          <w:sz w:val="24"/>
          <w:szCs w:val="24"/>
          <w:lang w:eastAsia="fr-FR"/>
        </w:rPr>
        <w:t>Maakbare Mens</w:t>
      </w:r>
      <w:r w:rsidRPr="00001410">
        <w:rPr>
          <w:rFonts w:ascii="Times New Roman" w:eastAsia="Times New Roman" w:hAnsi="Times New Roman" w:cs="Times New Roman"/>
          <w:sz w:val="24"/>
          <w:szCs w:val="24"/>
          <w:lang w:eastAsia="fr-FR"/>
        </w:rPr>
        <w:t xml:space="preserve">. S’appuyant sur le constat que 9 patients euthanasiés depuis 2005 avaient fait don de leurs organes, certains médecins </w:t>
      </w:r>
      <w:r w:rsidRPr="00001410">
        <w:rPr>
          <w:rFonts w:ascii="Times New Roman" w:eastAsia="Times New Roman" w:hAnsi="Times New Roman" w:cs="Times New Roman"/>
          <w:sz w:val="24"/>
          <w:szCs w:val="24"/>
          <w:lang w:eastAsia="fr-FR"/>
        </w:rPr>
        <w:lastRenderedPageBreak/>
        <w:t xml:space="preserve">voulaient encourager cette démarche. Ils estimaient à environ 10 % le </w:t>
      </w:r>
      <w:hyperlink r:id="rId62" w:tgtFrame="_blank" w:history="1">
        <w:r w:rsidRPr="00001410">
          <w:rPr>
            <w:rFonts w:ascii="Times New Roman" w:eastAsia="Times New Roman" w:hAnsi="Times New Roman" w:cs="Times New Roman"/>
            <w:color w:val="0000FF"/>
            <w:sz w:val="24"/>
            <w:szCs w:val="24"/>
            <w:u w:val="single"/>
            <w:lang w:eastAsia="fr-FR"/>
          </w:rPr>
          <w:t>vivier de donneurs potentiels</w:t>
        </w:r>
      </w:hyperlink>
      <w:r w:rsidR="00EB110A">
        <w:rPr>
          <w:rStyle w:val="Appelnotedebasdep"/>
          <w:rFonts w:ascii="Times New Roman" w:eastAsia="Times New Roman" w:hAnsi="Times New Roman" w:cs="Times New Roman"/>
          <w:color w:val="0000FF"/>
          <w:sz w:val="24"/>
          <w:szCs w:val="24"/>
          <w:u w:val="single"/>
          <w:lang w:eastAsia="fr-FR"/>
        </w:rPr>
        <w:footnoteReference w:id="35"/>
      </w:r>
      <w:r w:rsidRPr="00001410">
        <w:rPr>
          <w:rFonts w:ascii="Times New Roman" w:eastAsia="Times New Roman" w:hAnsi="Times New Roman" w:cs="Times New Roman"/>
          <w:sz w:val="24"/>
          <w:szCs w:val="24"/>
          <w:lang w:eastAsia="fr-FR"/>
        </w:rPr>
        <w:t xml:space="preserve"> parmi les candidats à l’euthanasie.</w:t>
      </w:r>
    </w:p>
    <w:p w14:paraId="77656385" w14:textId="1A8FF3E1" w:rsidR="003D2BE1" w:rsidRPr="00001410" w:rsidRDefault="003D2BE1" w:rsidP="003D2BE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Des cas médiatisés démontrent une tendance vers ce que certains appellent « </w:t>
      </w:r>
      <w:r w:rsidRPr="00001410">
        <w:rPr>
          <w:rFonts w:ascii="Times New Roman" w:eastAsia="Times New Roman" w:hAnsi="Times New Roman" w:cs="Times New Roman"/>
          <w:b/>
          <w:bCs/>
          <w:sz w:val="24"/>
          <w:szCs w:val="24"/>
          <w:lang w:eastAsia="fr-FR"/>
        </w:rPr>
        <w:t>l’euthanasie altruiste »</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 xml:space="preserve">En 2015, le débat a été alimenté par un homme néerlandais, </w:t>
      </w:r>
      <w:r w:rsidRPr="00EF1935">
        <w:rPr>
          <w:rFonts w:ascii="Times New Roman" w:eastAsia="Times New Roman" w:hAnsi="Times New Roman" w:cs="Times New Roman"/>
          <w:sz w:val="24"/>
          <w:szCs w:val="24"/>
          <w:lang w:eastAsia="fr-FR"/>
        </w:rPr>
        <w:t>dont</w:t>
      </w:r>
      <w:r w:rsidRPr="00001410">
        <w:rPr>
          <w:rFonts w:ascii="Times New Roman" w:eastAsia="Times New Roman" w:hAnsi="Times New Roman" w:cs="Times New Roman"/>
          <w:b/>
          <w:bCs/>
          <w:sz w:val="24"/>
          <w:szCs w:val="24"/>
          <w:lang w:eastAsia="fr-FR"/>
        </w:rPr>
        <w:t xml:space="preserve"> </w:t>
      </w:r>
      <w:r w:rsidRPr="00001410">
        <w:rPr>
          <w:rFonts w:ascii="Times New Roman" w:eastAsia="Times New Roman" w:hAnsi="Times New Roman" w:cs="Times New Roman"/>
          <w:sz w:val="24"/>
          <w:szCs w:val="24"/>
          <w:lang w:eastAsia="fr-FR"/>
        </w:rPr>
        <w:t xml:space="preserve">le foie, les reins et le pancréas ont été prélevés après son euthanasie dans un hôpital des Pays-Bas. Devant la demande de dons d’organes qui augmente, le </w:t>
      </w:r>
      <w:hyperlink r:id="rId63" w:tgtFrame="_blank" w:history="1">
        <w:r w:rsidRPr="00001410">
          <w:rPr>
            <w:rFonts w:ascii="Times New Roman" w:eastAsia="Times New Roman" w:hAnsi="Times New Roman" w:cs="Times New Roman"/>
            <w:color w:val="0000FF"/>
            <w:sz w:val="24"/>
            <w:szCs w:val="24"/>
            <w:u w:val="single"/>
            <w:lang w:eastAsia="fr-FR"/>
          </w:rPr>
          <w:t>Centre Universitaire médical de Maastricht</w:t>
        </w:r>
      </w:hyperlink>
      <w:r w:rsidRPr="00001410">
        <w:rPr>
          <w:rFonts w:ascii="Times New Roman" w:eastAsia="Times New Roman" w:hAnsi="Times New Roman" w:cs="Times New Roman"/>
          <w:sz w:val="24"/>
          <w:szCs w:val="24"/>
          <w:lang w:eastAsia="fr-FR"/>
        </w:rPr>
        <w:t xml:space="preserve"> et </w:t>
      </w:r>
      <w:r w:rsidRPr="00001410">
        <w:rPr>
          <w:rFonts w:ascii="Times New Roman" w:eastAsia="Times New Roman" w:hAnsi="Times New Roman" w:cs="Times New Roman"/>
          <w:i/>
          <w:iCs/>
          <w:sz w:val="24"/>
          <w:szCs w:val="24"/>
          <w:lang w:eastAsia="fr-FR"/>
        </w:rPr>
        <w:t>l’Erasmus Medical Center</w:t>
      </w:r>
      <w:r w:rsidRPr="00001410">
        <w:rPr>
          <w:rFonts w:ascii="Times New Roman" w:eastAsia="Times New Roman" w:hAnsi="Times New Roman" w:cs="Times New Roman"/>
          <w:sz w:val="24"/>
          <w:szCs w:val="24"/>
          <w:lang w:eastAsia="fr-FR"/>
        </w:rPr>
        <w:t xml:space="preserve"> ont rédigé un manuel pour faciliter la démarche « euthanasie – don d’organes ». Le Pr Ysebaert, médecin belge de l’Hôpital d’Anvers, précise dans </w:t>
      </w:r>
      <w:hyperlink r:id="rId64" w:tgtFrame="_blank" w:history="1">
        <w:r w:rsidRPr="00001410">
          <w:rPr>
            <w:rFonts w:ascii="Times New Roman" w:eastAsia="Times New Roman" w:hAnsi="Times New Roman" w:cs="Times New Roman"/>
            <w:color w:val="0000FF"/>
            <w:sz w:val="24"/>
            <w:szCs w:val="24"/>
            <w:u w:val="single"/>
            <w:lang w:eastAsia="fr-FR"/>
          </w:rPr>
          <w:t>La Libre</w:t>
        </w:r>
      </w:hyperlink>
      <w:r w:rsidRPr="00001410">
        <w:rPr>
          <w:rFonts w:ascii="Times New Roman" w:eastAsia="Times New Roman" w:hAnsi="Times New Roman" w:cs="Times New Roman"/>
          <w:sz w:val="24"/>
          <w:szCs w:val="24"/>
          <w:lang w:eastAsia="fr-FR"/>
        </w:rPr>
        <w:t>, qu’« </w:t>
      </w:r>
      <w:r w:rsidRPr="00001410">
        <w:rPr>
          <w:rFonts w:ascii="Times New Roman" w:eastAsia="Times New Roman" w:hAnsi="Times New Roman" w:cs="Times New Roman"/>
          <w:i/>
          <w:iCs/>
          <w:sz w:val="24"/>
          <w:szCs w:val="24"/>
          <w:lang w:eastAsia="fr-FR"/>
        </w:rPr>
        <w:t>actuellement, on ne dit pas aux patients qu’ils peuvent faire ce choix à cause du choc émotionnel que cela représente</w:t>
      </w:r>
      <w:r w:rsidR="000C283E">
        <w:rPr>
          <w:rStyle w:val="Appelnotedebasdep"/>
          <w:rFonts w:ascii="Times New Roman" w:eastAsia="Times New Roman" w:hAnsi="Times New Roman" w:cs="Times New Roman"/>
          <w:i/>
          <w:iCs/>
          <w:sz w:val="24"/>
          <w:szCs w:val="24"/>
          <w:lang w:eastAsia="fr-FR"/>
        </w:rPr>
        <w:footnoteReference w:id="36"/>
      </w:r>
      <w:r w:rsidRPr="00001410">
        <w:rPr>
          <w:rFonts w:ascii="Times New Roman" w:eastAsia="Times New Roman" w:hAnsi="Times New Roman" w:cs="Times New Roman"/>
          <w:sz w:val="24"/>
          <w:szCs w:val="24"/>
          <w:lang w:eastAsia="fr-FR"/>
        </w:rPr>
        <w:t> ».</w:t>
      </w:r>
    </w:p>
    <w:p w14:paraId="07A7CA2C" w14:textId="077AB2F3" w:rsidR="003D2BE1" w:rsidRDefault="003D2BE1" w:rsidP="003D2BE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Une étude menée par le Dr Jan Bollen, du Centre Médical de l’Université de Maastricht, a mis en avant le fait qu’au moins 10% des personnes euthanasiées auraient pu donner au moins un organe, ce qui aurait permis de </w:t>
      </w:r>
      <w:hyperlink r:id="rId65" w:tgtFrame="_blank" w:history="1">
        <w:r w:rsidRPr="00001410">
          <w:rPr>
            <w:rFonts w:ascii="Times New Roman" w:eastAsia="Times New Roman" w:hAnsi="Times New Roman" w:cs="Times New Roman"/>
            <w:color w:val="0000FF"/>
            <w:sz w:val="24"/>
            <w:szCs w:val="24"/>
            <w:u w:val="single"/>
            <w:lang w:eastAsia="fr-FR"/>
          </w:rPr>
          <w:t>mettre à disposition 684 organes en 2015</w:t>
        </w:r>
      </w:hyperlink>
      <w:r w:rsidR="004922B1">
        <w:rPr>
          <w:rStyle w:val="Appelnotedebasdep"/>
          <w:rFonts w:ascii="Times New Roman" w:eastAsia="Times New Roman" w:hAnsi="Times New Roman" w:cs="Times New Roman"/>
          <w:sz w:val="24"/>
          <w:szCs w:val="24"/>
          <w:lang w:eastAsia="fr-FR"/>
        </w:rPr>
        <w:footnoteReference w:id="37"/>
      </w:r>
      <w:r w:rsidRPr="00001410">
        <w:rPr>
          <w:rFonts w:ascii="Times New Roman" w:eastAsia="Times New Roman" w:hAnsi="Times New Roman" w:cs="Times New Roman"/>
          <w:sz w:val="24"/>
          <w:szCs w:val="24"/>
          <w:lang w:eastAsia="fr-FR"/>
        </w:rPr>
        <w:t xml:space="preserve">. Le Pr Jean-Louis Vincent, spécialiste en soins intensifs à Bruxelles, affirme pour sa part qu’il faudrait </w:t>
      </w:r>
      <w:r w:rsidRPr="00001410">
        <w:rPr>
          <w:rFonts w:ascii="Times New Roman" w:eastAsia="Times New Roman" w:hAnsi="Times New Roman" w:cs="Times New Roman"/>
          <w:b/>
          <w:bCs/>
          <w:sz w:val="24"/>
          <w:szCs w:val="24"/>
          <w:lang w:eastAsia="fr-FR"/>
        </w:rPr>
        <w:t>encourager les dons en état de « quasi mort cérébrale »</w:t>
      </w:r>
      <w:r w:rsidRPr="00001410">
        <w:rPr>
          <w:rFonts w:ascii="Times New Roman" w:eastAsia="Times New Roman" w:hAnsi="Times New Roman" w:cs="Times New Roman"/>
          <w:sz w:val="24"/>
          <w:szCs w:val="24"/>
          <w:lang w:eastAsia="fr-FR"/>
        </w:rPr>
        <w:t xml:space="preserve"> (situations où la personne n’est pas complètement morte), car la qualité des organes serait meilleure.</w:t>
      </w:r>
    </w:p>
    <w:p w14:paraId="4B03C057" w14:textId="23BB9B72" w:rsidR="003D2BE1" w:rsidRPr="00B3154F" w:rsidRDefault="003D2BE1" w:rsidP="003D2BE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Cet encouragement tacite à choisir l’euthanasie « altruiste » lorsque la vie est devenue « inutile » peut aussi être analysé comme un risque de glissement éthique, surtout lorsque l’acte est fortement médiatisé.</w:t>
      </w:r>
      <w:r w:rsidRPr="00685C5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Un exemple datant de juillet 2023 illustre cette ambiguïté, même si on ne peut remettre en cause la sincérité du geste. </w:t>
      </w:r>
      <w:hyperlink r:id="rId66" w:history="1">
        <w:r w:rsidRPr="001F6D2F">
          <w:rPr>
            <w:rStyle w:val="Lienhypertexte"/>
            <w:rFonts w:ascii="Times New Roman" w:eastAsia="Times New Roman" w:hAnsi="Times New Roman" w:cs="Times New Roman"/>
            <w:sz w:val="24"/>
            <w:szCs w:val="24"/>
            <w:bdr w:val="single" w:sz="2" w:space="0" w:color="E5E7EB" w:frame="1"/>
            <w:lang w:eastAsia="fr-FR"/>
          </w:rPr>
          <w:t>Une jeune fille de 16 ans</w:t>
        </w:r>
      </w:hyperlink>
      <w:r w:rsidR="009B1CFB">
        <w:rPr>
          <w:rStyle w:val="Appelnotedebasdep"/>
          <w:rFonts w:ascii="Times New Roman" w:eastAsia="Times New Roman" w:hAnsi="Times New Roman" w:cs="Times New Roman"/>
          <w:color w:val="0000FF"/>
          <w:sz w:val="24"/>
          <w:szCs w:val="24"/>
          <w:u w:val="single"/>
          <w:bdr w:val="single" w:sz="2" w:space="0" w:color="E5E7EB" w:frame="1"/>
          <w:lang w:eastAsia="fr-FR"/>
        </w:rPr>
        <w:footnoteReference w:id="38"/>
      </w:r>
      <w:r>
        <w:rPr>
          <w:rFonts w:ascii="Times New Roman" w:eastAsia="Times New Roman" w:hAnsi="Times New Roman" w:cs="Times New Roman"/>
          <w:color w:val="FF0000"/>
          <w:sz w:val="24"/>
          <w:szCs w:val="24"/>
          <w:bdr w:val="single" w:sz="2" w:space="0" w:color="E5E7EB" w:frame="1"/>
          <w:lang w:eastAsia="fr-FR"/>
        </w:rPr>
        <w:t xml:space="preserve"> </w:t>
      </w:r>
      <w:r w:rsidRPr="00B3154F">
        <w:rPr>
          <w:rFonts w:ascii="Times New Roman" w:eastAsia="Times New Roman" w:hAnsi="Times New Roman" w:cs="Times New Roman"/>
          <w:sz w:val="24"/>
          <w:szCs w:val="24"/>
          <w:bdr w:val="single" w:sz="2" w:space="0" w:color="E5E7EB" w:frame="1"/>
          <w:lang w:eastAsia="fr-FR"/>
        </w:rPr>
        <w:t>(la 5</w:t>
      </w:r>
      <w:r w:rsidRPr="00B3154F">
        <w:rPr>
          <w:rFonts w:ascii="Times New Roman" w:eastAsia="Times New Roman" w:hAnsi="Times New Roman" w:cs="Times New Roman"/>
          <w:sz w:val="24"/>
          <w:szCs w:val="24"/>
          <w:bdr w:val="single" w:sz="2" w:space="0" w:color="E5E7EB" w:frame="1"/>
          <w:vertAlign w:val="superscript"/>
          <w:lang w:eastAsia="fr-FR"/>
        </w:rPr>
        <w:t>ème</w:t>
      </w:r>
      <w:r w:rsidRPr="00B3154F">
        <w:rPr>
          <w:rFonts w:ascii="Times New Roman" w:eastAsia="Times New Roman" w:hAnsi="Times New Roman" w:cs="Times New Roman"/>
          <w:sz w:val="24"/>
          <w:szCs w:val="24"/>
          <w:bdr w:val="single" w:sz="2" w:space="0" w:color="E5E7EB" w:frame="1"/>
          <w:lang w:eastAsia="fr-FR"/>
        </w:rPr>
        <w:t xml:space="preserve"> personne mineure depuis la loi de 2014), atteinte d’une tumeur du cerveau, a fait le choix de lier son euthanasie au don de ses organes. Elle a convoqué la RTBF pour expliquer sa décision de « sauver des vies » et inciter les gens à devenir donneur d’organes. Outre le fait que l’acte d’euthanasie devient dès lors </w:t>
      </w:r>
      <w:hyperlink r:id="rId67" w:history="1">
        <w:r w:rsidRPr="001F6D2F">
          <w:rPr>
            <w:rStyle w:val="Lienhypertexte"/>
            <w:rFonts w:ascii="Times New Roman" w:eastAsia="Times New Roman" w:hAnsi="Times New Roman" w:cs="Times New Roman"/>
            <w:sz w:val="24"/>
            <w:szCs w:val="24"/>
            <w:bdr w:val="single" w:sz="2" w:space="0" w:color="E5E7EB" w:frame="1"/>
            <w:lang w:eastAsia="fr-FR"/>
          </w:rPr>
          <w:t>beaucoup plus complexe à réaliser</w:t>
        </w:r>
      </w:hyperlink>
      <w:r w:rsidR="00772FEC">
        <w:rPr>
          <w:rStyle w:val="Appelnotedebasdep"/>
          <w:rFonts w:ascii="Times New Roman" w:eastAsia="Times New Roman" w:hAnsi="Times New Roman" w:cs="Times New Roman"/>
          <w:color w:val="0000FF"/>
          <w:sz w:val="24"/>
          <w:szCs w:val="24"/>
          <w:u w:val="single"/>
          <w:bdr w:val="single" w:sz="2" w:space="0" w:color="E5E7EB" w:frame="1"/>
          <w:lang w:eastAsia="fr-FR"/>
        </w:rPr>
        <w:footnoteReference w:id="39"/>
      </w:r>
      <w:r>
        <w:rPr>
          <w:rFonts w:ascii="Times New Roman" w:eastAsia="Times New Roman" w:hAnsi="Times New Roman" w:cs="Times New Roman"/>
          <w:color w:val="FF0000"/>
          <w:sz w:val="24"/>
          <w:szCs w:val="24"/>
          <w:bdr w:val="single" w:sz="2" w:space="0" w:color="E5E7EB" w:frame="1"/>
          <w:lang w:eastAsia="fr-FR"/>
        </w:rPr>
        <w:t xml:space="preserve"> </w:t>
      </w:r>
      <w:r w:rsidRPr="00B3154F">
        <w:rPr>
          <w:rFonts w:ascii="Times New Roman" w:eastAsia="Times New Roman" w:hAnsi="Times New Roman" w:cs="Times New Roman"/>
          <w:sz w:val="24"/>
          <w:szCs w:val="24"/>
          <w:bdr w:val="single" w:sz="2" w:space="0" w:color="E5E7EB" w:frame="1"/>
          <w:lang w:eastAsia="fr-FR"/>
        </w:rPr>
        <w:t xml:space="preserve">(il s’est étalé sur une durée de 36 heures dans son cas), il ne faudrait pas que des personnes soient incitées à être euthanasiées avec le motif d’effectuer un acte généreux. </w:t>
      </w:r>
    </w:p>
    <w:p w14:paraId="7D63D6D8" w14:textId="74FE2D5B" w:rsidR="00EA78DD" w:rsidRPr="00B3154F" w:rsidRDefault="00EA78DD" w:rsidP="00EA78DD">
      <w:pPr>
        <w:spacing w:before="100" w:beforeAutospacing="1" w:after="100" w:afterAutospacing="1" w:line="240" w:lineRule="auto"/>
        <w:jc w:val="both"/>
        <w:outlineLvl w:val="2"/>
        <w:rPr>
          <w:rFonts w:ascii="Times New Roman" w:eastAsia="Times New Roman" w:hAnsi="Times New Roman" w:cs="Times New Roman"/>
          <w:b/>
          <w:bCs/>
          <w:color w:val="7030A0"/>
          <w:sz w:val="27"/>
          <w:szCs w:val="27"/>
          <w:lang w:eastAsia="fr-FR"/>
        </w:rPr>
      </w:pPr>
      <w:r w:rsidRPr="00B3154F">
        <w:rPr>
          <w:rFonts w:ascii="Times New Roman" w:eastAsia="Times New Roman" w:hAnsi="Times New Roman" w:cs="Times New Roman"/>
          <w:b/>
          <w:bCs/>
          <w:color w:val="7030A0"/>
          <w:sz w:val="27"/>
          <w:szCs w:val="27"/>
          <w:lang w:eastAsia="fr-FR"/>
        </w:rPr>
        <w:t xml:space="preserve">3 – La pression </w:t>
      </w:r>
      <w:r w:rsidRPr="00FA36FA">
        <w:rPr>
          <w:rFonts w:ascii="Times New Roman" w:eastAsia="Times New Roman" w:hAnsi="Times New Roman" w:cs="Times New Roman"/>
          <w:b/>
          <w:bCs/>
          <w:color w:val="7030A0"/>
          <w:sz w:val="27"/>
          <w:szCs w:val="27"/>
          <w:lang w:eastAsia="fr-FR"/>
        </w:rPr>
        <w:t>croissante</w:t>
      </w:r>
      <w:r w:rsidRPr="00B3154F">
        <w:rPr>
          <w:rFonts w:ascii="Times New Roman" w:eastAsia="Times New Roman" w:hAnsi="Times New Roman" w:cs="Times New Roman"/>
          <w:b/>
          <w:bCs/>
          <w:color w:val="7030A0"/>
          <w:sz w:val="27"/>
          <w:szCs w:val="27"/>
          <w:lang w:eastAsia="fr-FR"/>
        </w:rPr>
        <w:t xml:space="preserve"> des considérations économiques</w:t>
      </w:r>
    </w:p>
    <w:p w14:paraId="7A361596" w14:textId="20EB3907" w:rsidR="00EA78DD" w:rsidRDefault="00EA78DD" w:rsidP="00EA78DD">
      <w:pPr>
        <w:spacing w:before="100" w:beforeAutospacing="1" w:after="100" w:afterAutospacing="1" w:line="240" w:lineRule="auto"/>
        <w:jc w:val="both"/>
        <w:rPr>
          <w:rFonts w:ascii="Times New Roman" w:eastAsia="Times New Roman" w:hAnsi="Times New Roman" w:cs="Times New Roman"/>
          <w:i/>
          <w:iCs/>
          <w:sz w:val="24"/>
          <w:szCs w:val="24"/>
          <w:lang w:eastAsia="fr-FR"/>
        </w:rPr>
      </w:pPr>
      <w:r w:rsidRPr="00001410">
        <w:rPr>
          <w:rFonts w:ascii="Times New Roman" w:eastAsia="Times New Roman" w:hAnsi="Times New Roman" w:cs="Times New Roman"/>
          <w:sz w:val="24"/>
          <w:szCs w:val="24"/>
          <w:lang w:eastAsia="fr-FR"/>
        </w:rPr>
        <w:t xml:space="preserve">Dans un article publié le 17 janvier 2017, le </w:t>
      </w:r>
      <w:hyperlink r:id="rId68" w:tgtFrame="_blank" w:history="1">
        <w:r w:rsidRPr="00001410">
          <w:rPr>
            <w:rFonts w:ascii="Times New Roman" w:eastAsia="Times New Roman" w:hAnsi="Times New Roman" w:cs="Times New Roman"/>
            <w:color w:val="0000FF"/>
            <w:sz w:val="24"/>
            <w:szCs w:val="24"/>
            <w:u w:val="single"/>
            <w:lang w:eastAsia="fr-FR"/>
          </w:rPr>
          <w:t>Docteur Marc Moens</w:t>
        </w:r>
      </w:hyperlink>
      <w:r w:rsidRPr="00001410">
        <w:rPr>
          <w:rFonts w:ascii="Times New Roman" w:eastAsia="Times New Roman" w:hAnsi="Times New Roman" w:cs="Times New Roman"/>
          <w:sz w:val="24"/>
          <w:szCs w:val="24"/>
          <w:lang w:eastAsia="fr-FR"/>
        </w:rPr>
        <w:t xml:space="preserve"> alerte sur le fait qu</w:t>
      </w:r>
      <w:r w:rsidR="00915784" w:rsidRPr="00001410">
        <w:rPr>
          <w:rFonts w:ascii="Times New Roman" w:eastAsia="Times New Roman" w:hAnsi="Times New Roman" w:cs="Times New Roman"/>
          <w:sz w:val="24"/>
          <w:szCs w:val="24"/>
          <w:lang w:eastAsia="fr-FR"/>
        </w:rPr>
        <w:t>’</w:t>
      </w:r>
      <w:r w:rsidR="00915784" w:rsidRPr="00001410">
        <w:rPr>
          <w:rFonts w:ascii="Times New Roman" w:eastAsia="Times New Roman" w:hAnsi="Times New Roman" w:cs="Times New Roman"/>
          <w:i/>
          <w:iCs/>
          <w:sz w:val="24"/>
          <w:szCs w:val="24"/>
          <w:lang w:eastAsia="fr-FR"/>
        </w:rPr>
        <w:t xml:space="preserve"> «</w:t>
      </w:r>
      <w:r w:rsidRPr="00001410">
        <w:rPr>
          <w:rFonts w:ascii="Times New Roman" w:eastAsia="Times New Roman" w:hAnsi="Times New Roman" w:cs="Times New Roman"/>
          <w:i/>
          <w:iCs/>
          <w:sz w:val="24"/>
          <w:szCs w:val="24"/>
          <w:lang w:eastAsia="fr-FR"/>
        </w:rPr>
        <w:t> à la suite des problèmes budgétaires dans le domaine des soins aux personnes âgées, on commence à débattre d’une politique de l’euthanasie motivée par des considérations socio-économiques</w:t>
      </w:r>
      <w:r w:rsidR="00044DC3">
        <w:rPr>
          <w:rStyle w:val="Appelnotedebasdep"/>
          <w:rFonts w:ascii="Times New Roman" w:eastAsia="Times New Roman" w:hAnsi="Times New Roman" w:cs="Times New Roman"/>
          <w:i/>
          <w:iCs/>
          <w:sz w:val="24"/>
          <w:szCs w:val="24"/>
          <w:lang w:eastAsia="fr-FR"/>
        </w:rPr>
        <w:footnoteReference w:id="40"/>
      </w:r>
      <w:r w:rsidRPr="00001410">
        <w:rPr>
          <w:rFonts w:ascii="Times New Roman" w:eastAsia="Times New Roman" w:hAnsi="Times New Roman" w:cs="Times New Roman"/>
          <w:sz w:val="24"/>
          <w:szCs w:val="24"/>
          <w:lang w:eastAsia="fr-FR"/>
        </w:rPr>
        <w:t> ». Dans certains médias et milieux médicaux, « </w:t>
      </w:r>
      <w:r w:rsidRPr="00001410">
        <w:rPr>
          <w:rFonts w:ascii="Times New Roman" w:eastAsia="Times New Roman" w:hAnsi="Times New Roman" w:cs="Times New Roman"/>
          <w:i/>
          <w:iCs/>
          <w:sz w:val="24"/>
          <w:szCs w:val="24"/>
          <w:lang w:eastAsia="fr-FR"/>
        </w:rPr>
        <w:t>on</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i/>
          <w:iCs/>
          <w:sz w:val="24"/>
          <w:szCs w:val="24"/>
          <w:lang w:eastAsia="fr-FR"/>
        </w:rPr>
        <w:t xml:space="preserve">plaide aujourd’hui </w:t>
      </w:r>
      <w:r w:rsidRPr="00001410">
        <w:rPr>
          <w:rFonts w:ascii="Times New Roman" w:eastAsia="Times New Roman" w:hAnsi="Times New Roman" w:cs="Times New Roman"/>
          <w:i/>
          <w:iCs/>
          <w:sz w:val="24"/>
          <w:szCs w:val="24"/>
          <w:lang w:eastAsia="fr-FR"/>
        </w:rPr>
        <w:lastRenderedPageBreak/>
        <w:t>ouvertement en faveur de l’euthanasie des patients Alzheimer </w:t>
      </w:r>
      <w:r w:rsidRPr="00001410">
        <w:rPr>
          <w:rFonts w:ascii="Times New Roman" w:eastAsia="Times New Roman" w:hAnsi="Times New Roman" w:cs="Times New Roman"/>
          <w:sz w:val="24"/>
          <w:szCs w:val="24"/>
          <w:lang w:eastAsia="fr-FR"/>
        </w:rPr>
        <w:t xml:space="preserve">», et on affirme qu’il faudrait mieux arrêter certains traitements pour des maladies incurables, et investir l’argent dans le soin des personnes curables. Le Dr Moens conclut cependant : </w:t>
      </w:r>
      <w:r w:rsidRPr="00001410">
        <w:rPr>
          <w:rFonts w:ascii="Times New Roman" w:eastAsia="Times New Roman" w:hAnsi="Times New Roman" w:cs="Times New Roman"/>
          <w:i/>
          <w:iCs/>
          <w:sz w:val="24"/>
          <w:szCs w:val="24"/>
          <w:lang w:eastAsia="fr-FR"/>
        </w:rPr>
        <w:t xml:space="preserve">« Mais jamais l’euthanasie ne peut devenir une solution d’économie budgétaire dans l’élaboration de la politique de santé. Et pourtant, la « slippery </w:t>
      </w:r>
      <w:r w:rsidR="00915784" w:rsidRPr="00001410">
        <w:rPr>
          <w:rFonts w:ascii="Times New Roman" w:eastAsia="Times New Roman" w:hAnsi="Times New Roman" w:cs="Times New Roman"/>
          <w:i/>
          <w:iCs/>
          <w:sz w:val="24"/>
          <w:szCs w:val="24"/>
          <w:lang w:eastAsia="fr-FR"/>
        </w:rPr>
        <w:t>slope »</w:t>
      </w:r>
      <w:r w:rsidRPr="00001410">
        <w:rPr>
          <w:rFonts w:ascii="Times New Roman" w:eastAsia="Times New Roman" w:hAnsi="Times New Roman" w:cs="Times New Roman"/>
          <w:i/>
          <w:iCs/>
          <w:sz w:val="24"/>
          <w:szCs w:val="24"/>
          <w:lang w:eastAsia="fr-FR"/>
        </w:rPr>
        <w:t xml:space="preserve"> se rapproche dangereusement ».</w:t>
      </w:r>
    </w:p>
    <w:p w14:paraId="07E7207E" w14:textId="7AF79409" w:rsidR="00EA78DD" w:rsidRPr="006976F9" w:rsidRDefault="00EA78DD" w:rsidP="00EA78DD">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hAnsi="Times New Roman" w:cs="Times New Roman"/>
          <w:color w:val="212529"/>
          <w:sz w:val="24"/>
          <w:szCs w:val="24"/>
          <w:shd w:val="clear" w:color="auto" w:fill="FFFFFF"/>
        </w:rPr>
        <w:t>S</w:t>
      </w:r>
      <w:r w:rsidRPr="00EF1935">
        <w:rPr>
          <w:rFonts w:ascii="Times New Roman" w:hAnsi="Times New Roman" w:cs="Times New Roman"/>
          <w:color w:val="212529"/>
          <w:sz w:val="24"/>
          <w:szCs w:val="24"/>
          <w:shd w:val="clear" w:color="auto" w:fill="FFFFFF"/>
        </w:rPr>
        <w:t xml:space="preserve">elon </w:t>
      </w:r>
      <w:hyperlink r:id="rId69" w:history="1">
        <w:r w:rsidRPr="00670058">
          <w:rPr>
            <w:rStyle w:val="Lienhypertexte"/>
            <w:rFonts w:ascii="Times New Roman" w:hAnsi="Times New Roman" w:cs="Times New Roman"/>
            <w:sz w:val="24"/>
            <w:szCs w:val="24"/>
            <w:shd w:val="clear" w:color="auto" w:fill="FFFFFF"/>
          </w:rPr>
          <w:t>certaines</w:t>
        </w:r>
        <w:r w:rsidRPr="00EF1935">
          <w:rPr>
            <w:rStyle w:val="Lienhypertexte"/>
            <w:rFonts w:ascii="Times New Roman" w:hAnsi="Times New Roman" w:cs="Times New Roman"/>
            <w:sz w:val="24"/>
            <w:szCs w:val="24"/>
          </w:rPr>
          <w:t xml:space="preserve"> études</w:t>
        </w:r>
        <w:r w:rsidRPr="00670058">
          <w:rPr>
            <w:rStyle w:val="Lienhypertexte"/>
            <w:rFonts w:ascii="Times New Roman" w:hAnsi="Times New Roman" w:cs="Times New Roman"/>
            <w:sz w:val="24"/>
            <w:szCs w:val="24"/>
            <w:shd w:val="clear" w:color="auto" w:fill="FFFFFF"/>
          </w:rPr>
          <w:t xml:space="preserve"> diffusées en 2019</w:t>
        </w:r>
      </w:hyperlink>
      <w:r w:rsidRPr="00EF1935">
        <w:rPr>
          <w:rFonts w:ascii="Times New Roman" w:hAnsi="Times New Roman" w:cs="Times New Roman"/>
          <w:color w:val="212529"/>
          <w:sz w:val="24"/>
          <w:szCs w:val="24"/>
          <w:shd w:val="clear" w:color="auto" w:fill="FFFFFF"/>
        </w:rPr>
        <w:t xml:space="preserve"> 40 % des Belges (et davantage de Flamands que de Wallons) songent sérieusement à </w:t>
      </w:r>
      <w:hyperlink r:id="rId70" w:history="1">
        <w:r w:rsidRPr="00EF1935">
          <w:rPr>
            <w:rStyle w:val="Lienhypertexte"/>
            <w:rFonts w:ascii="Times New Roman" w:hAnsi="Times New Roman" w:cs="Times New Roman"/>
            <w:sz w:val="24"/>
            <w:szCs w:val="24"/>
          </w:rPr>
          <w:t>conserver l’équilibre de la Sécu </w:t>
        </w:r>
      </w:hyperlink>
      <w:r w:rsidRPr="00EF1935">
        <w:rPr>
          <w:rStyle w:val="Accentuation"/>
          <w:rFonts w:ascii="Times New Roman" w:hAnsi="Times New Roman" w:cs="Times New Roman"/>
          <w:color w:val="212529"/>
          <w:sz w:val="24"/>
          <w:szCs w:val="24"/>
          <w:shd w:val="clear" w:color="auto" w:fill="FFFFFF"/>
        </w:rPr>
        <w:t>« en n’administrant plus de traitements coûteux qui prolongent la vie des plus de 85 ans</w:t>
      </w:r>
      <w:r w:rsidR="00A832B7">
        <w:rPr>
          <w:rStyle w:val="Appelnotedebasdep"/>
          <w:rFonts w:ascii="Times New Roman" w:hAnsi="Times New Roman" w:cs="Times New Roman"/>
          <w:color w:val="0000FF"/>
          <w:sz w:val="24"/>
          <w:szCs w:val="24"/>
          <w:u w:val="single"/>
          <w:shd w:val="clear" w:color="auto" w:fill="FFFFFF"/>
        </w:rPr>
        <w:footnoteReference w:id="41"/>
      </w:r>
      <w:r w:rsidR="00A832B7" w:rsidRPr="00EF1935">
        <w:rPr>
          <w:rFonts w:ascii="Times New Roman" w:hAnsi="Times New Roman" w:cs="Times New Roman"/>
          <w:color w:val="212529"/>
          <w:sz w:val="24"/>
          <w:szCs w:val="24"/>
          <w:shd w:val="clear" w:color="auto" w:fill="FFFFFF"/>
        </w:rPr>
        <w:t>,</w:t>
      </w:r>
      <w:r w:rsidRPr="00EF1935">
        <w:rPr>
          <w:rStyle w:val="Accentuation"/>
          <w:rFonts w:ascii="Times New Roman" w:hAnsi="Times New Roman" w:cs="Times New Roman"/>
          <w:color w:val="212529"/>
          <w:sz w:val="24"/>
          <w:szCs w:val="24"/>
          <w:shd w:val="clear" w:color="auto" w:fill="FFFFFF"/>
        </w:rPr>
        <w:t> »</w:t>
      </w:r>
      <w:r w:rsidRPr="00EF1935">
        <w:rPr>
          <w:rFonts w:ascii="Times New Roman" w:hAnsi="Times New Roman" w:cs="Times New Roman"/>
          <w:color w:val="212529"/>
          <w:sz w:val="24"/>
          <w:szCs w:val="24"/>
          <w:shd w:val="clear" w:color="auto" w:fill="FFFFFF"/>
        </w:rPr>
        <w:t>.</w:t>
      </w:r>
      <w:r w:rsidRPr="006976F9">
        <w:rPr>
          <w:rFonts w:ascii="Times New Roman" w:eastAsia="Times New Roman" w:hAnsi="Times New Roman" w:cs="Times New Roman"/>
          <w:color w:val="FF0000"/>
          <w:sz w:val="24"/>
          <w:szCs w:val="24"/>
          <w:lang w:eastAsia="fr-FR"/>
        </w:rPr>
        <w:t xml:space="preserve"> </w:t>
      </w:r>
    </w:p>
    <w:p w14:paraId="28F7F45B" w14:textId="06F71CF3" w:rsidR="003D2BE1" w:rsidRPr="00B3154F" w:rsidRDefault="00EA78DD" w:rsidP="00001410">
      <w:pPr>
        <w:spacing w:before="100" w:beforeAutospacing="1" w:after="100" w:afterAutospacing="1" w:line="240" w:lineRule="auto"/>
        <w:jc w:val="both"/>
        <w:rPr>
          <w:rFonts w:ascii="Times New Roman" w:hAnsi="Times New Roman" w:cs="Times New Roman"/>
          <w:color w:val="212529"/>
          <w:sz w:val="24"/>
          <w:szCs w:val="24"/>
          <w:shd w:val="clear" w:color="auto" w:fill="FFFFFF"/>
        </w:rPr>
      </w:pPr>
      <w:r w:rsidRPr="00EF1935">
        <w:rPr>
          <w:rFonts w:ascii="Times New Roman" w:hAnsi="Times New Roman" w:cs="Times New Roman"/>
          <w:color w:val="212529"/>
          <w:sz w:val="24"/>
          <w:szCs w:val="24"/>
          <w:shd w:val="clear" w:color="auto" w:fill="FFFFFF"/>
        </w:rPr>
        <w:t xml:space="preserve">L’insuffisance de ressources ou d’aides sociales conduit ainsi certaines personnes à demander, et parfois obtenir, l’euthanasie. </w:t>
      </w:r>
      <w:r>
        <w:rPr>
          <w:rFonts w:ascii="Times New Roman" w:hAnsi="Times New Roman" w:cs="Times New Roman"/>
          <w:color w:val="212529"/>
          <w:sz w:val="24"/>
          <w:szCs w:val="24"/>
          <w:shd w:val="clear" w:color="auto" w:fill="FFFFFF"/>
        </w:rPr>
        <w:t xml:space="preserve">Par exemple, </w:t>
      </w:r>
      <w:r w:rsidRPr="00EF1935">
        <w:rPr>
          <w:rFonts w:ascii="Times New Roman" w:hAnsi="Times New Roman" w:cs="Times New Roman"/>
          <w:color w:val="212529"/>
          <w:sz w:val="24"/>
          <w:szCs w:val="24"/>
          <w:shd w:val="clear" w:color="auto" w:fill="FFFFFF"/>
        </w:rPr>
        <w:t xml:space="preserve">Shanna Wouters, une Belge de 38 ans, souffrant du syndrome d’Ehlers Danloss, expliquait en septembre 2023 </w:t>
      </w:r>
      <w:hyperlink r:id="rId71" w:history="1">
        <w:r w:rsidRPr="00EF1935">
          <w:rPr>
            <w:rStyle w:val="Lienhypertexte"/>
            <w:rFonts w:ascii="Times New Roman" w:hAnsi="Times New Roman" w:cs="Times New Roman"/>
            <w:sz w:val="24"/>
            <w:szCs w:val="24"/>
          </w:rPr>
          <w:t>ne pas avoir des revenus suffisants pour pouvoir payer les frais médicaux</w:t>
        </w:r>
      </w:hyperlink>
      <w:r w:rsidRPr="00EF1935">
        <w:rPr>
          <w:rFonts w:ascii="Times New Roman" w:hAnsi="Times New Roman" w:cs="Times New Roman"/>
          <w:color w:val="212529"/>
          <w:sz w:val="24"/>
          <w:szCs w:val="24"/>
          <w:shd w:val="clear" w:color="auto" w:fill="FFFFFF"/>
        </w:rPr>
        <w:t xml:space="preserve"> et vivre dignement. </w:t>
      </w:r>
      <w:r>
        <w:rPr>
          <w:rFonts w:ascii="Times New Roman" w:hAnsi="Times New Roman" w:cs="Times New Roman"/>
          <w:color w:val="212529"/>
          <w:sz w:val="24"/>
          <w:szCs w:val="24"/>
          <w:shd w:val="clear" w:color="auto" w:fill="FFFFFF"/>
        </w:rPr>
        <w:t>Elle témoigne être</w:t>
      </w:r>
      <w:r w:rsidRPr="00EF1935">
        <w:rPr>
          <w:rFonts w:ascii="Times New Roman" w:hAnsi="Times New Roman" w:cs="Times New Roman"/>
          <w:color w:val="212529"/>
          <w:sz w:val="24"/>
          <w:szCs w:val="24"/>
          <w:shd w:val="clear" w:color="auto" w:fill="FFFFFF"/>
        </w:rPr>
        <w:t xml:space="preserve"> à bout, et ne plus </w:t>
      </w:r>
      <w:r>
        <w:rPr>
          <w:rFonts w:ascii="Times New Roman" w:hAnsi="Times New Roman" w:cs="Times New Roman"/>
          <w:color w:val="212529"/>
          <w:sz w:val="24"/>
          <w:szCs w:val="24"/>
          <w:shd w:val="clear" w:color="auto" w:fill="FFFFFF"/>
        </w:rPr>
        <w:t xml:space="preserve">voir </w:t>
      </w:r>
      <w:r w:rsidRPr="00EF1935">
        <w:rPr>
          <w:rFonts w:ascii="Times New Roman" w:hAnsi="Times New Roman" w:cs="Times New Roman"/>
          <w:color w:val="212529"/>
          <w:sz w:val="24"/>
          <w:szCs w:val="24"/>
          <w:shd w:val="clear" w:color="auto" w:fill="FFFFFF"/>
        </w:rPr>
        <w:t>d’issue</w:t>
      </w:r>
      <w:r>
        <w:rPr>
          <w:rFonts w:ascii="Times New Roman" w:hAnsi="Times New Roman" w:cs="Times New Roman"/>
          <w:color w:val="212529"/>
          <w:sz w:val="24"/>
          <w:szCs w:val="24"/>
          <w:shd w:val="clear" w:color="auto" w:fill="FFFFFF"/>
        </w:rPr>
        <w:t xml:space="preserve"> à sa situation</w:t>
      </w:r>
      <w:r w:rsidRPr="00EF1935">
        <w:rPr>
          <w:rFonts w:ascii="Times New Roman" w:hAnsi="Times New Roman" w:cs="Times New Roman"/>
          <w:color w:val="212529"/>
          <w:sz w:val="24"/>
          <w:szCs w:val="24"/>
          <w:shd w:val="clear" w:color="auto" w:fill="FFFFFF"/>
        </w:rPr>
        <w:t>. « </w:t>
      </w:r>
      <w:r w:rsidRPr="00EF1935">
        <w:rPr>
          <w:rFonts w:ascii="Times New Roman" w:hAnsi="Times New Roman" w:cs="Times New Roman"/>
          <w:i/>
          <w:iCs/>
          <w:color w:val="212529"/>
          <w:sz w:val="24"/>
          <w:szCs w:val="24"/>
          <w:shd w:val="clear" w:color="auto" w:fill="FFFFFF"/>
        </w:rPr>
        <w:t>J’aimais beaucoup vivre, mais lorsque vous devez vous battre pour survivre chaque jour, il arrive un moment où cela s’arrête. C’est pourquoi je suis en train de mettre en place les documents nécessaires à mon euthanasie</w:t>
      </w:r>
      <w:r w:rsidR="00D22DBB">
        <w:rPr>
          <w:rStyle w:val="Appelnotedebasdep"/>
          <w:rFonts w:ascii="Times New Roman" w:hAnsi="Times New Roman" w:cs="Times New Roman"/>
          <w:i/>
          <w:iCs/>
          <w:color w:val="212529"/>
          <w:sz w:val="24"/>
          <w:szCs w:val="24"/>
          <w:shd w:val="clear" w:color="auto" w:fill="FFFFFF"/>
        </w:rPr>
        <w:footnoteReference w:id="42"/>
      </w:r>
      <w:r w:rsidRPr="00EF1935">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w:t>
      </w:r>
    </w:p>
    <w:p w14:paraId="7D35274B" w14:textId="1B7A7A48" w:rsidR="00001410" w:rsidRPr="00B3154F" w:rsidRDefault="00001410" w:rsidP="00001410">
      <w:pPr>
        <w:spacing w:before="100" w:beforeAutospacing="1" w:after="100" w:afterAutospacing="1" w:line="240" w:lineRule="auto"/>
        <w:jc w:val="both"/>
        <w:outlineLvl w:val="2"/>
        <w:rPr>
          <w:rFonts w:ascii="Times New Roman" w:eastAsia="Times New Roman" w:hAnsi="Times New Roman" w:cs="Times New Roman"/>
          <w:b/>
          <w:bCs/>
          <w:color w:val="7030A0"/>
          <w:sz w:val="27"/>
          <w:szCs w:val="27"/>
          <w:lang w:eastAsia="fr-FR"/>
        </w:rPr>
      </w:pPr>
      <w:r w:rsidRPr="00B3154F">
        <w:rPr>
          <w:rFonts w:ascii="Times New Roman" w:eastAsia="Times New Roman" w:hAnsi="Times New Roman" w:cs="Times New Roman"/>
          <w:b/>
          <w:bCs/>
          <w:color w:val="7030A0"/>
          <w:sz w:val="27"/>
          <w:szCs w:val="27"/>
          <w:lang w:eastAsia="fr-FR"/>
        </w:rPr>
        <w:t>4 – Vers l’inclusion de l’euthanasie parmi les « soins de santé »</w:t>
      </w:r>
      <w:r w:rsidR="00B3154F" w:rsidRPr="00B3154F">
        <w:rPr>
          <w:rFonts w:ascii="Times New Roman" w:eastAsia="Times New Roman" w:hAnsi="Times New Roman" w:cs="Times New Roman"/>
          <w:b/>
          <w:bCs/>
          <w:color w:val="7030A0"/>
          <w:sz w:val="27"/>
          <w:szCs w:val="27"/>
          <w:lang w:eastAsia="fr-FR"/>
        </w:rPr>
        <w:t xml:space="preserve"> </w:t>
      </w:r>
      <w:r w:rsidRPr="00B3154F">
        <w:rPr>
          <w:rFonts w:ascii="Times New Roman" w:eastAsia="Times New Roman" w:hAnsi="Times New Roman" w:cs="Times New Roman"/>
          <w:b/>
          <w:bCs/>
          <w:color w:val="7030A0"/>
          <w:sz w:val="27"/>
          <w:szCs w:val="27"/>
          <w:lang w:eastAsia="fr-FR"/>
        </w:rPr>
        <w:t>?</w:t>
      </w:r>
    </w:p>
    <w:p w14:paraId="7B31708A" w14:textId="77777777"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La définition des soins de santé, telle que libellée dans la loi belge du 10 mai 2015 relative à l’exercice des professions de soins de santé, vise actuellement les « services dispensés par un praticien professionnel au sens de la présente loi coordonnée, en vue de promouvoir, de déterminer, de conserver, de restaurer ou d’améliorer l’état de santé d’un patient, de modifier son apparence corporelle à des fins principalement esthétiques ou de l’accompagner en fin de vie ».</w:t>
      </w:r>
    </w:p>
    <w:p w14:paraId="32B7478F" w14:textId="77ACB7D5"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Parmi les actes visant à « accompagner le patient en fin de vie », d’aucuns considèrent qu’il convient désormais d’</w:t>
      </w:r>
      <w:hyperlink r:id="rId72" w:tgtFrame="_blank" w:history="1">
        <w:r w:rsidRPr="00001410">
          <w:rPr>
            <w:rFonts w:ascii="Times New Roman" w:eastAsia="Times New Roman" w:hAnsi="Times New Roman" w:cs="Times New Roman"/>
            <w:color w:val="0000FF"/>
            <w:sz w:val="24"/>
            <w:szCs w:val="24"/>
            <w:u w:val="single"/>
            <w:lang w:eastAsia="fr-FR"/>
          </w:rPr>
          <w:t>intégrer l’euthanasie</w:t>
        </w:r>
        <w:r w:rsidR="005017BA">
          <w:rPr>
            <w:rStyle w:val="Appelnotedebasdep"/>
            <w:rFonts w:ascii="Times New Roman" w:eastAsia="Times New Roman" w:hAnsi="Times New Roman" w:cs="Times New Roman"/>
            <w:color w:val="0000FF"/>
            <w:sz w:val="24"/>
            <w:szCs w:val="24"/>
            <w:u w:val="single"/>
            <w:lang w:eastAsia="fr-FR"/>
          </w:rPr>
          <w:footnoteReference w:id="43"/>
        </w:r>
        <w:r w:rsidRPr="00001410">
          <w:rPr>
            <w:rFonts w:ascii="Times New Roman" w:eastAsia="Times New Roman" w:hAnsi="Times New Roman" w:cs="Times New Roman"/>
            <w:color w:val="0000FF"/>
            <w:sz w:val="24"/>
            <w:szCs w:val="24"/>
            <w:u w:val="single"/>
            <w:lang w:eastAsia="fr-FR"/>
          </w:rPr>
          <w:t>.</w:t>
        </w:r>
      </w:hyperlink>
    </w:p>
    <w:p w14:paraId="3C41024E" w14:textId="77777777"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Par ailleurs, le </w:t>
      </w:r>
      <w:hyperlink r:id="rId73" w:tgtFrame="_blank" w:history="1">
        <w:r w:rsidRPr="00001410">
          <w:rPr>
            <w:rFonts w:ascii="Times New Roman" w:eastAsia="Times New Roman" w:hAnsi="Times New Roman" w:cs="Times New Roman"/>
            <w:color w:val="0000FF"/>
            <w:sz w:val="24"/>
            <w:szCs w:val="24"/>
            <w:u w:val="single"/>
            <w:lang w:eastAsia="fr-FR"/>
          </w:rPr>
          <w:t>décret flamand de 2019 relatif aux soins résidentiels</w:t>
        </w:r>
      </w:hyperlink>
      <w:r w:rsidRPr="00001410">
        <w:rPr>
          <w:rFonts w:ascii="Times New Roman" w:eastAsia="Times New Roman" w:hAnsi="Times New Roman" w:cs="Times New Roman"/>
          <w:sz w:val="24"/>
          <w:szCs w:val="24"/>
          <w:lang w:eastAsia="fr-FR"/>
        </w:rPr>
        <w:t xml:space="preserve"> évoque, aux côtés des soins palliatifs, le concept de « </w:t>
      </w:r>
      <w:r w:rsidRPr="00001410">
        <w:rPr>
          <w:rFonts w:ascii="Times New Roman" w:eastAsia="Times New Roman" w:hAnsi="Times New Roman" w:cs="Times New Roman"/>
          <w:i/>
          <w:iCs/>
          <w:sz w:val="24"/>
          <w:szCs w:val="24"/>
          <w:lang w:eastAsia="fr-FR"/>
        </w:rPr>
        <w:t>levenseindezorg</w:t>
      </w:r>
      <w:r w:rsidRPr="00001410">
        <w:rPr>
          <w:rFonts w:ascii="Times New Roman" w:eastAsia="Times New Roman" w:hAnsi="Times New Roman" w:cs="Times New Roman"/>
          <w:sz w:val="24"/>
          <w:szCs w:val="24"/>
          <w:lang w:eastAsia="fr-FR"/>
        </w:rPr>
        <w:t xml:space="preserve"> » (« soins de fin de vie »), sorte d’euphémisme visant implicitement l’euthanasie. Cette tendance s’inscrit plus largement dans l’appréhension de l’euthanasie en tant qu’acte compatible avec les soins palliatifs, voire en tant que soin palliatif en tant que tel. L’expression de « soins palliatifs </w:t>
      </w:r>
      <w:r w:rsidRPr="00001410">
        <w:rPr>
          <w:rFonts w:ascii="Times New Roman" w:eastAsia="Times New Roman" w:hAnsi="Times New Roman" w:cs="Times New Roman"/>
          <w:i/>
          <w:iCs/>
          <w:sz w:val="24"/>
          <w:szCs w:val="24"/>
          <w:lang w:eastAsia="fr-FR"/>
        </w:rPr>
        <w:t>intégraux</w:t>
      </w:r>
      <w:r w:rsidRPr="00001410">
        <w:rPr>
          <w:rFonts w:ascii="Times New Roman" w:eastAsia="Times New Roman" w:hAnsi="Times New Roman" w:cs="Times New Roman"/>
          <w:sz w:val="24"/>
          <w:szCs w:val="24"/>
          <w:lang w:eastAsia="fr-FR"/>
        </w:rPr>
        <w:t xml:space="preserve"> », visant </w:t>
      </w:r>
      <w:r w:rsidRPr="00001410">
        <w:rPr>
          <w:rFonts w:ascii="Times New Roman" w:eastAsia="Times New Roman" w:hAnsi="Times New Roman" w:cs="Times New Roman"/>
          <w:i/>
          <w:iCs/>
          <w:sz w:val="24"/>
          <w:szCs w:val="24"/>
          <w:lang w:eastAsia="fr-FR"/>
        </w:rPr>
        <w:t xml:space="preserve">l’intégration </w:t>
      </w:r>
      <w:r w:rsidRPr="00001410">
        <w:rPr>
          <w:rFonts w:ascii="Times New Roman" w:eastAsia="Times New Roman" w:hAnsi="Times New Roman" w:cs="Times New Roman"/>
          <w:sz w:val="24"/>
          <w:szCs w:val="24"/>
          <w:lang w:eastAsia="fr-FR"/>
        </w:rPr>
        <w:t>de l’euthanasie dans l’</w:t>
      </w:r>
      <w:r w:rsidRPr="00001410">
        <w:rPr>
          <w:rFonts w:ascii="Times New Roman" w:eastAsia="Times New Roman" w:hAnsi="Times New Roman" w:cs="Times New Roman"/>
          <w:i/>
          <w:iCs/>
          <w:sz w:val="24"/>
          <w:szCs w:val="24"/>
          <w:lang w:eastAsia="fr-FR"/>
        </w:rPr>
        <w:t>offre palliative</w:t>
      </w:r>
      <w:r w:rsidRPr="00001410">
        <w:rPr>
          <w:rFonts w:ascii="Times New Roman" w:eastAsia="Times New Roman" w:hAnsi="Times New Roman" w:cs="Times New Roman"/>
          <w:sz w:val="24"/>
          <w:szCs w:val="24"/>
          <w:lang w:eastAsia="fr-FR"/>
        </w:rPr>
        <w:t>, traduit précisément cette tendance.</w:t>
      </w:r>
    </w:p>
    <w:p w14:paraId="25023D82" w14:textId="77777777"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Cette inclusion de l’euthanasie, en tant que service dispensé par un praticien professionnel sans objectif diagnostique ou thérapeutique, parmi les actes médicaux, voire parmi les soins de santé, entraînerait d’une part un renforcement de « l’intégration culturelle » de l’euthanasie en Belgique.</w:t>
      </w:r>
    </w:p>
    <w:p w14:paraId="61FE6F87" w14:textId="511E5D89" w:rsidR="00001410" w:rsidRP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lastRenderedPageBreak/>
        <w:t>D’autre part, cela donnerait à l’euthanasie le statut de « droit » au sens large. La loi relative à l’euthanasie en Belgique reste une loi de dépénalisation, c’est-à-dire que toute euthanasie est pénalement répréhensible, sauf si elle est accomplie dans le respect des conditions strictes définies par la loi (</w:t>
      </w:r>
      <w:r w:rsidR="00AA0912" w:rsidRPr="00001410">
        <w:rPr>
          <w:rFonts w:ascii="Times New Roman" w:eastAsia="Times New Roman" w:hAnsi="Times New Roman" w:cs="Times New Roman"/>
          <w:sz w:val="24"/>
          <w:szCs w:val="24"/>
          <w:lang w:eastAsia="fr-FR"/>
        </w:rPr>
        <w:t>cf.</w:t>
      </w:r>
      <w:r w:rsidRPr="00001410">
        <w:rPr>
          <w:rFonts w:ascii="Times New Roman" w:eastAsia="Times New Roman" w:hAnsi="Times New Roman" w:cs="Times New Roman"/>
          <w:sz w:val="24"/>
          <w:szCs w:val="24"/>
          <w:lang w:eastAsia="fr-FR"/>
        </w:rPr>
        <w:t xml:space="preserve"> </w:t>
      </w:r>
      <w:r w:rsidR="00BB1D4F">
        <w:rPr>
          <w:rFonts w:ascii="Times New Roman" w:eastAsia="Times New Roman" w:hAnsi="Times New Roman" w:cs="Times New Roman"/>
          <w:sz w:val="24"/>
          <w:szCs w:val="24"/>
          <w:lang w:eastAsia="fr-FR"/>
        </w:rPr>
        <w:t xml:space="preserve">ci-dessus </w:t>
      </w:r>
      <w:r w:rsidRPr="00001410">
        <w:rPr>
          <w:rFonts w:ascii="Times New Roman" w:eastAsia="Times New Roman" w:hAnsi="Times New Roman" w:cs="Times New Roman"/>
          <w:sz w:val="24"/>
          <w:szCs w:val="24"/>
          <w:lang w:eastAsia="fr-FR"/>
        </w:rPr>
        <w:t>§ III-1). Or, considérer l’euthanasie comme un soin de santé reviendrait à faire de l’euthanasie un droit exigible par les patients, avec des critères d’application beaucoup plus larges.</w:t>
      </w:r>
    </w:p>
    <w:p w14:paraId="79097CEF" w14:textId="67AC258B" w:rsidR="00001410" w:rsidRDefault="00001410" w:rsidP="00B3154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Ce changement de statut réduirait aussi considérablement la portée de l’objection de conscience des médecins, comme en témoigne la loi du 15 mars 2020 s’agissant du renforcement de l’obligation de renvoi par les médecins qui refusent de pratiquer une euthanasie, désormais tenus de renvoyer le patient vers un « centre ou </w:t>
      </w:r>
      <w:r w:rsidR="00AA0912" w:rsidRPr="00001410">
        <w:rPr>
          <w:rFonts w:ascii="Times New Roman" w:eastAsia="Times New Roman" w:hAnsi="Times New Roman" w:cs="Times New Roman"/>
          <w:sz w:val="24"/>
          <w:szCs w:val="24"/>
          <w:lang w:eastAsia="fr-FR"/>
        </w:rPr>
        <w:t>une association spécialisée</w:t>
      </w:r>
      <w:r w:rsidRPr="00001410">
        <w:rPr>
          <w:rFonts w:ascii="Times New Roman" w:eastAsia="Times New Roman" w:hAnsi="Times New Roman" w:cs="Times New Roman"/>
          <w:sz w:val="24"/>
          <w:szCs w:val="24"/>
          <w:lang w:eastAsia="fr-FR"/>
        </w:rPr>
        <w:t xml:space="preserve"> dans le </w:t>
      </w:r>
      <w:r w:rsidRPr="00001410">
        <w:rPr>
          <w:rFonts w:ascii="Times New Roman" w:eastAsia="Times New Roman" w:hAnsi="Times New Roman" w:cs="Times New Roman"/>
          <w:i/>
          <w:iCs/>
          <w:sz w:val="24"/>
          <w:szCs w:val="24"/>
          <w:lang w:eastAsia="fr-FR"/>
        </w:rPr>
        <w:t>droit à l’euthanasie</w:t>
      </w:r>
      <w:r w:rsidRPr="00001410">
        <w:rPr>
          <w:rFonts w:ascii="Times New Roman" w:eastAsia="Times New Roman" w:hAnsi="Times New Roman" w:cs="Times New Roman"/>
          <w:sz w:val="24"/>
          <w:szCs w:val="24"/>
          <w:lang w:eastAsia="fr-FR"/>
        </w:rPr>
        <w:t> » (</w:t>
      </w:r>
      <w:r w:rsidR="00AA0912">
        <w:rPr>
          <w:rFonts w:ascii="Times New Roman" w:eastAsia="Times New Roman" w:hAnsi="Times New Roman" w:cs="Times New Roman"/>
          <w:sz w:val="24"/>
          <w:szCs w:val="24"/>
          <w:lang w:eastAsia="fr-FR"/>
        </w:rPr>
        <w:t>cf.</w:t>
      </w:r>
      <w:r w:rsidR="006976F9">
        <w:rPr>
          <w:rFonts w:ascii="Times New Roman" w:eastAsia="Times New Roman" w:hAnsi="Times New Roman" w:cs="Times New Roman"/>
          <w:sz w:val="24"/>
          <w:szCs w:val="24"/>
          <w:lang w:eastAsia="fr-FR"/>
        </w:rPr>
        <w:t xml:space="preserve"> ci-dessus §</w:t>
      </w:r>
      <w:r w:rsidRPr="00001410">
        <w:rPr>
          <w:rFonts w:ascii="Times New Roman" w:eastAsia="Times New Roman" w:hAnsi="Times New Roman" w:cs="Times New Roman"/>
          <w:sz w:val="24"/>
          <w:szCs w:val="24"/>
          <w:lang w:eastAsia="fr-FR"/>
        </w:rPr>
        <w:t>III.3).</w:t>
      </w:r>
      <w:bookmarkStart w:id="0" w:name="_ftn1"/>
      <w:bookmarkEnd w:id="0"/>
    </w:p>
    <w:p w14:paraId="2956CE7E" w14:textId="77777777" w:rsidR="00EA78DD" w:rsidRPr="00001410" w:rsidRDefault="00EA78DD" w:rsidP="00001410">
      <w:pPr>
        <w:spacing w:before="100" w:beforeAutospacing="1" w:after="100" w:afterAutospacing="1" w:line="240" w:lineRule="auto"/>
        <w:rPr>
          <w:rFonts w:ascii="Times New Roman" w:eastAsia="Times New Roman" w:hAnsi="Times New Roman" w:cs="Times New Roman"/>
          <w:sz w:val="24"/>
          <w:szCs w:val="24"/>
          <w:lang w:eastAsia="fr-FR"/>
        </w:rPr>
      </w:pPr>
    </w:p>
    <w:p w14:paraId="7C0AD66E" w14:textId="77777777" w:rsidR="00001410" w:rsidRPr="00001410" w:rsidRDefault="00001410" w:rsidP="0000141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1410">
        <w:rPr>
          <w:rFonts w:ascii="Times New Roman" w:eastAsia="Times New Roman" w:hAnsi="Times New Roman" w:cs="Times New Roman"/>
          <w:b/>
          <w:bCs/>
          <w:color w:val="EA57A2"/>
          <w:sz w:val="36"/>
          <w:szCs w:val="36"/>
          <w:u w:val="single"/>
          <w:lang w:eastAsia="fr-FR"/>
        </w:rPr>
        <w:t xml:space="preserve">ANNEXE : UNE OPPOSITION CROISSANTE AUX DÉRIVES </w:t>
      </w:r>
    </w:p>
    <w:p w14:paraId="46D132AC" w14:textId="7777777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p>
    <w:p w14:paraId="6291BBEF" w14:textId="77777777" w:rsidR="00001410" w:rsidRPr="00001410" w:rsidRDefault="00001410" w:rsidP="000014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Depuis son introduction il y a près de vingt ans, la pratique de l’euthanasie n’appelait pas de critique publique forte et semblait être « rentrée dans les mœurs ». L’opinion publique belge s’était montrée plutôt favorable en 2014 à l’extension de la loi aux mineurs. Toutefois, face à la </w:t>
      </w:r>
      <w:r w:rsidRPr="00001410">
        <w:rPr>
          <w:rFonts w:ascii="Times New Roman" w:eastAsia="Times New Roman" w:hAnsi="Times New Roman" w:cs="Times New Roman"/>
          <w:b/>
          <w:bCs/>
          <w:sz w:val="24"/>
          <w:szCs w:val="24"/>
          <w:lang w:eastAsia="fr-FR"/>
        </w:rPr>
        <w:t>multiplication des dérives</w:t>
      </w:r>
      <w:r w:rsidRPr="00001410">
        <w:rPr>
          <w:rFonts w:ascii="Times New Roman" w:eastAsia="Times New Roman" w:hAnsi="Times New Roman" w:cs="Times New Roman"/>
          <w:sz w:val="24"/>
          <w:szCs w:val="24"/>
          <w:lang w:eastAsia="fr-FR"/>
        </w:rPr>
        <w:t xml:space="preserve"> dans l’application de la loi, </w:t>
      </w:r>
      <w:r w:rsidRPr="00001410">
        <w:rPr>
          <w:rFonts w:ascii="Times New Roman" w:eastAsia="Times New Roman" w:hAnsi="Times New Roman" w:cs="Times New Roman"/>
          <w:b/>
          <w:bCs/>
          <w:sz w:val="24"/>
          <w:szCs w:val="24"/>
          <w:lang w:eastAsia="fr-FR"/>
        </w:rPr>
        <w:t>les initiatives pour remettre en cause la banalisation de l’euthanasie se sont multipliées récemment</w:t>
      </w:r>
      <w:r w:rsidRPr="00001410">
        <w:rPr>
          <w:rFonts w:ascii="Times New Roman" w:eastAsia="Times New Roman" w:hAnsi="Times New Roman" w:cs="Times New Roman"/>
          <w:sz w:val="24"/>
          <w:szCs w:val="24"/>
          <w:lang w:eastAsia="fr-FR"/>
        </w:rPr>
        <w:t>. Les contestations sont de plus en plus nombreuses, aussi bien au sein de la Belgique qu’à l’international.</w:t>
      </w:r>
    </w:p>
    <w:p w14:paraId="0BE3BCA9" w14:textId="77777777" w:rsidR="00001410" w:rsidRPr="00B3154F" w:rsidRDefault="00001410" w:rsidP="00001410">
      <w:pPr>
        <w:spacing w:after="0" w:line="240" w:lineRule="auto"/>
        <w:rPr>
          <w:rFonts w:ascii="Times New Roman" w:eastAsia="Times New Roman" w:hAnsi="Times New Roman" w:cs="Times New Roman"/>
          <w:b/>
          <w:bCs/>
          <w:color w:val="7030A0"/>
          <w:sz w:val="27"/>
          <w:szCs w:val="27"/>
          <w:lang w:eastAsia="fr-FR"/>
        </w:rPr>
      </w:pPr>
      <w:r w:rsidRPr="00B3154F">
        <w:rPr>
          <w:rFonts w:ascii="Times New Roman" w:eastAsia="Times New Roman" w:hAnsi="Times New Roman" w:cs="Times New Roman"/>
          <w:b/>
          <w:bCs/>
          <w:color w:val="7030A0"/>
          <w:sz w:val="27"/>
          <w:szCs w:val="27"/>
          <w:lang w:eastAsia="fr-FR"/>
        </w:rPr>
        <w:t xml:space="preserve">1 - Des oppositions par des professionnels de la santé </w:t>
      </w:r>
    </w:p>
    <w:p w14:paraId="3AC94409" w14:textId="0D7C204F" w:rsidR="00001410" w:rsidRPr="00001410" w:rsidRDefault="00000000" w:rsidP="00001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74" w:tgtFrame="_blank" w:history="1">
        <w:r w:rsidR="00001410" w:rsidRPr="00001410">
          <w:rPr>
            <w:rFonts w:ascii="Times New Roman" w:eastAsia="Times New Roman" w:hAnsi="Times New Roman" w:cs="Times New Roman"/>
            <w:color w:val="0000FF"/>
            <w:sz w:val="24"/>
            <w:szCs w:val="24"/>
            <w:u w:val="single"/>
            <w:lang w:eastAsia="fr-FR"/>
          </w:rPr>
          <w:t>Plus de 70 personnalités, principalement des professionnels de la santé</w:t>
        </w:r>
      </w:hyperlink>
      <w:r w:rsidR="006C3A33">
        <w:rPr>
          <w:rStyle w:val="Appelnotedebasdep"/>
          <w:rFonts w:ascii="Times New Roman" w:eastAsia="Times New Roman" w:hAnsi="Times New Roman" w:cs="Times New Roman"/>
          <w:color w:val="0000FF"/>
          <w:sz w:val="24"/>
          <w:szCs w:val="24"/>
          <w:u w:val="single"/>
          <w:lang w:eastAsia="fr-FR"/>
        </w:rPr>
        <w:footnoteReference w:id="44"/>
      </w:r>
      <w:r w:rsidR="00001410" w:rsidRPr="00001410">
        <w:rPr>
          <w:rFonts w:ascii="Times New Roman" w:eastAsia="Times New Roman" w:hAnsi="Times New Roman" w:cs="Times New Roman"/>
          <w:sz w:val="24"/>
          <w:szCs w:val="24"/>
          <w:lang w:eastAsia="fr-FR"/>
        </w:rPr>
        <w:t xml:space="preserve">, ont signé en </w:t>
      </w:r>
      <w:r w:rsidR="00001410" w:rsidRPr="00001410">
        <w:rPr>
          <w:rFonts w:ascii="Times New Roman" w:eastAsia="Times New Roman" w:hAnsi="Times New Roman" w:cs="Times New Roman"/>
          <w:b/>
          <w:bCs/>
          <w:sz w:val="24"/>
          <w:szCs w:val="24"/>
          <w:lang w:eastAsia="fr-FR"/>
        </w:rPr>
        <w:t>juin 2012</w:t>
      </w:r>
      <w:r w:rsidR="00001410" w:rsidRPr="00001410">
        <w:rPr>
          <w:rFonts w:ascii="Times New Roman" w:eastAsia="Times New Roman" w:hAnsi="Times New Roman" w:cs="Times New Roman"/>
          <w:sz w:val="24"/>
          <w:szCs w:val="24"/>
          <w:lang w:eastAsia="fr-FR"/>
        </w:rPr>
        <w:t xml:space="preserve"> un texte important à l’occasion des dix ans de la loi belge sur l’euthanasie. Leur appel souligne combien cette loi, en ouvrant la « boîte de Pandore » et en transgressant un interdit fondateur, a dégradé la confiance au sein de la société et a fragilisé les personnes les plus vulnérables.</w:t>
      </w:r>
    </w:p>
    <w:p w14:paraId="5643E04A" w14:textId="77777777" w:rsidR="00001410" w:rsidRPr="00001410" w:rsidRDefault="00001410" w:rsidP="00001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 site internet </w:t>
      </w:r>
      <w:hyperlink r:id="rId75" w:tgtFrame="_blank" w:history="1">
        <w:r w:rsidRPr="00001410">
          <w:rPr>
            <w:rFonts w:ascii="Times New Roman" w:eastAsia="Times New Roman" w:hAnsi="Times New Roman" w:cs="Times New Roman"/>
            <w:color w:val="0000FF"/>
            <w:sz w:val="24"/>
            <w:szCs w:val="24"/>
            <w:u w:val="single"/>
            <w:lang w:eastAsia="fr-FR"/>
          </w:rPr>
          <w:t>euthanasiestop.be</w:t>
        </w:r>
      </w:hyperlink>
      <w:r w:rsidRPr="00001410">
        <w:rPr>
          <w:rFonts w:ascii="Times New Roman" w:eastAsia="Times New Roman" w:hAnsi="Times New Roman" w:cs="Times New Roman"/>
          <w:sz w:val="24"/>
          <w:szCs w:val="24"/>
          <w:lang w:eastAsia="fr-FR"/>
        </w:rPr>
        <w:t xml:space="preserve"> a été créé en </w:t>
      </w:r>
      <w:r w:rsidRPr="00001410">
        <w:rPr>
          <w:rFonts w:ascii="Times New Roman" w:eastAsia="Times New Roman" w:hAnsi="Times New Roman" w:cs="Times New Roman"/>
          <w:b/>
          <w:bCs/>
          <w:sz w:val="24"/>
          <w:szCs w:val="24"/>
          <w:lang w:eastAsia="fr-FR"/>
        </w:rPr>
        <w:t>mai 2013</w:t>
      </w:r>
      <w:r w:rsidRPr="00001410">
        <w:rPr>
          <w:rFonts w:ascii="Times New Roman" w:eastAsia="Times New Roman" w:hAnsi="Times New Roman" w:cs="Times New Roman"/>
          <w:sz w:val="24"/>
          <w:szCs w:val="24"/>
          <w:lang w:eastAsia="fr-FR"/>
        </w:rPr>
        <w:t xml:space="preserve"> par des médecins, professeurs et personnalités belges pour réagir aux propositions de loi visant à élargir l’euthanasie. Ce lieu d’information et d’échange suscite progressivement une prise de conscience citoyenne.</w:t>
      </w:r>
    </w:p>
    <w:p w14:paraId="05005A9E" w14:textId="0CFBCED0" w:rsidR="00001410" w:rsidRPr="00001410" w:rsidRDefault="00001410" w:rsidP="00001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Plus de 172 pédiatres</w:t>
      </w:r>
      <w:r w:rsidRPr="00001410">
        <w:rPr>
          <w:rFonts w:ascii="Times New Roman" w:eastAsia="Times New Roman" w:hAnsi="Times New Roman" w:cs="Times New Roman"/>
          <w:sz w:val="24"/>
          <w:szCs w:val="24"/>
          <w:lang w:eastAsia="fr-FR"/>
        </w:rPr>
        <w:t xml:space="preserve"> ont remis, le 12 </w:t>
      </w:r>
      <w:r w:rsidRPr="00001410">
        <w:rPr>
          <w:rFonts w:ascii="Times New Roman" w:eastAsia="Times New Roman" w:hAnsi="Times New Roman" w:cs="Times New Roman"/>
          <w:b/>
          <w:bCs/>
          <w:sz w:val="24"/>
          <w:szCs w:val="24"/>
          <w:lang w:eastAsia="fr-FR"/>
        </w:rPr>
        <w:t>février 2014</w:t>
      </w:r>
      <w:r w:rsidRPr="00001410">
        <w:rPr>
          <w:rFonts w:ascii="Times New Roman" w:eastAsia="Times New Roman" w:hAnsi="Times New Roman" w:cs="Times New Roman"/>
          <w:sz w:val="24"/>
          <w:szCs w:val="24"/>
          <w:lang w:eastAsia="fr-FR"/>
        </w:rPr>
        <w:t xml:space="preserve">, une </w:t>
      </w:r>
      <w:hyperlink r:id="rId76" w:tgtFrame="_blank" w:history="1">
        <w:r w:rsidRPr="00001410">
          <w:rPr>
            <w:rFonts w:ascii="Times New Roman" w:eastAsia="Times New Roman" w:hAnsi="Times New Roman" w:cs="Times New Roman"/>
            <w:color w:val="0000FF"/>
            <w:sz w:val="24"/>
            <w:szCs w:val="24"/>
            <w:u w:val="single"/>
            <w:lang w:eastAsia="fr-FR"/>
          </w:rPr>
          <w:t>lettre ouverte</w:t>
        </w:r>
      </w:hyperlink>
      <w:r w:rsidR="00252685">
        <w:rPr>
          <w:rStyle w:val="Appelnotedebasdep"/>
          <w:rFonts w:ascii="Times New Roman" w:eastAsia="Times New Roman" w:hAnsi="Times New Roman" w:cs="Times New Roman"/>
          <w:sz w:val="24"/>
          <w:szCs w:val="24"/>
          <w:lang w:eastAsia="fr-FR"/>
        </w:rPr>
        <w:footnoteReference w:id="45"/>
      </w:r>
      <w:r w:rsidRPr="00001410">
        <w:rPr>
          <w:rFonts w:ascii="Times New Roman" w:eastAsia="Times New Roman" w:hAnsi="Times New Roman" w:cs="Times New Roman"/>
          <w:sz w:val="24"/>
          <w:szCs w:val="24"/>
          <w:lang w:eastAsia="fr-FR"/>
        </w:rPr>
        <w:t xml:space="preserve"> aux présidents de chaque parti politique belge. Face à la proposition de loi pour étendre l’euthanasie aux mineurs débattue à l’époque, ces professionnels de toute la Belgique ont considéré qu’un </w:t>
      </w:r>
      <w:r w:rsidRPr="00001410">
        <w:rPr>
          <w:rFonts w:ascii="Times New Roman" w:eastAsia="Times New Roman" w:hAnsi="Times New Roman" w:cs="Times New Roman"/>
          <w:b/>
          <w:bCs/>
          <w:sz w:val="24"/>
          <w:szCs w:val="24"/>
          <w:lang w:eastAsia="fr-FR"/>
        </w:rPr>
        <w:t>délai de réflexion était nécessaire</w:t>
      </w:r>
      <w:r w:rsidRPr="00001410">
        <w:rPr>
          <w:rFonts w:ascii="Times New Roman" w:eastAsia="Times New Roman" w:hAnsi="Times New Roman" w:cs="Times New Roman"/>
          <w:sz w:val="24"/>
          <w:szCs w:val="24"/>
          <w:lang w:eastAsia="fr-FR"/>
        </w:rPr>
        <w:t xml:space="preserve">. Ils ont souligné l’ambiguïté </w:t>
      </w:r>
      <w:r w:rsidRPr="00001410">
        <w:rPr>
          <w:rFonts w:ascii="Times New Roman" w:eastAsia="Times New Roman" w:hAnsi="Times New Roman" w:cs="Times New Roman"/>
          <w:sz w:val="24"/>
          <w:szCs w:val="24"/>
          <w:lang w:eastAsia="fr-FR"/>
        </w:rPr>
        <w:lastRenderedPageBreak/>
        <w:t>des termes de la proposition de loi : « </w:t>
      </w:r>
      <w:r w:rsidRPr="00001410">
        <w:rPr>
          <w:rFonts w:ascii="Times New Roman" w:eastAsia="Times New Roman" w:hAnsi="Times New Roman" w:cs="Times New Roman"/>
          <w:i/>
          <w:iCs/>
          <w:sz w:val="24"/>
          <w:szCs w:val="24"/>
          <w:lang w:eastAsia="fr-FR"/>
        </w:rPr>
        <w:t>En pratique, il n’existe aucune méthode objective pour apprécier si un enfant est doué de la capacité de discernement et de jugement. Il s’agit donc en fait d’une appréciation largement subjective et sujette à influences </w:t>
      </w:r>
      <w:r w:rsidRPr="00001410">
        <w:rPr>
          <w:rFonts w:ascii="Times New Roman" w:eastAsia="Times New Roman" w:hAnsi="Times New Roman" w:cs="Times New Roman"/>
          <w:sz w:val="24"/>
          <w:szCs w:val="24"/>
          <w:lang w:eastAsia="fr-FR"/>
        </w:rPr>
        <w:t>».</w:t>
      </w:r>
    </w:p>
    <w:p w14:paraId="79A109CE" w14:textId="103945AF" w:rsidR="00001410" w:rsidRPr="00001410" w:rsidRDefault="00001410" w:rsidP="00001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En </w:t>
      </w:r>
      <w:r w:rsidRPr="00001410">
        <w:rPr>
          <w:rFonts w:ascii="Times New Roman" w:eastAsia="Times New Roman" w:hAnsi="Times New Roman" w:cs="Times New Roman"/>
          <w:b/>
          <w:bCs/>
          <w:sz w:val="24"/>
          <w:szCs w:val="24"/>
          <w:lang w:eastAsia="fr-FR"/>
        </w:rPr>
        <w:t>septembre 2014</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Corinne Von Oost, responsable d’une unité de soins palliatifs</w:t>
      </w:r>
      <w:r w:rsidRPr="00001410">
        <w:rPr>
          <w:rFonts w:ascii="Times New Roman" w:eastAsia="Times New Roman" w:hAnsi="Times New Roman" w:cs="Times New Roman"/>
          <w:sz w:val="24"/>
          <w:szCs w:val="24"/>
          <w:lang w:eastAsia="fr-FR"/>
        </w:rPr>
        <w:t xml:space="preserve"> en Belgique a publié le livre </w:t>
      </w:r>
      <w:r w:rsidRPr="00001410">
        <w:rPr>
          <w:rFonts w:ascii="Times New Roman" w:eastAsia="Times New Roman" w:hAnsi="Times New Roman" w:cs="Times New Roman"/>
          <w:i/>
          <w:iCs/>
          <w:sz w:val="24"/>
          <w:szCs w:val="24"/>
          <w:lang w:eastAsia="fr-FR"/>
        </w:rPr>
        <w:t>Médecin catholique, pourquoi je pratique l’euthanasie</w:t>
      </w:r>
      <w:r w:rsidRPr="00001410">
        <w:rPr>
          <w:rFonts w:ascii="Times New Roman" w:eastAsia="Times New Roman" w:hAnsi="Times New Roman" w:cs="Times New Roman"/>
          <w:sz w:val="24"/>
          <w:szCs w:val="24"/>
          <w:lang w:eastAsia="fr-FR"/>
        </w:rPr>
        <w:t xml:space="preserve">. Dans une interview à </w:t>
      </w:r>
      <w:hyperlink r:id="rId77" w:tgtFrame="_blank" w:history="1">
        <w:r w:rsidRPr="00001410">
          <w:rPr>
            <w:rFonts w:ascii="Times New Roman" w:eastAsia="Times New Roman" w:hAnsi="Times New Roman" w:cs="Times New Roman"/>
            <w:color w:val="0000FF"/>
            <w:sz w:val="24"/>
            <w:szCs w:val="24"/>
            <w:u w:val="single"/>
            <w:lang w:eastAsia="fr-FR"/>
          </w:rPr>
          <w:t>La Croix</w:t>
        </w:r>
      </w:hyperlink>
      <w:r w:rsidRPr="00001410">
        <w:rPr>
          <w:rFonts w:ascii="Times New Roman" w:eastAsia="Times New Roman" w:hAnsi="Times New Roman" w:cs="Times New Roman"/>
          <w:sz w:val="24"/>
          <w:szCs w:val="24"/>
          <w:lang w:eastAsia="fr-FR"/>
        </w:rPr>
        <w:t>, elle a affirmé que pratiquer l’euthanasie n’est pas pour elle donner du sens, « </w:t>
      </w:r>
      <w:r w:rsidRPr="00001410">
        <w:rPr>
          <w:rFonts w:ascii="Times New Roman" w:eastAsia="Times New Roman" w:hAnsi="Times New Roman" w:cs="Times New Roman"/>
          <w:i/>
          <w:iCs/>
          <w:sz w:val="24"/>
          <w:szCs w:val="24"/>
          <w:lang w:eastAsia="fr-FR"/>
        </w:rPr>
        <w:t>c’est répondre au non-sens par le non-</w:t>
      </w:r>
      <w:r w:rsidR="00DC02EB" w:rsidRPr="00001410">
        <w:rPr>
          <w:rFonts w:ascii="Times New Roman" w:eastAsia="Times New Roman" w:hAnsi="Times New Roman" w:cs="Times New Roman"/>
          <w:i/>
          <w:iCs/>
          <w:sz w:val="24"/>
          <w:szCs w:val="24"/>
          <w:lang w:eastAsia="fr-FR"/>
        </w:rPr>
        <w:t>sens</w:t>
      </w:r>
      <w:r w:rsidR="0047527E">
        <w:rPr>
          <w:rStyle w:val="Appelnotedebasdep"/>
          <w:rFonts w:ascii="Times New Roman" w:eastAsia="Times New Roman" w:hAnsi="Times New Roman" w:cs="Times New Roman"/>
          <w:i/>
          <w:iCs/>
          <w:sz w:val="24"/>
          <w:szCs w:val="24"/>
          <w:lang w:eastAsia="fr-FR"/>
        </w:rPr>
        <w:footnoteReference w:id="46"/>
      </w:r>
      <w:r w:rsidR="00DC02EB"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et admettait que « </w:t>
      </w:r>
      <w:r w:rsidRPr="00001410">
        <w:rPr>
          <w:rFonts w:ascii="Times New Roman" w:eastAsia="Times New Roman" w:hAnsi="Times New Roman" w:cs="Times New Roman"/>
          <w:i/>
          <w:iCs/>
          <w:sz w:val="24"/>
          <w:szCs w:val="24"/>
          <w:lang w:eastAsia="fr-FR"/>
        </w:rPr>
        <w:t>le risque, c’est de s’y habituer</w:t>
      </w:r>
      <w:r w:rsidRPr="00001410">
        <w:rPr>
          <w:rFonts w:ascii="Times New Roman" w:eastAsia="Times New Roman" w:hAnsi="Times New Roman" w:cs="Times New Roman"/>
          <w:sz w:val="24"/>
          <w:szCs w:val="24"/>
          <w:lang w:eastAsia="fr-FR"/>
        </w:rPr>
        <w:t xml:space="preserve"> ». Cet ouvrage médiatisé n’a pas manqué de faire réagir. Docteur en théologie et bénévole en soins palliatifs, </w:t>
      </w:r>
      <w:r w:rsidRPr="00001410">
        <w:rPr>
          <w:rFonts w:ascii="Times New Roman" w:eastAsia="Times New Roman" w:hAnsi="Times New Roman" w:cs="Times New Roman"/>
          <w:b/>
          <w:bCs/>
          <w:sz w:val="24"/>
          <w:szCs w:val="24"/>
          <w:lang w:eastAsia="fr-FR"/>
        </w:rPr>
        <w:t>Marie-Dominique Trébuchet</w:t>
      </w:r>
      <w:r w:rsidRPr="00001410">
        <w:rPr>
          <w:rFonts w:ascii="Times New Roman" w:eastAsia="Times New Roman" w:hAnsi="Times New Roman" w:cs="Times New Roman"/>
          <w:sz w:val="24"/>
          <w:szCs w:val="24"/>
          <w:lang w:eastAsia="fr-FR"/>
        </w:rPr>
        <w:t xml:space="preserve"> y a répondu en </w:t>
      </w:r>
      <w:r w:rsidRPr="00001410">
        <w:rPr>
          <w:rFonts w:ascii="Times New Roman" w:eastAsia="Times New Roman" w:hAnsi="Times New Roman" w:cs="Times New Roman"/>
          <w:b/>
          <w:bCs/>
          <w:sz w:val="24"/>
          <w:szCs w:val="24"/>
          <w:lang w:eastAsia="fr-FR"/>
        </w:rPr>
        <w:t>décembre 2014</w:t>
      </w:r>
      <w:r w:rsidRPr="00001410">
        <w:rPr>
          <w:rFonts w:ascii="Times New Roman" w:eastAsia="Times New Roman" w:hAnsi="Times New Roman" w:cs="Times New Roman"/>
          <w:sz w:val="24"/>
          <w:szCs w:val="24"/>
          <w:lang w:eastAsia="fr-FR"/>
        </w:rPr>
        <w:t xml:space="preserve"> dans </w:t>
      </w:r>
      <w:hyperlink r:id="rId78" w:tgtFrame="_blank" w:history="1">
        <w:r w:rsidRPr="00001410">
          <w:rPr>
            <w:rFonts w:ascii="Times New Roman" w:eastAsia="Times New Roman" w:hAnsi="Times New Roman" w:cs="Times New Roman"/>
            <w:color w:val="0000FF"/>
            <w:sz w:val="24"/>
            <w:szCs w:val="24"/>
            <w:u w:val="single"/>
            <w:lang w:eastAsia="fr-FR"/>
          </w:rPr>
          <w:t>La Croix</w:t>
        </w:r>
      </w:hyperlink>
      <w:r w:rsidRPr="00001410">
        <w:rPr>
          <w:rFonts w:ascii="Times New Roman" w:eastAsia="Times New Roman" w:hAnsi="Times New Roman" w:cs="Times New Roman"/>
          <w:sz w:val="24"/>
          <w:szCs w:val="24"/>
          <w:lang w:eastAsia="fr-FR"/>
        </w:rPr>
        <w:t> : « </w:t>
      </w:r>
      <w:r w:rsidRPr="00001410">
        <w:rPr>
          <w:rFonts w:ascii="Times New Roman" w:eastAsia="Times New Roman" w:hAnsi="Times New Roman" w:cs="Times New Roman"/>
          <w:i/>
          <w:iCs/>
          <w:sz w:val="24"/>
          <w:szCs w:val="24"/>
          <w:lang w:eastAsia="fr-FR"/>
        </w:rPr>
        <w:t>Face à la question du docteur Van Oost « Qui étais-je pour lui refuser la mort ? », répondons ceci « Qui suis-je pour donner la mort ?</w:t>
      </w:r>
      <w:r w:rsidR="00B52E1F">
        <w:rPr>
          <w:rStyle w:val="Appelnotedebasdep"/>
          <w:rFonts w:ascii="Times New Roman" w:eastAsia="Times New Roman" w:hAnsi="Times New Roman" w:cs="Times New Roman"/>
          <w:i/>
          <w:iCs/>
          <w:sz w:val="24"/>
          <w:szCs w:val="24"/>
          <w:lang w:eastAsia="fr-FR"/>
        </w:rPr>
        <w:footnoteReference w:id="47"/>
      </w:r>
      <w:r w:rsidRPr="00001410">
        <w:rPr>
          <w:rFonts w:ascii="Times New Roman" w:eastAsia="Times New Roman" w:hAnsi="Times New Roman" w:cs="Times New Roman"/>
          <w:sz w:val="24"/>
          <w:szCs w:val="24"/>
          <w:lang w:eastAsia="fr-FR"/>
        </w:rPr>
        <w:t xml:space="preserve"> ». En </w:t>
      </w:r>
      <w:r w:rsidRPr="00001410">
        <w:rPr>
          <w:rFonts w:ascii="Times New Roman" w:eastAsia="Times New Roman" w:hAnsi="Times New Roman" w:cs="Times New Roman"/>
          <w:b/>
          <w:bCs/>
          <w:sz w:val="24"/>
          <w:szCs w:val="24"/>
          <w:lang w:eastAsia="fr-FR"/>
        </w:rPr>
        <w:t>janvier 2016</w:t>
      </w:r>
      <w:r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b/>
          <w:bCs/>
          <w:sz w:val="24"/>
          <w:szCs w:val="24"/>
          <w:lang w:eastAsia="fr-FR"/>
        </w:rPr>
        <w:t>Catherine Dopchie</w:t>
      </w:r>
      <w:r w:rsidRPr="00001410">
        <w:rPr>
          <w:rFonts w:ascii="Times New Roman" w:eastAsia="Times New Roman" w:hAnsi="Times New Roman" w:cs="Times New Roman"/>
          <w:sz w:val="24"/>
          <w:szCs w:val="24"/>
          <w:lang w:eastAsia="fr-FR"/>
        </w:rPr>
        <w:t xml:space="preserve">, médecin catholique, oncologue et responsable d’une unité hospitalière de soins intensifs, a également réagi dans </w:t>
      </w:r>
      <w:hyperlink r:id="rId79" w:tgtFrame="_blank" w:history="1">
        <w:r w:rsidRPr="00001410">
          <w:rPr>
            <w:rFonts w:ascii="Times New Roman" w:eastAsia="Times New Roman" w:hAnsi="Times New Roman" w:cs="Times New Roman"/>
            <w:color w:val="0000FF"/>
            <w:sz w:val="24"/>
            <w:szCs w:val="24"/>
            <w:u w:val="single"/>
            <w:lang w:eastAsia="fr-FR"/>
          </w:rPr>
          <w:t>La Libre</w:t>
        </w:r>
      </w:hyperlink>
      <w:r w:rsidRPr="00001410">
        <w:rPr>
          <w:rFonts w:ascii="Times New Roman" w:eastAsia="Times New Roman" w:hAnsi="Times New Roman" w:cs="Times New Roman"/>
          <w:sz w:val="24"/>
          <w:szCs w:val="24"/>
          <w:lang w:eastAsia="fr-FR"/>
        </w:rPr>
        <w:t> : « </w:t>
      </w:r>
      <w:r w:rsidRPr="00001410">
        <w:rPr>
          <w:rFonts w:ascii="Times New Roman" w:eastAsia="Times New Roman" w:hAnsi="Times New Roman" w:cs="Times New Roman"/>
          <w:i/>
          <w:iCs/>
          <w:sz w:val="24"/>
          <w:szCs w:val="24"/>
          <w:lang w:eastAsia="fr-FR"/>
        </w:rPr>
        <w:t>La souffrance psycho-spirituelle du « non-sens », désormais à l’origine de la plupart des demandes d’euthanasies, ne s’adresse pas à l’art médical au sens strict</w:t>
      </w:r>
      <w:r w:rsidR="008D399E">
        <w:rPr>
          <w:rStyle w:val="Appelnotedebasdep"/>
          <w:rFonts w:ascii="Times New Roman" w:eastAsia="Times New Roman" w:hAnsi="Times New Roman" w:cs="Times New Roman"/>
          <w:i/>
          <w:iCs/>
          <w:sz w:val="24"/>
          <w:szCs w:val="24"/>
          <w:lang w:eastAsia="fr-FR"/>
        </w:rPr>
        <w:footnoteReference w:id="48"/>
      </w:r>
      <w:r w:rsidRPr="00001410">
        <w:rPr>
          <w:rFonts w:ascii="Times New Roman" w:eastAsia="Times New Roman" w:hAnsi="Times New Roman" w:cs="Times New Roman"/>
          <w:sz w:val="24"/>
          <w:szCs w:val="24"/>
          <w:lang w:eastAsia="fr-FR"/>
        </w:rPr>
        <w:t> ».</w:t>
      </w:r>
    </w:p>
    <w:p w14:paraId="32021CB2" w14:textId="1DEFDEF5" w:rsidR="00001410" w:rsidRPr="00001410" w:rsidRDefault="00001410" w:rsidP="00001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 10 </w:t>
      </w:r>
      <w:r w:rsidRPr="00001410">
        <w:rPr>
          <w:rFonts w:ascii="Times New Roman" w:eastAsia="Times New Roman" w:hAnsi="Times New Roman" w:cs="Times New Roman"/>
          <w:b/>
          <w:bCs/>
          <w:sz w:val="24"/>
          <w:szCs w:val="24"/>
          <w:lang w:eastAsia="fr-FR"/>
        </w:rPr>
        <w:t>septembre 2015</w:t>
      </w:r>
      <w:r w:rsidRPr="00001410">
        <w:rPr>
          <w:rFonts w:ascii="Times New Roman" w:eastAsia="Times New Roman" w:hAnsi="Times New Roman" w:cs="Times New Roman"/>
          <w:sz w:val="24"/>
          <w:szCs w:val="24"/>
          <w:lang w:eastAsia="fr-FR"/>
        </w:rPr>
        <w:t xml:space="preserve">, </w:t>
      </w:r>
      <w:hyperlink r:id="rId80" w:tgtFrame="_blank" w:history="1">
        <w:r w:rsidRPr="00001410">
          <w:rPr>
            <w:rFonts w:ascii="Times New Roman" w:eastAsia="Times New Roman" w:hAnsi="Times New Roman" w:cs="Times New Roman"/>
            <w:color w:val="0000FF"/>
            <w:sz w:val="24"/>
            <w:szCs w:val="24"/>
            <w:u w:val="single"/>
            <w:lang w:eastAsia="fr-FR"/>
          </w:rPr>
          <w:t>un collectif de 38 professeurs d’universités, psychiatres et psychologues</w:t>
        </w:r>
      </w:hyperlink>
      <w:r w:rsidR="00326D2F">
        <w:rPr>
          <w:rStyle w:val="Appelnotedebasdep"/>
          <w:rFonts w:ascii="Times New Roman" w:eastAsia="Times New Roman" w:hAnsi="Times New Roman" w:cs="Times New Roman"/>
          <w:color w:val="0000FF"/>
          <w:sz w:val="24"/>
          <w:szCs w:val="24"/>
          <w:u w:val="single"/>
          <w:lang w:eastAsia="fr-FR"/>
        </w:rPr>
        <w:footnoteReference w:id="49"/>
      </w:r>
      <w:r w:rsidRPr="00001410">
        <w:rPr>
          <w:rFonts w:ascii="Times New Roman" w:eastAsia="Times New Roman" w:hAnsi="Times New Roman" w:cs="Times New Roman"/>
          <w:sz w:val="24"/>
          <w:szCs w:val="24"/>
          <w:lang w:eastAsia="fr-FR"/>
        </w:rPr>
        <w:t xml:space="preserve"> ont publié une </w:t>
      </w:r>
      <w:r w:rsidR="00665F05" w:rsidRPr="00001410">
        <w:rPr>
          <w:rFonts w:ascii="Times New Roman" w:eastAsia="Times New Roman" w:hAnsi="Times New Roman" w:cs="Times New Roman"/>
          <w:color w:val="0000FF"/>
          <w:sz w:val="24"/>
          <w:szCs w:val="24"/>
          <w:u w:val="single"/>
          <w:lang w:eastAsia="fr-FR"/>
        </w:rPr>
        <w:t>Carte blanche</w:t>
      </w:r>
      <w:r w:rsidRPr="00001410">
        <w:rPr>
          <w:rFonts w:ascii="Times New Roman" w:eastAsia="Times New Roman" w:hAnsi="Times New Roman" w:cs="Times New Roman"/>
          <w:sz w:val="24"/>
          <w:szCs w:val="24"/>
          <w:lang w:eastAsia="fr-FR"/>
        </w:rPr>
        <w:t xml:space="preserve">. Dans cette tribune, ils ont exprimé leur vive inquiétude face au nombre croissant de cas d’euthanasies de personnes souffrant de </w:t>
      </w:r>
      <w:r w:rsidRPr="00001410">
        <w:rPr>
          <w:rFonts w:ascii="Times New Roman" w:eastAsia="Times New Roman" w:hAnsi="Times New Roman" w:cs="Times New Roman"/>
          <w:b/>
          <w:bCs/>
          <w:sz w:val="24"/>
          <w:szCs w:val="24"/>
          <w:lang w:eastAsia="fr-FR"/>
        </w:rPr>
        <w:t>troubles psychiques</w:t>
      </w:r>
      <w:r w:rsidRPr="00001410">
        <w:rPr>
          <w:rFonts w:ascii="Times New Roman" w:eastAsia="Times New Roman" w:hAnsi="Times New Roman" w:cs="Times New Roman"/>
          <w:sz w:val="24"/>
          <w:szCs w:val="24"/>
          <w:lang w:eastAsia="fr-FR"/>
        </w:rPr>
        <w:t xml:space="preserve">. Partant du cas de Laura Emily, le collectif a souligné </w:t>
      </w:r>
      <w:r w:rsidRPr="00001410">
        <w:rPr>
          <w:rFonts w:ascii="Times New Roman" w:eastAsia="Times New Roman" w:hAnsi="Times New Roman" w:cs="Times New Roman"/>
          <w:i/>
          <w:iCs/>
          <w:sz w:val="24"/>
          <w:szCs w:val="24"/>
          <w:lang w:eastAsia="fr-FR"/>
        </w:rPr>
        <w:t>que « </w:t>
      </w:r>
      <w:r w:rsidRPr="00001410">
        <w:rPr>
          <w:rFonts w:ascii="Times New Roman" w:eastAsia="Times New Roman" w:hAnsi="Times New Roman" w:cs="Times New Roman"/>
          <w:sz w:val="24"/>
          <w:szCs w:val="24"/>
          <w:lang w:eastAsia="fr-FR"/>
        </w:rPr>
        <w:t xml:space="preserve">la </w:t>
      </w:r>
      <w:r w:rsidRPr="00001410">
        <w:rPr>
          <w:rFonts w:ascii="Times New Roman" w:eastAsia="Times New Roman" w:hAnsi="Times New Roman" w:cs="Times New Roman"/>
          <w:i/>
          <w:iCs/>
          <w:sz w:val="24"/>
          <w:szCs w:val="24"/>
          <w:lang w:eastAsia="fr-FR"/>
        </w:rPr>
        <w:t>pratique confirmerait que le cadre légal relatif à l’euthanasie pour seule raison psychique est discutable</w:t>
      </w:r>
      <w:r w:rsidR="006976F9">
        <w:rPr>
          <w:rFonts w:ascii="Times New Roman" w:eastAsia="Times New Roman" w:hAnsi="Times New Roman" w:cs="Times New Roman"/>
          <w:i/>
          <w:iCs/>
          <w:sz w:val="24"/>
          <w:szCs w:val="24"/>
          <w:lang w:eastAsia="fr-FR"/>
        </w:rPr>
        <w:t xml:space="preserve"> </w:t>
      </w:r>
      <w:r w:rsidRPr="00001410">
        <w:rPr>
          <w:rFonts w:ascii="Times New Roman" w:eastAsia="Times New Roman" w:hAnsi="Times New Roman" w:cs="Times New Roman"/>
          <w:sz w:val="24"/>
          <w:szCs w:val="24"/>
          <w:lang w:eastAsia="fr-FR"/>
        </w:rPr>
        <w:t>». En effet, « </w:t>
      </w:r>
      <w:r w:rsidRPr="00001410">
        <w:rPr>
          <w:rFonts w:ascii="Times New Roman" w:eastAsia="Times New Roman" w:hAnsi="Times New Roman" w:cs="Times New Roman"/>
          <w:i/>
          <w:iCs/>
          <w:sz w:val="24"/>
          <w:szCs w:val="24"/>
          <w:lang w:eastAsia="fr-FR"/>
        </w:rPr>
        <w:t>le caractère inapaisable de la souffrance mentale ne peut être constaté car il n’y a pas de paramètres mesurables – ni prélèvement de tissu, ni élément du comportement – qui pourraient l’objectiver</w:t>
      </w:r>
      <w:r w:rsidRPr="00001410">
        <w:rPr>
          <w:rFonts w:ascii="Times New Roman" w:eastAsia="Times New Roman" w:hAnsi="Times New Roman" w:cs="Times New Roman"/>
          <w:sz w:val="24"/>
          <w:szCs w:val="24"/>
          <w:lang w:eastAsia="fr-FR"/>
        </w:rPr>
        <w:t> ».</w:t>
      </w:r>
    </w:p>
    <w:p w14:paraId="1613B20E" w14:textId="164927DC" w:rsidR="00001410" w:rsidRPr="00001410" w:rsidRDefault="00001410" w:rsidP="00B3154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En 2019, a paru le livre ‘</w:t>
      </w:r>
      <w:hyperlink r:id="rId81" w:tgtFrame="_blank" w:history="1">
        <w:r w:rsidRPr="00001410">
          <w:rPr>
            <w:rFonts w:ascii="Times New Roman" w:eastAsia="Times New Roman" w:hAnsi="Times New Roman" w:cs="Times New Roman"/>
            <w:i/>
            <w:iCs/>
            <w:color w:val="0000FF"/>
            <w:sz w:val="24"/>
            <w:szCs w:val="24"/>
            <w:u w:val="single"/>
            <w:lang w:eastAsia="fr-FR"/>
          </w:rPr>
          <w:t>Euthanasie, l’envers du décor’</w:t>
        </w:r>
      </w:hyperlink>
      <w:r w:rsidRPr="00001410">
        <w:rPr>
          <w:rFonts w:ascii="Times New Roman" w:eastAsia="Times New Roman" w:hAnsi="Times New Roman" w:cs="Times New Roman"/>
          <w:sz w:val="24"/>
          <w:szCs w:val="24"/>
          <w:lang w:eastAsia="fr-FR"/>
        </w:rPr>
        <w:t xml:space="preserve"> aux Editions Mols. Cet ouvrage collectif rassemble les témoignages de dix professionnels de la santé au sujet de la pratique de l’euthanasie en Belgique et de l’impact d’un tel acte sur leur profession. Huit soignants belges – professeurs d’université, médecins, infirmiers et éthiciens reconnus et expérimentés en accompagnement palliatif – tentent ensemble de dire leurs questions autour de la fin de vie, des soins palliatifs et de la pratique de l’euthanasie. Deux femmes médecins, française et israélienne, se sont jointes à eux. Ces récits, destinés tant au milieu médical qu’au grand public, évoquent l’envers du décor, l’autre face d’une réalité qu’il est grand temps de prendre en compte ou d’évaluer avec plus de rigueur. L’ouvrage est désormais traduit en espagnol, aux </w:t>
      </w:r>
      <w:hyperlink r:id="rId82" w:tgtFrame="_blank" w:history="1">
        <w:r w:rsidRPr="00001410">
          <w:rPr>
            <w:rFonts w:ascii="Times New Roman" w:eastAsia="Times New Roman" w:hAnsi="Times New Roman" w:cs="Times New Roman"/>
            <w:color w:val="0000FF"/>
            <w:sz w:val="24"/>
            <w:szCs w:val="24"/>
            <w:u w:val="single"/>
            <w:lang w:eastAsia="fr-FR"/>
          </w:rPr>
          <w:t>éditions Sigueme</w:t>
        </w:r>
      </w:hyperlink>
      <w:r w:rsidRPr="00001410">
        <w:rPr>
          <w:rFonts w:ascii="Times New Roman" w:eastAsia="Times New Roman" w:hAnsi="Times New Roman" w:cs="Times New Roman"/>
          <w:sz w:val="24"/>
          <w:szCs w:val="24"/>
          <w:lang w:eastAsia="fr-FR"/>
        </w:rPr>
        <w:t xml:space="preserve">, et en anglais, chez </w:t>
      </w:r>
      <w:hyperlink r:id="rId83" w:tgtFrame="_blank" w:history="1">
        <w:r w:rsidRPr="00001410">
          <w:rPr>
            <w:rFonts w:ascii="Times New Roman" w:eastAsia="Times New Roman" w:hAnsi="Times New Roman" w:cs="Times New Roman"/>
            <w:color w:val="0000FF"/>
            <w:sz w:val="24"/>
            <w:szCs w:val="24"/>
            <w:u w:val="single"/>
            <w:lang w:eastAsia="fr-FR"/>
          </w:rPr>
          <w:t>Springer</w:t>
        </w:r>
      </w:hyperlink>
      <w:r w:rsidRPr="00001410">
        <w:rPr>
          <w:rFonts w:ascii="Times New Roman" w:eastAsia="Times New Roman" w:hAnsi="Times New Roman" w:cs="Times New Roman"/>
          <w:sz w:val="24"/>
          <w:szCs w:val="24"/>
          <w:lang w:eastAsia="fr-FR"/>
        </w:rPr>
        <w:t xml:space="preserve">. Il a également fait l’objet d’un film documentaire, sorti en 2020 et intitulé </w:t>
      </w:r>
      <w:r w:rsidRPr="00001410">
        <w:rPr>
          <w:rFonts w:ascii="Times New Roman" w:eastAsia="Times New Roman" w:hAnsi="Times New Roman" w:cs="Times New Roman"/>
          <w:i/>
          <w:iCs/>
          <w:sz w:val="24"/>
          <w:szCs w:val="24"/>
          <w:lang w:eastAsia="fr-FR"/>
        </w:rPr>
        <w:t>« </w:t>
      </w:r>
      <w:r w:rsidR="00441CE8" w:rsidRPr="00001410">
        <w:rPr>
          <w:rFonts w:ascii="Times New Roman" w:eastAsia="Times New Roman" w:hAnsi="Times New Roman" w:cs="Times New Roman"/>
          <w:i/>
          <w:iCs/>
          <w:color w:val="0000FF"/>
          <w:sz w:val="24"/>
          <w:szCs w:val="24"/>
          <w:u w:val="single"/>
          <w:lang w:eastAsia="fr-FR"/>
        </w:rPr>
        <w:t>Euthanasie, la pente glissante</w:t>
      </w:r>
      <w:r w:rsidRPr="00001410">
        <w:rPr>
          <w:rFonts w:ascii="Times New Roman" w:eastAsia="Times New Roman" w:hAnsi="Times New Roman" w:cs="Times New Roman"/>
          <w:sz w:val="24"/>
          <w:szCs w:val="24"/>
          <w:lang w:eastAsia="fr-FR"/>
        </w:rPr>
        <w:t>».</w:t>
      </w:r>
    </w:p>
    <w:p w14:paraId="0CA29151" w14:textId="77777777" w:rsidR="00001410" w:rsidRPr="00B3154F" w:rsidRDefault="00001410" w:rsidP="00001410">
      <w:pPr>
        <w:spacing w:after="0" w:line="240" w:lineRule="auto"/>
        <w:rPr>
          <w:rFonts w:ascii="Times New Roman" w:eastAsia="Times New Roman" w:hAnsi="Times New Roman" w:cs="Times New Roman"/>
          <w:b/>
          <w:bCs/>
          <w:color w:val="7030A0"/>
          <w:sz w:val="27"/>
          <w:szCs w:val="27"/>
          <w:lang w:eastAsia="fr-FR"/>
        </w:rPr>
      </w:pPr>
      <w:r w:rsidRPr="00B3154F">
        <w:rPr>
          <w:rFonts w:ascii="Times New Roman" w:eastAsia="Times New Roman" w:hAnsi="Times New Roman" w:cs="Times New Roman"/>
          <w:b/>
          <w:bCs/>
          <w:color w:val="7030A0"/>
          <w:sz w:val="27"/>
          <w:szCs w:val="27"/>
          <w:lang w:eastAsia="fr-FR"/>
        </w:rPr>
        <w:lastRenderedPageBreak/>
        <w:t xml:space="preserve">2 - Des oppositions citoyennes croissantes dans la société </w:t>
      </w:r>
    </w:p>
    <w:p w14:paraId="53AD75D0" w14:textId="36A21459" w:rsidR="00001410" w:rsidRPr="00001410" w:rsidRDefault="00000000" w:rsidP="0000141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84" w:anchor="null" w:tgtFrame="_blank" w:history="1">
        <w:r w:rsidR="00001410" w:rsidRPr="00001410">
          <w:rPr>
            <w:rFonts w:ascii="Times New Roman" w:eastAsia="Times New Roman" w:hAnsi="Times New Roman" w:cs="Times New Roman"/>
            <w:b/>
            <w:bCs/>
            <w:color w:val="0000FF"/>
            <w:sz w:val="24"/>
            <w:szCs w:val="24"/>
            <w:u w:val="single"/>
            <w:lang w:eastAsia="fr-FR"/>
          </w:rPr>
          <w:t>Le Pr Etienne Montero</w:t>
        </w:r>
      </w:hyperlink>
      <w:r w:rsidR="00D7779E">
        <w:rPr>
          <w:rStyle w:val="Appelnotedebasdep"/>
          <w:rFonts w:ascii="Times New Roman" w:eastAsia="Times New Roman" w:hAnsi="Times New Roman" w:cs="Times New Roman"/>
          <w:b/>
          <w:bCs/>
          <w:color w:val="0000FF"/>
          <w:sz w:val="24"/>
          <w:szCs w:val="24"/>
          <w:u w:val="single"/>
          <w:lang w:eastAsia="fr-FR"/>
        </w:rPr>
        <w:footnoteReference w:id="50"/>
      </w:r>
      <w:r w:rsidR="00001410" w:rsidRPr="00001410">
        <w:rPr>
          <w:rFonts w:ascii="Times New Roman" w:eastAsia="Times New Roman" w:hAnsi="Times New Roman" w:cs="Times New Roman"/>
          <w:sz w:val="24"/>
          <w:szCs w:val="24"/>
          <w:lang w:eastAsia="fr-FR"/>
        </w:rPr>
        <w:t xml:space="preserve">, doyen de la faculté de droit de Namur, a publié en </w:t>
      </w:r>
      <w:r w:rsidR="00001410" w:rsidRPr="00001410">
        <w:rPr>
          <w:rFonts w:ascii="Times New Roman" w:eastAsia="Times New Roman" w:hAnsi="Times New Roman" w:cs="Times New Roman"/>
          <w:b/>
          <w:bCs/>
          <w:sz w:val="24"/>
          <w:szCs w:val="24"/>
          <w:lang w:eastAsia="fr-FR"/>
        </w:rPr>
        <w:t>septembre 2013</w:t>
      </w:r>
      <w:r w:rsidR="00001410" w:rsidRPr="00001410">
        <w:rPr>
          <w:rFonts w:ascii="Times New Roman" w:eastAsia="Times New Roman" w:hAnsi="Times New Roman" w:cs="Times New Roman"/>
          <w:sz w:val="24"/>
          <w:szCs w:val="24"/>
          <w:lang w:eastAsia="fr-FR"/>
        </w:rPr>
        <w:t xml:space="preserve"> le </w:t>
      </w:r>
      <w:r w:rsidR="00001410" w:rsidRPr="00001410">
        <w:rPr>
          <w:rFonts w:ascii="Times New Roman" w:eastAsia="Times New Roman" w:hAnsi="Times New Roman" w:cs="Times New Roman"/>
          <w:b/>
          <w:bCs/>
          <w:sz w:val="24"/>
          <w:szCs w:val="24"/>
          <w:lang w:eastAsia="fr-FR"/>
        </w:rPr>
        <w:t xml:space="preserve">livre </w:t>
      </w:r>
      <w:r w:rsidR="00001410" w:rsidRPr="00001410">
        <w:rPr>
          <w:rFonts w:ascii="Times New Roman" w:eastAsia="Times New Roman" w:hAnsi="Times New Roman" w:cs="Times New Roman"/>
          <w:b/>
          <w:bCs/>
          <w:i/>
          <w:iCs/>
          <w:sz w:val="24"/>
          <w:szCs w:val="24"/>
          <w:lang w:eastAsia="fr-FR"/>
        </w:rPr>
        <w:t>Rendez-vous avec la mort</w:t>
      </w:r>
      <w:r w:rsidR="00BE4263">
        <w:rPr>
          <w:rFonts w:ascii="Times New Roman" w:eastAsia="Times New Roman" w:hAnsi="Times New Roman" w:cs="Times New Roman"/>
          <w:b/>
          <w:bCs/>
          <w:i/>
          <w:iCs/>
          <w:sz w:val="24"/>
          <w:szCs w:val="24"/>
          <w:lang w:eastAsia="fr-FR"/>
        </w:rPr>
        <w:t xml:space="preserve"> </w:t>
      </w:r>
      <w:r w:rsidR="00001410" w:rsidRPr="00001410">
        <w:rPr>
          <w:rFonts w:ascii="Times New Roman" w:eastAsia="Times New Roman" w:hAnsi="Times New Roman" w:cs="Times New Roman"/>
          <w:i/>
          <w:iCs/>
          <w:sz w:val="24"/>
          <w:szCs w:val="24"/>
          <w:lang w:eastAsia="fr-FR"/>
        </w:rPr>
        <w:t>: dix ans d’euthanasie légale en Belgique</w:t>
      </w:r>
      <w:r w:rsidR="00001410" w:rsidRPr="00001410">
        <w:rPr>
          <w:rFonts w:ascii="Times New Roman" w:eastAsia="Times New Roman" w:hAnsi="Times New Roman" w:cs="Times New Roman"/>
          <w:sz w:val="24"/>
          <w:szCs w:val="24"/>
          <w:lang w:eastAsia="fr-FR"/>
        </w:rPr>
        <w:t>. Dans cet ouvrage, il dresse un bilan critique de la situation, souligne toutes les limites du contrôle d’une loi interprétée de façon extensive, et s’inquiète du phénomène de « pente glissante » : « </w:t>
      </w:r>
      <w:r w:rsidR="00001410" w:rsidRPr="00001410">
        <w:rPr>
          <w:rFonts w:ascii="Times New Roman" w:eastAsia="Times New Roman" w:hAnsi="Times New Roman" w:cs="Times New Roman"/>
          <w:i/>
          <w:iCs/>
          <w:sz w:val="24"/>
          <w:szCs w:val="24"/>
          <w:lang w:eastAsia="fr-FR"/>
        </w:rPr>
        <w:t>Le problème est que, tant qu’on s’en tient aux seuls critères de « l’euthanasie sur base d’une volonté exprimée valablement, le dispositif législatif belge permet de justifier presque toutes les situations d’euthanasie. La souffrance est une notion subjective et la notion de maladie grave est élastique</w:t>
      </w:r>
      <w:r w:rsidR="00B51D35">
        <w:rPr>
          <w:rStyle w:val="Appelnotedebasdep"/>
          <w:rFonts w:ascii="Times New Roman" w:eastAsia="Times New Roman" w:hAnsi="Times New Roman" w:cs="Times New Roman"/>
          <w:i/>
          <w:iCs/>
          <w:sz w:val="24"/>
          <w:szCs w:val="24"/>
          <w:lang w:eastAsia="fr-FR"/>
        </w:rPr>
        <w:footnoteReference w:id="51"/>
      </w:r>
      <w:r w:rsidR="00001410" w:rsidRPr="00001410">
        <w:rPr>
          <w:rFonts w:ascii="Times New Roman" w:eastAsia="Times New Roman" w:hAnsi="Times New Roman" w:cs="Times New Roman"/>
          <w:sz w:val="24"/>
          <w:szCs w:val="24"/>
          <w:lang w:eastAsia="fr-FR"/>
        </w:rPr>
        <w:t> ».</w:t>
      </w:r>
    </w:p>
    <w:p w14:paraId="408D9EE7" w14:textId="6A02466C" w:rsidR="00001410" w:rsidRPr="00001410" w:rsidRDefault="00000000" w:rsidP="0000141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85" w:tgtFrame="_blank" w:history="1">
        <w:r w:rsidR="00001410" w:rsidRPr="00001410">
          <w:rPr>
            <w:rFonts w:ascii="Times New Roman" w:eastAsia="Times New Roman" w:hAnsi="Times New Roman" w:cs="Times New Roman"/>
            <w:b/>
            <w:bCs/>
            <w:color w:val="0000FF"/>
            <w:sz w:val="24"/>
            <w:szCs w:val="24"/>
            <w:u w:val="single"/>
            <w:lang w:eastAsia="fr-FR"/>
          </w:rPr>
          <w:t>Les principaux responsables religieux de Belgique</w:t>
        </w:r>
      </w:hyperlink>
      <w:r w:rsidR="00001410" w:rsidRPr="00001410">
        <w:rPr>
          <w:rFonts w:ascii="Times New Roman" w:eastAsia="Times New Roman" w:hAnsi="Times New Roman" w:cs="Times New Roman"/>
          <w:sz w:val="24"/>
          <w:szCs w:val="24"/>
          <w:lang w:eastAsia="fr-FR"/>
        </w:rPr>
        <w:t xml:space="preserve"> ont diffusé le 6 </w:t>
      </w:r>
      <w:r w:rsidR="00001410" w:rsidRPr="00001410">
        <w:rPr>
          <w:rFonts w:ascii="Times New Roman" w:eastAsia="Times New Roman" w:hAnsi="Times New Roman" w:cs="Times New Roman"/>
          <w:b/>
          <w:bCs/>
          <w:sz w:val="24"/>
          <w:szCs w:val="24"/>
          <w:lang w:eastAsia="fr-FR"/>
        </w:rPr>
        <w:t>novembre 2013</w:t>
      </w:r>
      <w:r w:rsidR="00001410" w:rsidRPr="00001410">
        <w:rPr>
          <w:rFonts w:ascii="Times New Roman" w:eastAsia="Times New Roman" w:hAnsi="Times New Roman" w:cs="Times New Roman"/>
          <w:sz w:val="24"/>
          <w:szCs w:val="24"/>
          <w:lang w:eastAsia="fr-FR"/>
        </w:rPr>
        <w:t xml:space="preserve"> un communiqué historique. Marquant pour la première fois l’unité des trois grandes religions monothéistes, les représentants du christianisme (catholiques, protestants, orthodoxes), du judaïsme et de l’islam ont exprimé leur vive inquiétude face au risque de banalisation de l’euthanasie. Ils se sont opposés à l’extension de la loi aux mineurs ou aux personnes démentes, car cela marquerait « </w:t>
      </w:r>
      <w:r w:rsidR="00001410" w:rsidRPr="00001410">
        <w:rPr>
          <w:rFonts w:ascii="Times New Roman" w:eastAsia="Times New Roman" w:hAnsi="Times New Roman" w:cs="Times New Roman"/>
          <w:i/>
          <w:iCs/>
          <w:sz w:val="24"/>
          <w:szCs w:val="24"/>
          <w:lang w:eastAsia="fr-FR"/>
        </w:rPr>
        <w:t>une contradiction radicale de leur condition d’êtres humains</w:t>
      </w:r>
      <w:r w:rsidR="00001410" w:rsidRPr="00001410">
        <w:rPr>
          <w:rFonts w:ascii="Times New Roman" w:eastAsia="Times New Roman" w:hAnsi="Times New Roman" w:cs="Times New Roman"/>
          <w:sz w:val="24"/>
          <w:szCs w:val="24"/>
          <w:lang w:eastAsia="fr-FR"/>
        </w:rPr>
        <w:t>», et concluaient : « </w:t>
      </w:r>
      <w:r w:rsidR="00001410" w:rsidRPr="00001410">
        <w:rPr>
          <w:rFonts w:ascii="Times New Roman" w:eastAsia="Times New Roman" w:hAnsi="Times New Roman" w:cs="Times New Roman"/>
          <w:i/>
          <w:iCs/>
          <w:sz w:val="24"/>
          <w:szCs w:val="24"/>
          <w:lang w:eastAsia="fr-FR"/>
        </w:rPr>
        <w:t>Nous ne pouvons dès lors entrer dans une logique qui conduit à détruire les fondements de la société</w:t>
      </w:r>
      <w:r w:rsidR="000A3F8E">
        <w:rPr>
          <w:rStyle w:val="Appelnotedebasdep"/>
          <w:rFonts w:ascii="Times New Roman" w:eastAsia="Times New Roman" w:hAnsi="Times New Roman" w:cs="Times New Roman"/>
          <w:i/>
          <w:iCs/>
          <w:sz w:val="24"/>
          <w:szCs w:val="24"/>
          <w:lang w:eastAsia="fr-FR"/>
        </w:rPr>
        <w:footnoteReference w:id="52"/>
      </w:r>
      <w:r w:rsidR="00001410" w:rsidRPr="00001410">
        <w:rPr>
          <w:rFonts w:ascii="Times New Roman" w:eastAsia="Times New Roman" w:hAnsi="Times New Roman" w:cs="Times New Roman"/>
          <w:sz w:val="24"/>
          <w:szCs w:val="24"/>
          <w:lang w:eastAsia="fr-FR"/>
        </w:rPr>
        <w:t> ».</w:t>
      </w:r>
    </w:p>
    <w:p w14:paraId="1415E4CE" w14:textId="0BD91CF1" w:rsidR="00001410" w:rsidRPr="00001410" w:rsidRDefault="00BE4263" w:rsidP="0000141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001410" w:rsidRPr="00001410">
        <w:rPr>
          <w:rFonts w:ascii="Times New Roman" w:eastAsia="Times New Roman" w:hAnsi="Times New Roman" w:cs="Times New Roman"/>
          <w:sz w:val="24"/>
          <w:szCs w:val="24"/>
          <w:lang w:eastAsia="fr-FR"/>
        </w:rPr>
        <w:t xml:space="preserve">e 28 </w:t>
      </w:r>
      <w:r w:rsidR="00001410" w:rsidRPr="00001410">
        <w:rPr>
          <w:rFonts w:ascii="Times New Roman" w:eastAsia="Times New Roman" w:hAnsi="Times New Roman" w:cs="Times New Roman"/>
          <w:b/>
          <w:bCs/>
          <w:sz w:val="24"/>
          <w:szCs w:val="24"/>
          <w:lang w:eastAsia="fr-FR"/>
        </w:rPr>
        <w:t>décembre 2015</w:t>
      </w:r>
      <w:r w:rsidR="00001410" w:rsidRPr="00001410">
        <w:rPr>
          <w:rFonts w:ascii="Times New Roman" w:eastAsia="Times New Roman" w:hAnsi="Times New Roman" w:cs="Times New Roman"/>
          <w:sz w:val="24"/>
          <w:szCs w:val="24"/>
          <w:lang w:eastAsia="fr-FR"/>
        </w:rPr>
        <w:t xml:space="preserve">, le nouveau primat de Belgique, l’évêque </w:t>
      </w:r>
      <w:hyperlink r:id="rId86" w:tgtFrame="_blank" w:history="1">
        <w:r w:rsidR="00001410" w:rsidRPr="00001410">
          <w:rPr>
            <w:rFonts w:ascii="Times New Roman" w:eastAsia="Times New Roman" w:hAnsi="Times New Roman" w:cs="Times New Roman"/>
            <w:color w:val="0000FF"/>
            <w:sz w:val="24"/>
            <w:szCs w:val="24"/>
            <w:u w:val="single"/>
            <w:lang w:eastAsia="fr-FR"/>
          </w:rPr>
          <w:t>Jozef De Kesel</w:t>
        </w:r>
      </w:hyperlink>
      <w:r w:rsidR="00001410" w:rsidRPr="00001410">
        <w:rPr>
          <w:rFonts w:ascii="Times New Roman" w:eastAsia="Times New Roman" w:hAnsi="Times New Roman" w:cs="Times New Roman"/>
          <w:sz w:val="24"/>
          <w:szCs w:val="24"/>
          <w:lang w:eastAsia="fr-FR"/>
        </w:rPr>
        <w:t xml:space="preserve">, a pris la parole dans le quotidien </w:t>
      </w:r>
      <w:r w:rsidR="00001410" w:rsidRPr="00001410">
        <w:rPr>
          <w:rFonts w:ascii="Times New Roman" w:eastAsia="Times New Roman" w:hAnsi="Times New Roman" w:cs="Times New Roman"/>
          <w:i/>
          <w:iCs/>
          <w:sz w:val="24"/>
          <w:szCs w:val="24"/>
          <w:lang w:eastAsia="fr-FR"/>
        </w:rPr>
        <w:t>Het Belang</w:t>
      </w:r>
      <w:r w:rsidR="00001410" w:rsidRPr="00001410">
        <w:rPr>
          <w:rFonts w:ascii="Times New Roman" w:eastAsia="Times New Roman" w:hAnsi="Times New Roman" w:cs="Times New Roman"/>
          <w:sz w:val="24"/>
          <w:szCs w:val="24"/>
          <w:lang w:eastAsia="fr-FR"/>
        </w:rPr>
        <w:t>. Il a tenu à réaffirmer la liberté des institutions de santé d’effectuer ou non des euthanasies</w:t>
      </w:r>
      <w:r w:rsidR="00AC209F">
        <w:rPr>
          <w:rFonts w:ascii="Times New Roman" w:eastAsia="Times New Roman" w:hAnsi="Times New Roman" w:cs="Times New Roman"/>
          <w:sz w:val="24"/>
          <w:szCs w:val="24"/>
          <w:lang w:eastAsia="fr-FR"/>
        </w:rPr>
        <w:t xml:space="preserve"> </w:t>
      </w:r>
      <w:r w:rsidR="00AC209F" w:rsidRPr="00C17BFA">
        <w:rPr>
          <w:rFonts w:ascii="Times New Roman" w:eastAsia="Times New Roman" w:hAnsi="Times New Roman" w:cs="Times New Roman"/>
          <w:i/>
          <w:iCs/>
          <w:sz w:val="24"/>
          <w:szCs w:val="24"/>
          <w:lang w:eastAsia="fr-FR"/>
        </w:rPr>
        <w:t>« je trouve qu'au niveau institutionnel nous avons aussi le droit de décider que nous n'allons pas pratiquer l'euthanasie et l'avortement. Je pense notamment aux hôpitaux catholiques</w:t>
      </w:r>
      <w:r w:rsidR="00AC209F">
        <w:rPr>
          <w:rStyle w:val="Appelnotedebasdep"/>
          <w:rFonts w:ascii="Times New Roman" w:eastAsia="Times New Roman" w:hAnsi="Times New Roman" w:cs="Times New Roman"/>
          <w:i/>
          <w:iCs/>
          <w:sz w:val="24"/>
          <w:szCs w:val="24"/>
          <w:lang w:eastAsia="fr-FR"/>
        </w:rPr>
        <w:footnoteReference w:id="53"/>
      </w:r>
      <w:r w:rsidR="00AC209F" w:rsidRPr="00C17BFA">
        <w:rPr>
          <w:rFonts w:ascii="Times New Roman" w:eastAsia="Times New Roman" w:hAnsi="Times New Roman" w:cs="Times New Roman"/>
          <w:i/>
          <w:iCs/>
          <w:sz w:val="24"/>
          <w:szCs w:val="24"/>
          <w:lang w:eastAsia="fr-FR"/>
        </w:rPr>
        <w:t> »</w:t>
      </w:r>
      <w:r w:rsidR="00001410" w:rsidRPr="00C17BFA">
        <w:rPr>
          <w:rFonts w:ascii="Times New Roman" w:eastAsia="Times New Roman" w:hAnsi="Times New Roman" w:cs="Times New Roman"/>
          <w:i/>
          <w:iCs/>
          <w:sz w:val="24"/>
          <w:szCs w:val="24"/>
          <w:lang w:eastAsia="fr-FR"/>
        </w:rPr>
        <w:t>.</w:t>
      </w:r>
      <w:r w:rsidR="00001410" w:rsidRPr="00001410">
        <w:rPr>
          <w:rFonts w:ascii="Times New Roman" w:eastAsia="Times New Roman" w:hAnsi="Times New Roman" w:cs="Times New Roman"/>
          <w:sz w:val="24"/>
          <w:szCs w:val="24"/>
          <w:lang w:eastAsia="fr-FR"/>
        </w:rPr>
        <w:t xml:space="preserve"> Certaines, dont une en janvier 2016, a refusé l’accès à une euthanasie </w:t>
      </w:r>
      <w:hyperlink r:id="rId87" w:tgtFrame="_blank" w:history="1">
        <w:r w:rsidR="00001410" w:rsidRPr="00001410">
          <w:rPr>
            <w:rFonts w:ascii="Times New Roman" w:eastAsia="Times New Roman" w:hAnsi="Times New Roman" w:cs="Times New Roman"/>
            <w:color w:val="0000FF"/>
            <w:sz w:val="24"/>
            <w:szCs w:val="24"/>
            <w:u w:val="single"/>
            <w:lang w:eastAsia="fr-FR"/>
          </w:rPr>
          <w:t>au sein de ses locaux</w:t>
        </w:r>
      </w:hyperlink>
      <w:r w:rsidR="003F55FC">
        <w:rPr>
          <w:rStyle w:val="Appelnotedebasdep"/>
          <w:rFonts w:ascii="Times New Roman" w:eastAsia="Times New Roman" w:hAnsi="Times New Roman" w:cs="Times New Roman"/>
          <w:color w:val="0000FF"/>
          <w:sz w:val="24"/>
          <w:szCs w:val="24"/>
          <w:u w:val="single"/>
          <w:lang w:eastAsia="fr-FR"/>
        </w:rPr>
        <w:footnoteReference w:id="54"/>
      </w:r>
      <w:r w:rsidR="00001410" w:rsidRPr="00001410">
        <w:rPr>
          <w:rFonts w:ascii="Times New Roman" w:eastAsia="Times New Roman" w:hAnsi="Times New Roman" w:cs="Times New Roman"/>
          <w:sz w:val="24"/>
          <w:szCs w:val="24"/>
          <w:lang w:eastAsia="fr-FR"/>
        </w:rPr>
        <w:t xml:space="preserve"> (cf §III-3 ci-dessus</w:t>
      </w:r>
    </w:p>
    <w:p w14:paraId="26F760FE" w14:textId="456CF2A0" w:rsidR="00001410" w:rsidRPr="00001410" w:rsidRDefault="00000000" w:rsidP="0000141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88" w:tgtFrame="_blank" w:history="1">
        <w:r w:rsidR="00001410" w:rsidRPr="00C17BFA">
          <w:rPr>
            <w:rFonts w:ascii="Times New Roman" w:eastAsia="Times New Roman" w:hAnsi="Times New Roman" w:cs="Times New Roman"/>
            <w:color w:val="0000FF"/>
            <w:sz w:val="24"/>
            <w:szCs w:val="24"/>
            <w:u w:val="single"/>
            <w:lang w:eastAsia="fr-FR"/>
          </w:rPr>
          <w:t>L’ancien ministre des Finances</w:t>
        </w:r>
      </w:hyperlink>
      <w:r w:rsidR="00001410" w:rsidRPr="00001410">
        <w:rPr>
          <w:rFonts w:ascii="Times New Roman" w:eastAsia="Times New Roman" w:hAnsi="Times New Roman" w:cs="Times New Roman"/>
          <w:sz w:val="24"/>
          <w:szCs w:val="24"/>
          <w:lang w:eastAsia="fr-FR"/>
        </w:rPr>
        <w:t xml:space="preserve"> et chef du groupe chrétien-démocrate flamand (CD&amp;V) </w:t>
      </w:r>
      <w:r w:rsidR="00001410" w:rsidRPr="00001410">
        <w:rPr>
          <w:rFonts w:ascii="Times New Roman" w:eastAsia="Times New Roman" w:hAnsi="Times New Roman" w:cs="Times New Roman"/>
          <w:b/>
          <w:bCs/>
          <w:sz w:val="24"/>
          <w:szCs w:val="24"/>
          <w:lang w:eastAsia="fr-FR"/>
        </w:rPr>
        <w:t>Steven Vanackere</w:t>
      </w:r>
      <w:r w:rsidR="00001410" w:rsidRPr="00001410">
        <w:rPr>
          <w:rFonts w:ascii="Times New Roman" w:eastAsia="Times New Roman" w:hAnsi="Times New Roman" w:cs="Times New Roman"/>
          <w:sz w:val="24"/>
          <w:szCs w:val="24"/>
          <w:lang w:eastAsia="fr-FR"/>
        </w:rPr>
        <w:t xml:space="preserve"> a appelé à une évaluation de la loi en </w:t>
      </w:r>
      <w:r w:rsidR="00001410" w:rsidRPr="00001410">
        <w:rPr>
          <w:rFonts w:ascii="Times New Roman" w:eastAsia="Times New Roman" w:hAnsi="Times New Roman" w:cs="Times New Roman"/>
          <w:b/>
          <w:bCs/>
          <w:sz w:val="24"/>
          <w:szCs w:val="24"/>
          <w:lang w:eastAsia="fr-FR"/>
        </w:rPr>
        <w:t>février 2016</w:t>
      </w:r>
      <w:r w:rsidR="00001410" w:rsidRPr="00001410">
        <w:rPr>
          <w:rFonts w:ascii="Times New Roman" w:eastAsia="Times New Roman" w:hAnsi="Times New Roman" w:cs="Times New Roman"/>
          <w:sz w:val="24"/>
          <w:szCs w:val="24"/>
          <w:lang w:eastAsia="fr-FR"/>
        </w:rPr>
        <w:t>. D’après le Figaro, son objectif n’est pas de supprimer la loi mais d’en « </w:t>
      </w:r>
      <w:r w:rsidR="00001410" w:rsidRPr="00001410">
        <w:rPr>
          <w:rFonts w:ascii="Times New Roman" w:eastAsia="Times New Roman" w:hAnsi="Times New Roman" w:cs="Times New Roman"/>
          <w:i/>
          <w:iCs/>
          <w:sz w:val="24"/>
          <w:szCs w:val="24"/>
          <w:lang w:eastAsia="fr-FR"/>
        </w:rPr>
        <w:t>évaluer les dérives </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b/>
          <w:bCs/>
          <w:sz w:val="24"/>
          <w:szCs w:val="24"/>
          <w:lang w:eastAsia="fr-FR"/>
        </w:rPr>
        <w:t>Il a également déploré la composition de la Commission de contrôle,</w:t>
      </w:r>
      <w:r w:rsidR="00001410" w:rsidRPr="00001410">
        <w:rPr>
          <w:rFonts w:ascii="Times New Roman" w:eastAsia="Times New Roman" w:hAnsi="Times New Roman" w:cs="Times New Roman"/>
          <w:sz w:val="24"/>
          <w:szCs w:val="24"/>
          <w:lang w:eastAsia="fr-FR"/>
        </w:rPr>
        <w:t xml:space="preserve"> en rappelant qu</w:t>
      </w:r>
      <w:r w:rsidR="006C2D82" w:rsidRPr="00001410">
        <w:rPr>
          <w:rFonts w:ascii="Times New Roman" w:eastAsia="Times New Roman" w:hAnsi="Times New Roman" w:cs="Times New Roman"/>
          <w:sz w:val="24"/>
          <w:szCs w:val="24"/>
          <w:lang w:eastAsia="fr-FR"/>
        </w:rPr>
        <w:t>’ «</w:t>
      </w:r>
      <w:r w:rsidR="00001410" w:rsidRPr="00001410">
        <w:rPr>
          <w:rFonts w:ascii="Times New Roman" w:eastAsia="Times New Roman" w:hAnsi="Times New Roman" w:cs="Times New Roman"/>
          <w:sz w:val="24"/>
          <w:szCs w:val="24"/>
          <w:lang w:eastAsia="fr-FR"/>
        </w:rPr>
        <w:t> </w:t>
      </w:r>
      <w:r w:rsidR="00001410" w:rsidRPr="00001410">
        <w:rPr>
          <w:rFonts w:ascii="Times New Roman" w:eastAsia="Times New Roman" w:hAnsi="Times New Roman" w:cs="Times New Roman"/>
          <w:i/>
          <w:iCs/>
          <w:sz w:val="24"/>
          <w:szCs w:val="24"/>
          <w:lang w:eastAsia="fr-FR"/>
        </w:rPr>
        <w:t xml:space="preserve">il y a des membres qui participent eux-mêmes à des activités d’euthanasie et qui peuvent donc se retrouver juge de leur propre </w:t>
      </w:r>
      <w:r w:rsidR="006C2D82" w:rsidRPr="00001410">
        <w:rPr>
          <w:rFonts w:ascii="Times New Roman" w:eastAsia="Times New Roman" w:hAnsi="Times New Roman" w:cs="Times New Roman"/>
          <w:i/>
          <w:iCs/>
          <w:sz w:val="24"/>
          <w:szCs w:val="24"/>
          <w:lang w:eastAsia="fr-FR"/>
        </w:rPr>
        <w:t>activité</w:t>
      </w:r>
      <w:r w:rsidR="006C2D82"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sz w:val="24"/>
          <w:szCs w:val="24"/>
          <w:lang w:eastAsia="fr-FR"/>
        </w:rPr>
        <w:t>. « </w:t>
      </w:r>
      <w:r w:rsidR="00001410" w:rsidRPr="00001410">
        <w:rPr>
          <w:rFonts w:ascii="Times New Roman" w:eastAsia="Times New Roman" w:hAnsi="Times New Roman" w:cs="Times New Roman"/>
          <w:i/>
          <w:iCs/>
          <w:sz w:val="24"/>
          <w:szCs w:val="24"/>
          <w:lang w:eastAsia="fr-FR"/>
        </w:rPr>
        <w:t>Nous voulons</w:t>
      </w:r>
      <w:r w:rsidR="00001410" w:rsidRPr="00001410">
        <w:rPr>
          <w:rFonts w:ascii="Times New Roman" w:eastAsia="Times New Roman" w:hAnsi="Times New Roman" w:cs="Times New Roman"/>
          <w:sz w:val="24"/>
          <w:szCs w:val="24"/>
          <w:lang w:eastAsia="fr-FR"/>
        </w:rPr>
        <w:t xml:space="preserve"> </w:t>
      </w:r>
      <w:r w:rsidR="00001410" w:rsidRPr="00001410">
        <w:rPr>
          <w:rFonts w:ascii="Times New Roman" w:eastAsia="Times New Roman" w:hAnsi="Times New Roman" w:cs="Times New Roman"/>
          <w:i/>
          <w:iCs/>
          <w:sz w:val="24"/>
          <w:szCs w:val="24"/>
          <w:lang w:eastAsia="fr-FR"/>
        </w:rPr>
        <w:t xml:space="preserve">permettre un véritable débat sociétal, au-delà de l’idéologie, et en associant </w:t>
      </w:r>
      <w:r w:rsidR="00001410" w:rsidRPr="00001410">
        <w:rPr>
          <w:rFonts w:ascii="Times New Roman" w:eastAsia="Times New Roman" w:hAnsi="Times New Roman" w:cs="Times New Roman"/>
          <w:i/>
          <w:iCs/>
          <w:sz w:val="24"/>
          <w:szCs w:val="24"/>
          <w:lang w:eastAsia="fr-FR"/>
        </w:rPr>
        <w:lastRenderedPageBreak/>
        <w:t>la société civile. Je suis convaincu que cette évaluation va permettre au public de prendre conscience des dérives de la loi</w:t>
      </w:r>
      <w:r w:rsidR="006C2D82">
        <w:rPr>
          <w:rStyle w:val="Appelnotedebasdep"/>
          <w:rFonts w:ascii="Times New Roman" w:eastAsia="Times New Roman" w:hAnsi="Times New Roman" w:cs="Times New Roman"/>
          <w:color w:val="0000FF"/>
          <w:sz w:val="24"/>
          <w:szCs w:val="24"/>
          <w:u w:val="single"/>
          <w:lang w:eastAsia="fr-FR"/>
        </w:rPr>
        <w:footnoteReference w:id="55"/>
      </w:r>
      <w:r w:rsidR="00001410" w:rsidRPr="00001410">
        <w:rPr>
          <w:rFonts w:ascii="Times New Roman" w:eastAsia="Times New Roman" w:hAnsi="Times New Roman" w:cs="Times New Roman"/>
          <w:sz w:val="24"/>
          <w:szCs w:val="24"/>
          <w:lang w:eastAsia="fr-FR"/>
        </w:rPr>
        <w:t> ».</w:t>
      </w:r>
    </w:p>
    <w:p w14:paraId="7B50C5EA" w14:textId="5E32641D" w:rsidR="00001410" w:rsidRPr="00001410" w:rsidRDefault="00000000" w:rsidP="0000141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89" w:tgtFrame="_blank" w:history="1">
        <w:r w:rsidR="00001410" w:rsidRPr="00C17BFA">
          <w:rPr>
            <w:rFonts w:ascii="Times New Roman" w:eastAsia="Times New Roman" w:hAnsi="Times New Roman" w:cs="Times New Roman"/>
            <w:color w:val="0000FF"/>
            <w:sz w:val="24"/>
            <w:szCs w:val="24"/>
            <w:u w:val="single"/>
            <w:lang w:eastAsia="fr-FR"/>
          </w:rPr>
          <w:t>L’Institut Européen de Bioéthique</w:t>
        </w:r>
      </w:hyperlink>
      <w:r w:rsidR="00001410" w:rsidRPr="00001410">
        <w:rPr>
          <w:rFonts w:ascii="Times New Roman" w:eastAsia="Times New Roman" w:hAnsi="Times New Roman" w:cs="Times New Roman"/>
          <w:sz w:val="24"/>
          <w:szCs w:val="24"/>
          <w:lang w:eastAsia="fr-FR"/>
        </w:rPr>
        <w:t xml:space="preserve"> (IEB) analyse </w:t>
      </w:r>
      <w:r w:rsidR="00001410" w:rsidRPr="00001410">
        <w:rPr>
          <w:rFonts w:ascii="Times New Roman" w:eastAsia="Times New Roman" w:hAnsi="Times New Roman" w:cs="Times New Roman"/>
          <w:b/>
          <w:bCs/>
          <w:sz w:val="24"/>
          <w:szCs w:val="24"/>
          <w:lang w:eastAsia="fr-FR"/>
        </w:rPr>
        <w:t>depuis 2001</w:t>
      </w:r>
      <w:r w:rsidR="00001410" w:rsidRPr="00001410">
        <w:rPr>
          <w:rFonts w:ascii="Times New Roman" w:eastAsia="Times New Roman" w:hAnsi="Times New Roman" w:cs="Times New Roman"/>
          <w:sz w:val="24"/>
          <w:szCs w:val="24"/>
          <w:lang w:eastAsia="fr-FR"/>
        </w:rPr>
        <w:t xml:space="preserve"> les évolutions de la législation, des pratiques et des mentalités en Belgique. Réagissant, par exemple, à l’euthanasie des deux frères jumeaux en </w:t>
      </w:r>
      <w:r w:rsidR="00001410" w:rsidRPr="00001410">
        <w:rPr>
          <w:rFonts w:ascii="Times New Roman" w:eastAsia="Times New Roman" w:hAnsi="Times New Roman" w:cs="Times New Roman"/>
          <w:b/>
          <w:bCs/>
          <w:sz w:val="24"/>
          <w:szCs w:val="24"/>
          <w:lang w:eastAsia="fr-FR"/>
        </w:rPr>
        <w:t>janvier 2013</w:t>
      </w:r>
      <w:r w:rsidR="00001410" w:rsidRPr="00001410">
        <w:rPr>
          <w:rFonts w:ascii="Times New Roman" w:eastAsia="Times New Roman" w:hAnsi="Times New Roman" w:cs="Times New Roman"/>
          <w:sz w:val="24"/>
          <w:szCs w:val="24"/>
          <w:lang w:eastAsia="fr-FR"/>
        </w:rPr>
        <w:t>, un responsable de l’IEB a souligné combien l’euthanasie est en train de se banaliser dans la société belge. « </w:t>
      </w:r>
      <w:r w:rsidR="00001410" w:rsidRPr="00001410">
        <w:rPr>
          <w:rFonts w:ascii="Times New Roman" w:eastAsia="Times New Roman" w:hAnsi="Times New Roman" w:cs="Times New Roman"/>
          <w:i/>
          <w:iCs/>
          <w:sz w:val="24"/>
          <w:szCs w:val="24"/>
          <w:lang w:eastAsia="fr-FR"/>
        </w:rPr>
        <w:t xml:space="preserve">La liste des maladies incurables est pratiquement infinie </w:t>
      </w:r>
      <w:r w:rsidR="0088582F">
        <w:rPr>
          <w:rFonts w:ascii="Times New Roman" w:eastAsia="Times New Roman" w:hAnsi="Times New Roman" w:cs="Times New Roman"/>
          <w:i/>
          <w:iCs/>
          <w:sz w:val="24"/>
          <w:szCs w:val="24"/>
          <w:lang w:eastAsia="fr-FR"/>
        </w:rPr>
        <w:t>[</w:t>
      </w:r>
      <w:r w:rsidR="00001410" w:rsidRPr="00001410">
        <w:rPr>
          <w:rFonts w:ascii="Times New Roman" w:eastAsia="Times New Roman" w:hAnsi="Times New Roman" w:cs="Times New Roman"/>
          <w:i/>
          <w:iCs/>
          <w:sz w:val="24"/>
          <w:szCs w:val="24"/>
          <w:lang w:eastAsia="fr-FR"/>
        </w:rPr>
        <w:t>…</w:t>
      </w:r>
      <w:r w:rsidR="00A03A6F">
        <w:rPr>
          <w:rFonts w:ascii="Times New Roman" w:eastAsia="Times New Roman" w:hAnsi="Times New Roman" w:cs="Times New Roman"/>
          <w:i/>
          <w:iCs/>
          <w:sz w:val="24"/>
          <w:szCs w:val="24"/>
          <w:lang w:eastAsia="fr-FR"/>
        </w:rPr>
        <w:t>]</w:t>
      </w:r>
      <w:r w:rsidR="00001410" w:rsidRPr="00001410">
        <w:rPr>
          <w:rFonts w:ascii="Times New Roman" w:eastAsia="Times New Roman" w:hAnsi="Times New Roman" w:cs="Times New Roman"/>
          <w:i/>
          <w:iCs/>
          <w:sz w:val="24"/>
          <w:szCs w:val="24"/>
          <w:lang w:eastAsia="fr-FR"/>
        </w:rPr>
        <w:t xml:space="preserve"> ; la notion de souffrance psychologique est laissée à l’appréciation subjective de l’intéressé </w:t>
      </w:r>
      <w:r w:rsidR="00A03A6F">
        <w:rPr>
          <w:rFonts w:ascii="Times New Roman" w:eastAsia="Times New Roman" w:hAnsi="Times New Roman" w:cs="Times New Roman"/>
          <w:i/>
          <w:iCs/>
          <w:sz w:val="24"/>
          <w:szCs w:val="24"/>
          <w:lang w:eastAsia="fr-FR"/>
        </w:rPr>
        <w:t>[</w:t>
      </w:r>
      <w:r w:rsidR="00001410" w:rsidRPr="00001410">
        <w:rPr>
          <w:rFonts w:ascii="Times New Roman" w:eastAsia="Times New Roman" w:hAnsi="Times New Roman" w:cs="Times New Roman"/>
          <w:i/>
          <w:iCs/>
          <w:sz w:val="24"/>
          <w:szCs w:val="24"/>
          <w:lang w:eastAsia="fr-FR"/>
        </w:rPr>
        <w:t>…</w:t>
      </w:r>
      <w:r w:rsidR="00A03A6F">
        <w:rPr>
          <w:rFonts w:ascii="Times New Roman" w:eastAsia="Times New Roman" w:hAnsi="Times New Roman" w:cs="Times New Roman"/>
          <w:i/>
          <w:iCs/>
          <w:sz w:val="24"/>
          <w:szCs w:val="24"/>
          <w:lang w:eastAsia="fr-FR"/>
        </w:rPr>
        <w:t>]</w:t>
      </w:r>
      <w:r w:rsidR="00001410" w:rsidRPr="00001410">
        <w:rPr>
          <w:rFonts w:ascii="Times New Roman" w:eastAsia="Times New Roman" w:hAnsi="Times New Roman" w:cs="Times New Roman"/>
          <w:i/>
          <w:iCs/>
          <w:sz w:val="24"/>
          <w:szCs w:val="24"/>
          <w:lang w:eastAsia="fr-FR"/>
        </w:rPr>
        <w:t>. Au total, le dispositif légal est pratiquement taillé sur mesure pour autoriser l’euthanasie sur simple demande volontaire et répétée de toute personne qui souffre de maux divers, de solitude ou de lassitude de vivre (…). Nous assistons déjà</w:t>
      </w:r>
      <w:r w:rsidR="00277309">
        <w:rPr>
          <w:rFonts w:ascii="Times New Roman" w:eastAsia="Times New Roman" w:hAnsi="Times New Roman" w:cs="Times New Roman"/>
          <w:i/>
          <w:iCs/>
          <w:sz w:val="24"/>
          <w:szCs w:val="24"/>
          <w:lang w:eastAsia="fr-FR"/>
        </w:rPr>
        <w:t>, dans les faits,</w:t>
      </w:r>
      <w:r w:rsidR="00001410" w:rsidRPr="00001410">
        <w:rPr>
          <w:rFonts w:ascii="Times New Roman" w:eastAsia="Times New Roman" w:hAnsi="Times New Roman" w:cs="Times New Roman"/>
          <w:i/>
          <w:iCs/>
          <w:sz w:val="24"/>
          <w:szCs w:val="24"/>
          <w:lang w:eastAsia="fr-FR"/>
        </w:rPr>
        <w:t xml:space="preserve"> à une banalisation de l’acte euthanasique en Belgique</w:t>
      </w:r>
      <w:r w:rsidR="00EB5486">
        <w:rPr>
          <w:rStyle w:val="Appelnotedebasdep"/>
          <w:rFonts w:ascii="Times New Roman" w:eastAsia="Times New Roman" w:hAnsi="Times New Roman" w:cs="Times New Roman"/>
          <w:i/>
          <w:iCs/>
          <w:sz w:val="24"/>
          <w:szCs w:val="24"/>
          <w:lang w:eastAsia="fr-FR"/>
        </w:rPr>
        <w:footnoteReference w:id="56"/>
      </w:r>
      <w:r w:rsidR="00001410" w:rsidRPr="00001410">
        <w:rPr>
          <w:rFonts w:ascii="Times New Roman" w:eastAsia="Times New Roman" w:hAnsi="Times New Roman" w:cs="Times New Roman"/>
          <w:i/>
          <w:iCs/>
          <w:sz w:val="24"/>
          <w:szCs w:val="24"/>
          <w:lang w:eastAsia="fr-FR"/>
        </w:rPr>
        <w:t> »</w:t>
      </w:r>
      <w:r w:rsidR="00001410" w:rsidRPr="00001410">
        <w:rPr>
          <w:rFonts w:ascii="Times New Roman" w:eastAsia="Times New Roman" w:hAnsi="Times New Roman" w:cs="Times New Roman"/>
          <w:sz w:val="24"/>
          <w:szCs w:val="24"/>
          <w:lang w:eastAsia="fr-FR"/>
        </w:rPr>
        <w:t>.</w:t>
      </w:r>
      <w:r w:rsidR="00001410" w:rsidRPr="00001410">
        <w:rPr>
          <w:rFonts w:ascii="Times New Roman" w:eastAsia="Times New Roman" w:hAnsi="Times New Roman" w:cs="Times New Roman"/>
          <w:sz w:val="24"/>
          <w:szCs w:val="24"/>
          <w:lang w:eastAsia="fr-FR"/>
        </w:rPr>
        <w:br/>
      </w:r>
      <w:r w:rsidR="00001410" w:rsidRPr="00001410">
        <w:rPr>
          <w:rFonts w:ascii="Times New Roman" w:eastAsia="Times New Roman" w:hAnsi="Times New Roman" w:cs="Times New Roman"/>
          <w:b/>
          <w:bCs/>
          <w:sz w:val="24"/>
          <w:szCs w:val="24"/>
          <w:lang w:eastAsia="fr-FR"/>
        </w:rPr>
        <w:t>En 2014</w:t>
      </w:r>
      <w:r w:rsidR="00001410" w:rsidRPr="00001410">
        <w:rPr>
          <w:rFonts w:ascii="Times New Roman" w:eastAsia="Times New Roman" w:hAnsi="Times New Roman" w:cs="Times New Roman"/>
          <w:sz w:val="24"/>
          <w:szCs w:val="24"/>
          <w:lang w:eastAsia="fr-FR"/>
        </w:rPr>
        <w:t xml:space="preserve">, au sujet de l’extension aux mineurs et aux personnes démentes, l’IEB a souligné que « </w:t>
      </w:r>
      <w:r w:rsidR="00001410" w:rsidRPr="00001410">
        <w:rPr>
          <w:rFonts w:ascii="Times New Roman" w:eastAsia="Times New Roman" w:hAnsi="Times New Roman" w:cs="Times New Roman"/>
          <w:b/>
          <w:bCs/>
          <w:i/>
          <w:iCs/>
          <w:sz w:val="24"/>
          <w:szCs w:val="24"/>
          <w:lang w:eastAsia="fr-FR"/>
        </w:rPr>
        <w:t>la population est désormais prête à accepter ce qu’elle aurait réprouvé dix ans plus tôt. Difficile de nier que l’euthanasie et le suicide assisté se banalisent effectivement</w:t>
      </w:r>
      <w:r w:rsidR="00001410" w:rsidRPr="00001410">
        <w:rPr>
          <w:rFonts w:ascii="Times New Roman" w:eastAsia="Times New Roman" w:hAnsi="Times New Roman" w:cs="Times New Roman"/>
          <w:i/>
          <w:iCs/>
          <w:sz w:val="24"/>
          <w:szCs w:val="24"/>
          <w:lang w:eastAsia="fr-FR"/>
        </w:rPr>
        <w:t>… Est-ce la manière dont la société entend rencontrer la détresse et la souffrance des personnes vieillissantes ou fragilisées par la maladie ou un handicap ? </w:t>
      </w:r>
      <w:r w:rsidR="00001410" w:rsidRPr="00001410">
        <w:rPr>
          <w:rFonts w:ascii="Times New Roman" w:eastAsia="Times New Roman" w:hAnsi="Times New Roman" w:cs="Times New Roman"/>
          <w:sz w:val="24"/>
          <w:szCs w:val="24"/>
          <w:lang w:eastAsia="fr-FR"/>
        </w:rPr>
        <w:t>»</w:t>
      </w:r>
      <w:r w:rsidR="00001410" w:rsidRPr="00001410">
        <w:rPr>
          <w:rFonts w:ascii="Times New Roman" w:eastAsia="Times New Roman" w:hAnsi="Times New Roman" w:cs="Times New Roman"/>
          <w:sz w:val="24"/>
          <w:szCs w:val="24"/>
          <w:lang w:eastAsia="fr-FR"/>
        </w:rPr>
        <w:br/>
      </w:r>
      <w:r w:rsidR="00001410" w:rsidRPr="00001410">
        <w:rPr>
          <w:rFonts w:ascii="Times New Roman" w:eastAsia="Times New Roman" w:hAnsi="Times New Roman" w:cs="Times New Roman"/>
          <w:b/>
          <w:bCs/>
          <w:sz w:val="24"/>
          <w:szCs w:val="24"/>
          <w:lang w:eastAsia="fr-FR"/>
        </w:rPr>
        <w:t xml:space="preserve">Le 24 octobre 2016, </w:t>
      </w:r>
      <w:r w:rsidR="00001410" w:rsidRPr="00001410">
        <w:rPr>
          <w:rFonts w:ascii="Times New Roman" w:eastAsia="Times New Roman" w:hAnsi="Times New Roman" w:cs="Times New Roman"/>
          <w:sz w:val="24"/>
          <w:szCs w:val="24"/>
          <w:lang w:eastAsia="fr-FR"/>
        </w:rPr>
        <w:t xml:space="preserve">dans une longue interview à </w:t>
      </w:r>
      <w:hyperlink r:id="rId90" w:tgtFrame="_blank" w:history="1">
        <w:r w:rsidR="00001410" w:rsidRPr="00001410">
          <w:rPr>
            <w:rFonts w:ascii="Times New Roman" w:eastAsia="Times New Roman" w:hAnsi="Times New Roman" w:cs="Times New Roman"/>
            <w:color w:val="0000FF"/>
            <w:sz w:val="24"/>
            <w:szCs w:val="24"/>
            <w:u w:val="single"/>
            <w:lang w:eastAsia="fr-FR"/>
          </w:rPr>
          <w:t>Atlantico</w:t>
        </w:r>
      </w:hyperlink>
      <w:r w:rsidR="00001410" w:rsidRPr="00001410">
        <w:rPr>
          <w:rFonts w:ascii="Times New Roman" w:eastAsia="Times New Roman" w:hAnsi="Times New Roman" w:cs="Times New Roman"/>
          <w:sz w:val="24"/>
          <w:szCs w:val="24"/>
          <w:lang w:eastAsia="fr-FR"/>
        </w:rPr>
        <w:t>,</w:t>
      </w:r>
      <w:r w:rsidR="00001410" w:rsidRPr="00001410">
        <w:rPr>
          <w:rFonts w:ascii="Times New Roman" w:eastAsia="Times New Roman" w:hAnsi="Times New Roman" w:cs="Times New Roman"/>
          <w:b/>
          <w:bCs/>
          <w:sz w:val="24"/>
          <w:szCs w:val="24"/>
          <w:lang w:eastAsia="fr-FR"/>
        </w:rPr>
        <w:t xml:space="preserve"> Carine Brochier </w:t>
      </w:r>
      <w:r w:rsidR="00001410" w:rsidRPr="00001410">
        <w:rPr>
          <w:rFonts w:ascii="Times New Roman" w:eastAsia="Times New Roman" w:hAnsi="Times New Roman" w:cs="Times New Roman"/>
          <w:sz w:val="24"/>
          <w:szCs w:val="24"/>
          <w:lang w:eastAsia="fr-FR"/>
        </w:rPr>
        <w:t>a livré une analyse actualisée des dérives de l’euthanasie, appelant à un meilleur accompagnement des personnes âgées plutôt qu’à un élargissement constant des critères légaux.</w:t>
      </w:r>
    </w:p>
    <w:p w14:paraId="64C59373" w14:textId="77777777" w:rsidR="00001410" w:rsidRPr="00B3154F" w:rsidRDefault="00001410" w:rsidP="00001410">
      <w:pPr>
        <w:spacing w:after="0" w:line="240" w:lineRule="auto"/>
        <w:rPr>
          <w:rFonts w:ascii="Times New Roman" w:eastAsia="Times New Roman" w:hAnsi="Times New Roman" w:cs="Times New Roman"/>
          <w:b/>
          <w:bCs/>
          <w:color w:val="7030A0"/>
          <w:sz w:val="27"/>
          <w:szCs w:val="27"/>
          <w:lang w:eastAsia="fr-FR"/>
        </w:rPr>
      </w:pPr>
      <w:r w:rsidRPr="00B3154F">
        <w:rPr>
          <w:rFonts w:ascii="Times New Roman" w:eastAsia="Times New Roman" w:hAnsi="Times New Roman" w:cs="Times New Roman"/>
          <w:b/>
          <w:bCs/>
          <w:color w:val="7030A0"/>
          <w:sz w:val="27"/>
          <w:szCs w:val="27"/>
          <w:lang w:eastAsia="fr-FR"/>
        </w:rPr>
        <w:t xml:space="preserve">3 - Des réactions internationales </w:t>
      </w:r>
    </w:p>
    <w:p w14:paraId="0AB67CEB" w14:textId="4801CACF" w:rsidR="00001410" w:rsidRPr="00001410" w:rsidRDefault="00001410" w:rsidP="0000141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b/>
          <w:bCs/>
          <w:sz w:val="24"/>
          <w:szCs w:val="24"/>
          <w:lang w:eastAsia="fr-FR"/>
        </w:rPr>
        <w:t>Fin janvier 2014</w:t>
      </w:r>
      <w:r w:rsidRPr="00001410">
        <w:rPr>
          <w:rFonts w:ascii="Times New Roman" w:eastAsia="Times New Roman" w:hAnsi="Times New Roman" w:cs="Times New Roman"/>
          <w:sz w:val="24"/>
          <w:szCs w:val="24"/>
          <w:lang w:eastAsia="fr-FR"/>
        </w:rPr>
        <w:t xml:space="preserve">, 61 membres de </w:t>
      </w:r>
      <w:hyperlink r:id="rId91" w:tgtFrame="_blank" w:history="1">
        <w:r w:rsidRPr="002140FF">
          <w:rPr>
            <w:rStyle w:val="Lienhypertexte"/>
            <w:rFonts w:ascii="Times New Roman" w:eastAsia="Times New Roman" w:hAnsi="Times New Roman" w:cs="Times New Roman"/>
            <w:sz w:val="24"/>
            <w:szCs w:val="24"/>
            <w:lang w:eastAsia="fr-FR"/>
          </w:rPr>
          <w:t>l’Assemblée parlementaire du Conseil de l’Europe</w:t>
        </w:r>
        <w:r w:rsidR="002140FF">
          <w:rPr>
            <w:rStyle w:val="Appelnotedebasdep"/>
            <w:rFonts w:ascii="Times New Roman" w:eastAsia="Times New Roman" w:hAnsi="Times New Roman" w:cs="Times New Roman"/>
            <w:color w:val="0000FF"/>
            <w:sz w:val="24"/>
            <w:szCs w:val="24"/>
            <w:u w:val="single"/>
            <w:lang w:eastAsia="fr-FR"/>
          </w:rPr>
          <w:footnoteReference w:id="57"/>
        </w:r>
        <w:r w:rsidRPr="002140FF">
          <w:rPr>
            <w:rStyle w:val="Lienhypertexte"/>
            <w:rFonts w:ascii="Times New Roman" w:eastAsia="Times New Roman" w:hAnsi="Times New Roman" w:cs="Times New Roman"/>
            <w:sz w:val="24"/>
            <w:szCs w:val="24"/>
            <w:lang w:eastAsia="fr-FR"/>
          </w:rPr>
          <w:t>,</w:t>
        </w:r>
      </w:hyperlink>
      <w:r w:rsidRPr="00001410">
        <w:rPr>
          <w:rFonts w:ascii="Times New Roman" w:eastAsia="Times New Roman" w:hAnsi="Times New Roman" w:cs="Times New Roman"/>
          <w:sz w:val="24"/>
          <w:szCs w:val="24"/>
          <w:lang w:eastAsia="fr-FR"/>
        </w:rPr>
        <w:t xml:space="preserve"> émanant de plusieurs pays et partis politiques, ont signé une déclaration relative au projet de loi sur l’euthanasie des enfants en Belgique. Cette déclaration rappelait notamment que « </w:t>
      </w:r>
      <w:r w:rsidRPr="00001410">
        <w:rPr>
          <w:rFonts w:ascii="Times New Roman" w:eastAsia="Times New Roman" w:hAnsi="Times New Roman" w:cs="Times New Roman"/>
          <w:i/>
          <w:iCs/>
          <w:sz w:val="24"/>
          <w:szCs w:val="24"/>
          <w:lang w:eastAsia="fr-FR"/>
        </w:rPr>
        <w:t xml:space="preserve">l’euthanasie, lorsqu’elle consiste à tuer intentionnellement, par un acte ou par une omission, un être humain dépendant, dans son intérêt présumé, doit toujours être </w:t>
      </w:r>
      <w:r w:rsidR="00AD5258" w:rsidRPr="00001410">
        <w:rPr>
          <w:rFonts w:ascii="Times New Roman" w:eastAsia="Times New Roman" w:hAnsi="Times New Roman" w:cs="Times New Roman"/>
          <w:i/>
          <w:iCs/>
          <w:sz w:val="24"/>
          <w:szCs w:val="24"/>
          <w:lang w:eastAsia="fr-FR"/>
        </w:rPr>
        <w:t>interdite</w:t>
      </w:r>
      <w:r w:rsidR="00AD5258" w:rsidRPr="00001410">
        <w:rPr>
          <w:rFonts w:ascii="Times New Roman" w:eastAsia="Times New Roman" w:hAnsi="Times New Roman" w:cs="Times New Roman"/>
          <w:sz w:val="24"/>
          <w:szCs w:val="24"/>
          <w:lang w:eastAsia="fr-FR"/>
        </w:rPr>
        <w:t xml:space="preserve"> »</w:t>
      </w:r>
      <w:r w:rsidRPr="00001410">
        <w:rPr>
          <w:rFonts w:ascii="Times New Roman" w:eastAsia="Times New Roman" w:hAnsi="Times New Roman" w:cs="Times New Roman"/>
          <w:sz w:val="24"/>
          <w:szCs w:val="24"/>
          <w:lang w:eastAsia="fr-FR"/>
        </w:rPr>
        <w:t>. Les parlementaires européens considèrent aussi que la Belgique « </w:t>
      </w:r>
      <w:r w:rsidRPr="00001410">
        <w:rPr>
          <w:rFonts w:ascii="Times New Roman" w:eastAsia="Times New Roman" w:hAnsi="Times New Roman" w:cs="Times New Roman"/>
          <w:i/>
          <w:iCs/>
          <w:sz w:val="24"/>
          <w:szCs w:val="24"/>
          <w:lang w:eastAsia="fr-FR"/>
        </w:rPr>
        <w:t>trahit les enfants les plus vulnérables en estimant que leurs vies n’auraient plus de valeur intrinsèque </w:t>
      </w:r>
      <w:r w:rsidRPr="00001410">
        <w:rPr>
          <w:rFonts w:ascii="Times New Roman" w:eastAsia="Times New Roman" w:hAnsi="Times New Roman" w:cs="Times New Roman"/>
          <w:sz w:val="24"/>
          <w:szCs w:val="24"/>
          <w:lang w:eastAsia="fr-FR"/>
        </w:rPr>
        <w:t>».</w:t>
      </w:r>
    </w:p>
    <w:p w14:paraId="15E30A8E" w14:textId="4F58AA6E" w:rsidR="00001410" w:rsidRPr="00001410" w:rsidRDefault="00001410" w:rsidP="0000141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Les </w:t>
      </w:r>
      <w:r w:rsidRPr="00001410">
        <w:rPr>
          <w:rFonts w:ascii="Times New Roman" w:eastAsia="Times New Roman" w:hAnsi="Times New Roman" w:cs="Times New Roman"/>
          <w:b/>
          <w:bCs/>
          <w:sz w:val="24"/>
          <w:szCs w:val="24"/>
          <w:lang w:eastAsia="fr-FR"/>
        </w:rPr>
        <w:t>10-11 février 2014</w:t>
      </w:r>
      <w:r w:rsidRPr="00001410">
        <w:rPr>
          <w:rFonts w:ascii="Times New Roman" w:eastAsia="Times New Roman" w:hAnsi="Times New Roman" w:cs="Times New Roman"/>
          <w:sz w:val="24"/>
          <w:szCs w:val="24"/>
          <w:lang w:eastAsia="fr-FR"/>
        </w:rPr>
        <w:t xml:space="preserve"> se tenait en Inde, à Mumbay, un </w:t>
      </w:r>
      <w:r w:rsidRPr="00001410">
        <w:rPr>
          <w:rFonts w:ascii="Times New Roman" w:eastAsia="Times New Roman" w:hAnsi="Times New Roman" w:cs="Times New Roman"/>
          <w:b/>
          <w:bCs/>
          <w:sz w:val="24"/>
          <w:szCs w:val="24"/>
          <w:lang w:eastAsia="fr-FR"/>
        </w:rPr>
        <w:t>Congrès international de soins palliatifs pédiatriques</w:t>
      </w:r>
      <w:r w:rsidRPr="00001410">
        <w:rPr>
          <w:rFonts w:ascii="Times New Roman" w:eastAsia="Times New Roman" w:hAnsi="Times New Roman" w:cs="Times New Roman"/>
          <w:sz w:val="24"/>
          <w:szCs w:val="24"/>
          <w:lang w:eastAsia="fr-FR"/>
        </w:rPr>
        <w:t xml:space="preserve">. </w:t>
      </w:r>
      <w:hyperlink r:id="rId92" w:tgtFrame="_blank" w:history="1">
        <w:r w:rsidRPr="00001410">
          <w:rPr>
            <w:rFonts w:ascii="Times New Roman" w:eastAsia="Times New Roman" w:hAnsi="Times New Roman" w:cs="Times New Roman"/>
            <w:color w:val="0000FF"/>
            <w:sz w:val="24"/>
            <w:szCs w:val="24"/>
            <w:u w:val="single"/>
            <w:lang w:eastAsia="fr-FR"/>
          </w:rPr>
          <w:t>250 experts issus de 35 pays</w:t>
        </w:r>
      </w:hyperlink>
      <w:r w:rsidRPr="00001410">
        <w:rPr>
          <w:rFonts w:ascii="Times New Roman" w:eastAsia="Times New Roman" w:hAnsi="Times New Roman" w:cs="Times New Roman"/>
          <w:sz w:val="24"/>
          <w:szCs w:val="24"/>
          <w:lang w:eastAsia="fr-FR"/>
        </w:rPr>
        <w:t xml:space="preserve"> ont publié une déclaration pour mettre en garde la Belgique qui débattait sur l’extension de la loi de 2002 aux mineurs. La déclaration finale « </w:t>
      </w:r>
      <w:r w:rsidRPr="00001410">
        <w:rPr>
          <w:rFonts w:ascii="Times New Roman" w:eastAsia="Times New Roman" w:hAnsi="Times New Roman" w:cs="Times New Roman"/>
          <w:i/>
          <w:iCs/>
          <w:sz w:val="24"/>
          <w:szCs w:val="24"/>
          <w:lang w:eastAsia="fr-FR"/>
        </w:rPr>
        <w:t>appelle urgemment le gouvernement belge à reconsidérer sa récente décision</w:t>
      </w:r>
      <w:r w:rsidR="00F33375">
        <w:rPr>
          <w:rFonts w:ascii="Times New Roman" w:eastAsia="Times New Roman" w:hAnsi="Times New Roman" w:cs="Times New Roman"/>
          <w:i/>
          <w:iCs/>
          <w:sz w:val="24"/>
          <w:szCs w:val="24"/>
          <w:lang w:eastAsia="fr-FR"/>
        </w:rPr>
        <w:t xml:space="preserve"> </w:t>
      </w:r>
      <w:r w:rsidRPr="00001410">
        <w:rPr>
          <w:rFonts w:ascii="Times New Roman" w:eastAsia="Times New Roman" w:hAnsi="Times New Roman" w:cs="Times New Roman"/>
          <w:sz w:val="24"/>
          <w:szCs w:val="24"/>
          <w:lang w:eastAsia="fr-FR"/>
        </w:rPr>
        <w:t>». Ces médecins « </w:t>
      </w:r>
      <w:r w:rsidRPr="00001410">
        <w:rPr>
          <w:rFonts w:ascii="Times New Roman" w:eastAsia="Times New Roman" w:hAnsi="Times New Roman" w:cs="Times New Roman"/>
          <w:i/>
          <w:iCs/>
          <w:sz w:val="24"/>
          <w:szCs w:val="24"/>
          <w:lang w:eastAsia="fr-FR"/>
        </w:rPr>
        <w:t xml:space="preserve">réclament pour tous les enfants en fin de vie l’accès aux moyens appropriés pour contrôler la douleur et les symptômes, ainsi que des soins palliatifs de haute qualité pour rencontrer leurs besoins </w:t>
      </w:r>
      <w:r w:rsidRPr="00001410">
        <w:rPr>
          <w:rFonts w:ascii="Times New Roman" w:eastAsia="Times New Roman" w:hAnsi="Times New Roman" w:cs="Times New Roman"/>
          <w:i/>
          <w:iCs/>
          <w:sz w:val="24"/>
          <w:szCs w:val="24"/>
          <w:lang w:eastAsia="fr-FR"/>
        </w:rPr>
        <w:lastRenderedPageBreak/>
        <w:t>particuliers</w:t>
      </w:r>
      <w:r w:rsidRPr="00001410">
        <w:rPr>
          <w:rFonts w:ascii="Times New Roman" w:eastAsia="Times New Roman" w:hAnsi="Times New Roman" w:cs="Times New Roman"/>
          <w:sz w:val="24"/>
          <w:szCs w:val="24"/>
          <w:lang w:eastAsia="fr-FR"/>
        </w:rPr>
        <w:t> ». La déclaration ajoutait : « </w:t>
      </w:r>
      <w:r w:rsidRPr="00001410">
        <w:rPr>
          <w:rFonts w:ascii="Times New Roman" w:eastAsia="Times New Roman" w:hAnsi="Times New Roman" w:cs="Times New Roman"/>
          <w:i/>
          <w:iCs/>
          <w:sz w:val="24"/>
          <w:szCs w:val="24"/>
          <w:lang w:eastAsia="fr-FR"/>
        </w:rPr>
        <w:t>Nous croyons que</w:t>
      </w:r>
      <w:r w:rsidRPr="00001410">
        <w:rPr>
          <w:rFonts w:ascii="Times New Roman" w:eastAsia="Times New Roman" w:hAnsi="Times New Roman" w:cs="Times New Roman"/>
          <w:b/>
          <w:bCs/>
          <w:i/>
          <w:iCs/>
          <w:sz w:val="24"/>
          <w:szCs w:val="24"/>
          <w:lang w:eastAsia="fr-FR"/>
        </w:rPr>
        <w:t xml:space="preserve"> l’euthanasie </w:t>
      </w:r>
      <w:r w:rsidRPr="00001410">
        <w:rPr>
          <w:rFonts w:ascii="Times New Roman" w:eastAsia="Times New Roman" w:hAnsi="Times New Roman" w:cs="Times New Roman"/>
          <w:i/>
          <w:iCs/>
          <w:sz w:val="24"/>
          <w:szCs w:val="24"/>
          <w:lang w:eastAsia="fr-FR"/>
        </w:rPr>
        <w:t xml:space="preserve">ne fait pas partie de la thérapie palliative pédiatrique et </w:t>
      </w:r>
      <w:r w:rsidRPr="00001410">
        <w:rPr>
          <w:rFonts w:ascii="Times New Roman" w:eastAsia="Times New Roman" w:hAnsi="Times New Roman" w:cs="Times New Roman"/>
          <w:b/>
          <w:bCs/>
          <w:i/>
          <w:iCs/>
          <w:sz w:val="24"/>
          <w:szCs w:val="24"/>
          <w:lang w:eastAsia="fr-FR"/>
        </w:rPr>
        <w:t>ne constitue pas une alternative</w:t>
      </w:r>
      <w:r w:rsidR="00353F29">
        <w:rPr>
          <w:rStyle w:val="Appelnotedebasdep"/>
          <w:rFonts w:ascii="Times New Roman" w:eastAsia="Times New Roman" w:hAnsi="Times New Roman" w:cs="Times New Roman"/>
          <w:color w:val="0000FF"/>
          <w:sz w:val="24"/>
          <w:szCs w:val="24"/>
          <w:u w:val="single"/>
          <w:lang w:eastAsia="fr-FR"/>
        </w:rPr>
        <w:footnoteReference w:id="58"/>
      </w:r>
      <w:r w:rsidRPr="00001410">
        <w:rPr>
          <w:rFonts w:ascii="Times New Roman" w:eastAsia="Times New Roman" w:hAnsi="Times New Roman" w:cs="Times New Roman"/>
          <w:sz w:val="24"/>
          <w:szCs w:val="24"/>
          <w:lang w:eastAsia="fr-FR"/>
        </w:rPr>
        <w:t> ».</w:t>
      </w:r>
    </w:p>
    <w:p w14:paraId="48845B7F" w14:textId="62F529C7" w:rsidR="00001410" w:rsidRPr="00001410" w:rsidRDefault="00001410" w:rsidP="00001410">
      <w:pPr>
        <w:spacing w:before="100" w:beforeAutospacing="1" w:after="100" w:afterAutospacing="1" w:line="240" w:lineRule="auto"/>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p>
    <w:p w14:paraId="18B6FB2B" w14:textId="77777777" w:rsidR="00001410" w:rsidRPr="00001410" w:rsidRDefault="00001410" w:rsidP="0000141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1410">
        <w:rPr>
          <w:rFonts w:ascii="Times New Roman" w:eastAsia="Times New Roman" w:hAnsi="Times New Roman" w:cs="Times New Roman"/>
          <w:b/>
          <w:bCs/>
          <w:color w:val="EA57A2"/>
          <w:sz w:val="36"/>
          <w:szCs w:val="36"/>
          <w:u w:val="single"/>
          <w:lang w:eastAsia="fr-FR"/>
        </w:rPr>
        <w:t>POUR ALLER PLUS LOIN :</w:t>
      </w:r>
    </w:p>
    <w:p w14:paraId="50892E8B" w14:textId="1F0A4DDC" w:rsidR="001E63B6" w:rsidRPr="00C17BFA" w:rsidRDefault="00001410" w:rsidP="00B3154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w:t>
      </w:r>
      <w:hyperlink r:id="rId93" w:history="1">
        <w:r w:rsidR="001E63B6" w:rsidRPr="00B3154F">
          <w:rPr>
            <w:rStyle w:val="Lienhypertexte"/>
            <w:rFonts w:ascii="Times New Roman" w:eastAsia="Times New Roman" w:hAnsi="Times New Roman" w:cs="Times New Roman"/>
            <w:sz w:val="24"/>
            <w:szCs w:val="24"/>
            <w:lang w:eastAsia="fr-FR"/>
          </w:rPr>
          <w:t>L’euthanasie, 20 ans après : pour une véritable évaluation de la loi belge</w:t>
        </w:r>
      </w:hyperlink>
      <w:r w:rsidR="001E63B6" w:rsidRPr="007737C5">
        <w:rPr>
          <w:rFonts w:ascii="Times New Roman" w:eastAsia="Times New Roman" w:hAnsi="Times New Roman" w:cs="Times New Roman"/>
          <w:sz w:val="24"/>
          <w:szCs w:val="24"/>
          <w:lang w:eastAsia="fr-FR"/>
        </w:rPr>
        <w:t xml:space="preserve">. Dossier de l’IEB, mai 2022. Un dossier très complet sur la législation et les pratiques, concluant à </w:t>
      </w:r>
      <w:r w:rsidR="001E63B6" w:rsidRPr="00645E57">
        <w:rPr>
          <w:rFonts w:ascii="Times New Roman" w:eastAsia="Times New Roman" w:hAnsi="Times New Roman" w:cs="Times New Roman"/>
          <w:sz w:val="24"/>
          <w:szCs w:val="24"/>
          <w:lang w:eastAsia="fr-FR"/>
        </w:rPr>
        <w:t>l’absence de contrôle effectif de l’application de la loi.</w:t>
      </w:r>
    </w:p>
    <w:p w14:paraId="3ECE66E7" w14:textId="0D03B31B" w:rsidR="00001410" w:rsidRPr="001E63B6" w:rsidRDefault="00000000" w:rsidP="00B3154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94" w:history="1">
        <w:r w:rsidR="001E63B6" w:rsidRPr="000F151D">
          <w:rPr>
            <w:rStyle w:val="Lienhypertexte"/>
            <w:rFonts w:ascii="Times New Roman" w:eastAsia="Times New Roman" w:hAnsi="Times New Roman" w:cs="Times New Roman"/>
            <w:sz w:val="24"/>
            <w:szCs w:val="24"/>
            <w:lang w:eastAsia="fr-FR"/>
          </w:rPr>
          <w:t>Rapport 2020-2021 de la Commission fédérale de contrôle</w:t>
        </w:r>
      </w:hyperlink>
      <w:r w:rsidR="001E63B6" w:rsidRPr="00001410">
        <w:rPr>
          <w:rFonts w:ascii="Times New Roman" w:eastAsia="Times New Roman" w:hAnsi="Times New Roman" w:cs="Times New Roman"/>
          <w:sz w:val="24"/>
          <w:szCs w:val="24"/>
          <w:lang w:eastAsia="fr-FR"/>
        </w:rPr>
        <w:t xml:space="preserve">, publié en </w:t>
      </w:r>
      <w:r w:rsidR="001E63B6">
        <w:rPr>
          <w:rFonts w:ascii="Times New Roman" w:eastAsia="Times New Roman" w:hAnsi="Times New Roman" w:cs="Times New Roman"/>
          <w:sz w:val="24"/>
          <w:szCs w:val="24"/>
          <w:lang w:eastAsia="fr-FR"/>
        </w:rPr>
        <w:t xml:space="preserve">décembre </w:t>
      </w:r>
      <w:r w:rsidR="001E63B6" w:rsidRPr="00001410">
        <w:rPr>
          <w:rFonts w:ascii="Times New Roman" w:eastAsia="Times New Roman" w:hAnsi="Times New Roman" w:cs="Times New Roman"/>
          <w:b/>
          <w:bCs/>
          <w:sz w:val="24"/>
          <w:szCs w:val="24"/>
          <w:lang w:eastAsia="fr-FR"/>
        </w:rPr>
        <w:t>202</w:t>
      </w:r>
      <w:r w:rsidR="001E63B6">
        <w:rPr>
          <w:rFonts w:ascii="Times New Roman" w:eastAsia="Times New Roman" w:hAnsi="Times New Roman" w:cs="Times New Roman"/>
          <w:b/>
          <w:bCs/>
          <w:sz w:val="24"/>
          <w:szCs w:val="24"/>
          <w:lang w:eastAsia="fr-FR"/>
        </w:rPr>
        <w:t>2</w:t>
      </w:r>
      <w:r w:rsidR="001E63B6" w:rsidRPr="00001410">
        <w:rPr>
          <w:rFonts w:ascii="Times New Roman" w:eastAsia="Times New Roman" w:hAnsi="Times New Roman" w:cs="Times New Roman"/>
          <w:b/>
          <w:bCs/>
          <w:sz w:val="24"/>
          <w:szCs w:val="24"/>
          <w:lang w:eastAsia="fr-FR"/>
        </w:rPr>
        <w:t xml:space="preserve">. </w:t>
      </w:r>
      <w:r w:rsidR="001E63B6" w:rsidRPr="00001410">
        <w:rPr>
          <w:rFonts w:ascii="Times New Roman" w:eastAsia="Times New Roman" w:hAnsi="Times New Roman" w:cs="Times New Roman"/>
          <w:sz w:val="24"/>
          <w:szCs w:val="24"/>
          <w:lang w:eastAsia="fr-FR"/>
        </w:rPr>
        <w:t>Bilan statistique détaillé des euthanasies réalisées en 20</w:t>
      </w:r>
      <w:r w:rsidR="001E63B6">
        <w:rPr>
          <w:rFonts w:ascii="Times New Roman" w:eastAsia="Times New Roman" w:hAnsi="Times New Roman" w:cs="Times New Roman"/>
          <w:sz w:val="24"/>
          <w:szCs w:val="24"/>
          <w:lang w:eastAsia="fr-FR"/>
        </w:rPr>
        <w:t>20</w:t>
      </w:r>
      <w:r w:rsidR="001E63B6" w:rsidRPr="00001410">
        <w:rPr>
          <w:rFonts w:ascii="Times New Roman" w:eastAsia="Times New Roman" w:hAnsi="Times New Roman" w:cs="Times New Roman"/>
          <w:sz w:val="24"/>
          <w:szCs w:val="24"/>
          <w:lang w:eastAsia="fr-FR"/>
        </w:rPr>
        <w:t xml:space="preserve"> et 20</w:t>
      </w:r>
      <w:r w:rsidR="001E63B6">
        <w:rPr>
          <w:rFonts w:ascii="Times New Roman" w:eastAsia="Times New Roman" w:hAnsi="Times New Roman" w:cs="Times New Roman"/>
          <w:sz w:val="24"/>
          <w:szCs w:val="24"/>
          <w:lang w:eastAsia="fr-FR"/>
        </w:rPr>
        <w:t>21</w:t>
      </w:r>
      <w:r w:rsidR="001E63B6" w:rsidRPr="00001410">
        <w:rPr>
          <w:rFonts w:ascii="Times New Roman" w:eastAsia="Times New Roman" w:hAnsi="Times New Roman" w:cs="Times New Roman"/>
          <w:sz w:val="24"/>
          <w:szCs w:val="24"/>
          <w:lang w:eastAsia="fr-FR"/>
        </w:rPr>
        <w:t>.</w:t>
      </w:r>
    </w:p>
    <w:p w14:paraId="0F4E944C" w14:textId="77777777" w:rsidR="00001410" w:rsidRDefault="00001410" w:rsidP="00B3154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01410">
        <w:rPr>
          <w:rFonts w:ascii="Times New Roman" w:eastAsia="Times New Roman" w:hAnsi="Times New Roman" w:cs="Times New Roman"/>
          <w:sz w:val="24"/>
          <w:szCs w:val="24"/>
          <w:lang w:eastAsia="fr-FR"/>
        </w:rPr>
        <w:t xml:space="preserve">Livre </w:t>
      </w:r>
      <w:hyperlink r:id="rId95" w:tgtFrame="_blank" w:history="1">
        <w:r w:rsidRPr="00001410">
          <w:rPr>
            <w:rFonts w:ascii="Times New Roman" w:eastAsia="Times New Roman" w:hAnsi="Times New Roman" w:cs="Times New Roman"/>
            <w:i/>
            <w:iCs/>
            <w:color w:val="0000FF"/>
            <w:sz w:val="24"/>
            <w:szCs w:val="24"/>
            <w:u w:val="single"/>
            <w:lang w:eastAsia="fr-FR"/>
          </w:rPr>
          <w:t>Euthanasie, l’envers du décor</w:t>
        </w:r>
      </w:hyperlink>
      <w:r w:rsidRPr="00001410">
        <w:rPr>
          <w:rFonts w:ascii="Times New Roman" w:eastAsia="Times New Roman" w:hAnsi="Times New Roman" w:cs="Times New Roman"/>
          <w:sz w:val="24"/>
          <w:szCs w:val="24"/>
          <w:lang w:eastAsia="fr-FR"/>
        </w:rPr>
        <w:t>, Editions Mols, 2019,</w:t>
      </w:r>
    </w:p>
    <w:p w14:paraId="486257F3" w14:textId="53D79623" w:rsidR="00447827" w:rsidRPr="00001410" w:rsidRDefault="00447827" w:rsidP="00B3154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33375">
        <w:rPr>
          <w:rFonts w:ascii="Times New Roman" w:eastAsia="Times New Roman" w:hAnsi="Times New Roman" w:cs="Times New Roman"/>
          <w:sz w:val="24"/>
          <w:szCs w:val="24"/>
          <w:lang w:eastAsia="fr-FR"/>
        </w:rPr>
        <w:t xml:space="preserve">Livre </w:t>
      </w:r>
      <w:hyperlink r:id="rId96" w:history="1">
        <w:r w:rsidRPr="00F33375">
          <w:rPr>
            <w:rStyle w:val="Lienhypertexte"/>
            <w:rFonts w:ascii="Times New Roman" w:hAnsi="Times New Roman" w:cs="Times New Roman"/>
            <w:i/>
            <w:iCs/>
            <w:sz w:val="24"/>
            <w:szCs w:val="24"/>
          </w:rPr>
          <w:t>L’impasse de l’euthanasie</w:t>
        </w:r>
      </w:hyperlink>
      <w:r w:rsidRPr="00F33375">
        <w:rPr>
          <w:rFonts w:ascii="Times New Roman" w:eastAsia="Times New Roman" w:hAnsi="Times New Roman" w:cs="Times New Roman"/>
          <w:sz w:val="24"/>
          <w:szCs w:val="24"/>
          <w:lang w:eastAsia="fr-FR"/>
        </w:rPr>
        <w:t>, de Henri</w:t>
      </w:r>
      <w:r>
        <w:rPr>
          <w:rFonts w:ascii="Times New Roman" w:eastAsia="Times New Roman" w:hAnsi="Times New Roman" w:cs="Times New Roman"/>
          <w:sz w:val="24"/>
          <w:szCs w:val="24"/>
          <w:lang w:eastAsia="fr-FR"/>
        </w:rPr>
        <w:t xml:space="preserve"> de Soos, Editions Salvator, janvier 2022. Analyse des dérives spécifiques en </w:t>
      </w:r>
      <w:r w:rsidR="00BB1D4F">
        <w:rPr>
          <w:rFonts w:ascii="Times New Roman" w:eastAsia="Times New Roman" w:hAnsi="Times New Roman" w:cs="Times New Roman"/>
          <w:sz w:val="24"/>
          <w:szCs w:val="24"/>
          <w:lang w:eastAsia="fr-FR"/>
        </w:rPr>
        <w:t>Belgique (</w:t>
      </w:r>
      <w:r>
        <w:rPr>
          <w:rFonts w:ascii="Times New Roman" w:eastAsia="Times New Roman" w:hAnsi="Times New Roman" w:cs="Times New Roman"/>
          <w:sz w:val="24"/>
          <w:szCs w:val="24"/>
          <w:lang w:eastAsia="fr-FR"/>
        </w:rPr>
        <w:t>pages 20 à 32</w:t>
      </w:r>
      <w:r w:rsidR="00BB1D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et plus généralement tout le 1</w:t>
      </w:r>
      <w:r w:rsidRPr="007737C5">
        <w:rPr>
          <w:rFonts w:ascii="Times New Roman" w:eastAsia="Times New Roman" w:hAnsi="Times New Roman" w:cs="Times New Roman"/>
          <w:sz w:val="24"/>
          <w:szCs w:val="24"/>
          <w:vertAlign w:val="superscript"/>
          <w:lang w:eastAsia="fr-FR"/>
        </w:rPr>
        <w:t>er</w:t>
      </w:r>
      <w:r>
        <w:rPr>
          <w:rFonts w:ascii="Times New Roman" w:eastAsia="Times New Roman" w:hAnsi="Times New Roman" w:cs="Times New Roman"/>
          <w:sz w:val="24"/>
          <w:szCs w:val="24"/>
          <w:lang w:eastAsia="fr-FR"/>
        </w:rPr>
        <w:t xml:space="preserve"> chapitre pages 11 à 70.</w:t>
      </w:r>
    </w:p>
    <w:p w14:paraId="549BDC0F" w14:textId="0CD8E2DF" w:rsidR="00001410" w:rsidRDefault="00001410" w:rsidP="00B3154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8F2074">
        <w:rPr>
          <w:rFonts w:ascii="Times New Roman" w:eastAsia="Times New Roman" w:hAnsi="Times New Roman" w:cs="Times New Roman"/>
          <w:sz w:val="24"/>
          <w:szCs w:val="24"/>
          <w:lang w:val="en-GB" w:eastAsia="fr-FR"/>
        </w:rPr>
        <w:t>Raus, B. Vanderhaegen, S. Sterckx, « </w:t>
      </w:r>
      <w:hyperlink r:id="rId97" w:tgtFrame="_blank" w:history="1">
        <w:r w:rsidRPr="008F2074">
          <w:rPr>
            <w:rFonts w:ascii="Times New Roman" w:eastAsia="Times New Roman" w:hAnsi="Times New Roman" w:cs="Times New Roman"/>
            <w:color w:val="0000FF"/>
            <w:sz w:val="24"/>
            <w:szCs w:val="24"/>
            <w:u w:val="single"/>
            <w:lang w:val="en-GB" w:eastAsia="fr-FR"/>
          </w:rPr>
          <w:t>Euthanasia in Belgium: Shortcomings of the Law and Its Application and of the Monitoring of Practice </w:t>
        </w:r>
      </w:hyperlink>
      <w:r w:rsidRPr="008F2074">
        <w:rPr>
          <w:rFonts w:ascii="Times New Roman" w:eastAsia="Times New Roman" w:hAnsi="Times New Roman" w:cs="Times New Roman"/>
          <w:sz w:val="24"/>
          <w:szCs w:val="24"/>
          <w:lang w:val="en-GB" w:eastAsia="fr-FR"/>
        </w:rPr>
        <w:t xml:space="preserve">», </w:t>
      </w:r>
      <w:r w:rsidRPr="008F2074">
        <w:rPr>
          <w:rFonts w:ascii="Times New Roman" w:eastAsia="Times New Roman" w:hAnsi="Times New Roman" w:cs="Times New Roman"/>
          <w:i/>
          <w:iCs/>
          <w:sz w:val="24"/>
          <w:szCs w:val="24"/>
          <w:lang w:val="en-GB" w:eastAsia="fr-FR"/>
        </w:rPr>
        <w:t>The Journal of Medicine and Philosophy</w:t>
      </w:r>
      <w:r w:rsidRPr="008F2074">
        <w:rPr>
          <w:rFonts w:ascii="Times New Roman" w:eastAsia="Times New Roman" w:hAnsi="Times New Roman" w:cs="Times New Roman"/>
          <w:sz w:val="24"/>
          <w:szCs w:val="24"/>
          <w:lang w:val="en-GB" w:eastAsia="fr-FR"/>
        </w:rPr>
        <w:t xml:space="preserve">, vol. 46, 2021, </w:t>
      </w:r>
      <w:r w:rsidR="00645E57" w:rsidRPr="008F2074">
        <w:rPr>
          <w:rFonts w:ascii="Times New Roman" w:eastAsia="Times New Roman" w:hAnsi="Times New Roman" w:cs="Times New Roman"/>
          <w:sz w:val="24"/>
          <w:szCs w:val="24"/>
          <w:lang w:val="en-GB" w:eastAsia="fr-FR"/>
        </w:rPr>
        <w:t>pa</w:t>
      </w:r>
      <w:r w:rsidR="00645E57">
        <w:rPr>
          <w:rFonts w:ascii="Times New Roman" w:eastAsia="Times New Roman" w:hAnsi="Times New Roman" w:cs="Times New Roman"/>
          <w:sz w:val="24"/>
          <w:szCs w:val="24"/>
          <w:lang w:val="en-GB" w:eastAsia="fr-FR"/>
        </w:rPr>
        <w:t>ges</w:t>
      </w:r>
      <w:r w:rsidRPr="008F2074">
        <w:rPr>
          <w:rFonts w:ascii="Times New Roman" w:eastAsia="Times New Roman" w:hAnsi="Times New Roman" w:cs="Times New Roman"/>
          <w:sz w:val="24"/>
          <w:szCs w:val="24"/>
          <w:lang w:val="en-GB" w:eastAsia="fr-FR"/>
        </w:rPr>
        <w:t xml:space="preserve"> 80</w:t>
      </w:r>
      <w:r w:rsidR="00BB1D4F">
        <w:rPr>
          <w:rFonts w:ascii="Times New Roman" w:eastAsia="Times New Roman" w:hAnsi="Times New Roman" w:cs="Times New Roman"/>
          <w:sz w:val="24"/>
          <w:szCs w:val="24"/>
          <w:lang w:val="en-GB" w:eastAsia="fr-FR"/>
        </w:rPr>
        <w:t xml:space="preserve"> à</w:t>
      </w:r>
      <w:r w:rsidRPr="008F2074">
        <w:rPr>
          <w:rFonts w:ascii="Times New Roman" w:eastAsia="Times New Roman" w:hAnsi="Times New Roman" w:cs="Times New Roman"/>
          <w:sz w:val="24"/>
          <w:szCs w:val="24"/>
          <w:lang w:val="en-GB" w:eastAsia="fr-FR"/>
        </w:rPr>
        <w:t>107.</w:t>
      </w:r>
    </w:p>
    <w:p w14:paraId="51F02FBA" w14:textId="72012B7F" w:rsidR="00001410" w:rsidRPr="00001410" w:rsidRDefault="000F151D" w:rsidP="00B3154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737C5">
        <w:rPr>
          <w:rFonts w:ascii="Times New Roman" w:eastAsia="Times New Roman" w:hAnsi="Times New Roman" w:cs="Times New Roman"/>
          <w:color w:val="0000FF"/>
          <w:sz w:val="24"/>
          <w:szCs w:val="24"/>
          <w:u w:val="single"/>
          <w:lang w:val="en-GB" w:eastAsia="fr-FR"/>
        </w:rPr>
        <w:t xml:space="preserve"> </w:t>
      </w:r>
      <w:hyperlink r:id="rId98" w:history="1">
        <w:r w:rsidRPr="000F151D">
          <w:rPr>
            <w:rStyle w:val="Lienhypertexte"/>
            <w:rFonts w:ascii="Times New Roman" w:eastAsia="Times New Roman" w:hAnsi="Times New Roman" w:cs="Times New Roman"/>
            <w:sz w:val="24"/>
            <w:szCs w:val="24"/>
            <w:lang w:eastAsia="fr-FR"/>
          </w:rPr>
          <w:t>Avis n° 121 du CCNE sur la fin de vie</w:t>
        </w:r>
      </w:hyperlink>
      <w:r w:rsidR="00001410" w:rsidRPr="00001410">
        <w:rPr>
          <w:rFonts w:ascii="Times New Roman" w:eastAsia="Times New Roman" w:hAnsi="Times New Roman" w:cs="Times New Roman"/>
          <w:sz w:val="24"/>
          <w:szCs w:val="24"/>
          <w:lang w:eastAsia="fr-FR"/>
        </w:rPr>
        <w:t>, 1</w:t>
      </w:r>
      <w:r w:rsidR="00001410" w:rsidRPr="00001410">
        <w:rPr>
          <w:rFonts w:ascii="Times New Roman" w:eastAsia="Times New Roman" w:hAnsi="Times New Roman" w:cs="Times New Roman"/>
          <w:sz w:val="24"/>
          <w:szCs w:val="24"/>
          <w:vertAlign w:val="superscript"/>
          <w:lang w:eastAsia="fr-FR"/>
        </w:rPr>
        <w:t>er</w:t>
      </w:r>
      <w:r w:rsidR="00001410" w:rsidRPr="00001410">
        <w:rPr>
          <w:rFonts w:ascii="Times New Roman" w:eastAsia="Times New Roman" w:hAnsi="Times New Roman" w:cs="Times New Roman"/>
          <w:sz w:val="24"/>
          <w:szCs w:val="24"/>
          <w:lang w:eastAsia="fr-FR"/>
        </w:rPr>
        <w:t xml:space="preserve"> juillet </w:t>
      </w:r>
      <w:r w:rsidR="00001410" w:rsidRPr="00001410">
        <w:rPr>
          <w:rFonts w:ascii="Times New Roman" w:eastAsia="Times New Roman" w:hAnsi="Times New Roman" w:cs="Times New Roman"/>
          <w:b/>
          <w:bCs/>
          <w:sz w:val="24"/>
          <w:szCs w:val="24"/>
          <w:lang w:eastAsia="fr-FR"/>
        </w:rPr>
        <w:t>2013</w:t>
      </w:r>
      <w:r w:rsidR="00001410" w:rsidRPr="00001410">
        <w:rPr>
          <w:rFonts w:ascii="Times New Roman" w:eastAsia="Times New Roman" w:hAnsi="Times New Roman" w:cs="Times New Roman"/>
          <w:sz w:val="24"/>
          <w:szCs w:val="24"/>
          <w:lang w:eastAsia="fr-FR"/>
        </w:rPr>
        <w:t>. Annexe 2 sur le bilan des expériences étrangères sur le suicide assisté et l’euthanasie : analyse du Bénélux pages 73 à 77.</w:t>
      </w:r>
    </w:p>
    <w:p w14:paraId="3CA8B533" w14:textId="77777777" w:rsidR="00001410" w:rsidRDefault="00001410"/>
    <w:sectPr w:rsidR="00001410">
      <w:foot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33152" w14:textId="77777777" w:rsidR="005D6D98" w:rsidRDefault="005D6D98" w:rsidP="007C2273">
      <w:pPr>
        <w:spacing w:after="0" w:line="240" w:lineRule="auto"/>
      </w:pPr>
      <w:r>
        <w:separator/>
      </w:r>
    </w:p>
  </w:endnote>
  <w:endnote w:type="continuationSeparator" w:id="0">
    <w:p w14:paraId="61818386" w14:textId="77777777" w:rsidR="005D6D98" w:rsidRDefault="005D6D98" w:rsidP="007C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7454"/>
      <w:docPartObj>
        <w:docPartGallery w:val="Page Numbers (Bottom of Page)"/>
        <w:docPartUnique/>
      </w:docPartObj>
    </w:sdtPr>
    <w:sdtContent>
      <w:p w14:paraId="0F8D4A54" w14:textId="4FEAD9ED" w:rsidR="007C2273" w:rsidRDefault="007C2273">
        <w:pPr>
          <w:pStyle w:val="Pieddepage"/>
          <w:jc w:val="right"/>
        </w:pPr>
        <w:r>
          <w:fldChar w:fldCharType="begin"/>
        </w:r>
        <w:r>
          <w:instrText>PAGE   \* MERGEFORMAT</w:instrText>
        </w:r>
        <w:r>
          <w:fldChar w:fldCharType="separate"/>
        </w:r>
        <w:r>
          <w:t>2</w:t>
        </w:r>
        <w:r>
          <w:fldChar w:fldCharType="end"/>
        </w:r>
      </w:p>
    </w:sdtContent>
  </w:sdt>
  <w:p w14:paraId="4C2ACCE8" w14:textId="77777777" w:rsidR="007C2273" w:rsidRDefault="007C22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5B65C" w14:textId="77777777" w:rsidR="005D6D98" w:rsidRDefault="005D6D98" w:rsidP="007C2273">
      <w:pPr>
        <w:spacing w:after="0" w:line="240" w:lineRule="auto"/>
      </w:pPr>
      <w:r>
        <w:separator/>
      </w:r>
    </w:p>
  </w:footnote>
  <w:footnote w:type="continuationSeparator" w:id="0">
    <w:p w14:paraId="366AE750" w14:textId="77777777" w:rsidR="005D6D98" w:rsidRDefault="005D6D98" w:rsidP="007C2273">
      <w:pPr>
        <w:spacing w:after="0" w:line="240" w:lineRule="auto"/>
      </w:pPr>
      <w:r>
        <w:continuationSeparator/>
      </w:r>
    </w:p>
  </w:footnote>
  <w:footnote w:id="1">
    <w:p w14:paraId="2AE0BC79" w14:textId="213C3D91" w:rsidR="005E0853" w:rsidRDefault="005E0853" w:rsidP="00CA7D15">
      <w:pPr>
        <w:pStyle w:val="notedebasdepage0"/>
      </w:pPr>
      <w:r>
        <w:rPr>
          <w:rStyle w:val="Appelnotedebasdep"/>
        </w:rPr>
        <w:footnoteRef/>
      </w:r>
      <w:r>
        <w:t xml:space="preserve"> - Graphique basé sur les chiffres déclarés par le </w:t>
      </w:r>
      <w:r w:rsidRPr="005E0853">
        <w:t>Dixième rapport aux Chambres législatives de la Commission fédérale de Contrôle et d’Évaluation de l’Euthanasie</w:t>
      </w:r>
      <w:r>
        <w:t xml:space="preserve"> et les </w:t>
      </w:r>
      <w:r w:rsidRPr="005E0853">
        <w:t>Communiqués de presse de la Commission fédérale de Contrôle et d’Évaluation de l’Euthanasie</w:t>
      </w:r>
      <w:r>
        <w:t xml:space="preserve"> du 17 février 2023 et du 27 février 2024.</w:t>
      </w:r>
    </w:p>
  </w:footnote>
  <w:footnote w:id="2">
    <w:p w14:paraId="7C87D956" w14:textId="55A04B0A" w:rsidR="003B6EED" w:rsidRPr="00C17BFA" w:rsidRDefault="003B6EED" w:rsidP="00CA7D15">
      <w:pPr>
        <w:pStyle w:val="notedebasdepage0"/>
      </w:pPr>
      <w:r w:rsidRPr="00C17BFA">
        <w:rPr>
          <w:rStyle w:val="Appelnotedebasdep"/>
        </w:rPr>
        <w:footnoteRef/>
      </w:r>
      <w:r w:rsidRPr="00C17BFA">
        <w:t xml:space="preserve"> </w:t>
      </w:r>
      <w:r w:rsidR="00ED4A41" w:rsidRPr="00ED4A41">
        <w:t>« </w:t>
      </w:r>
      <w:r w:rsidR="00C30243" w:rsidRPr="00ED4A41">
        <w:t xml:space="preserve">Que dit </w:t>
      </w:r>
      <w:r w:rsidR="00C26389" w:rsidRPr="00ED4A41">
        <w:t xml:space="preserve">la loi de 2002 dépénalisant </w:t>
      </w:r>
      <w:r w:rsidR="00ED4A41" w:rsidRPr="00ED4A41">
        <w:t>l’euthanasie ? »,</w:t>
      </w:r>
      <w:r w:rsidR="00ED4A41">
        <w:t xml:space="preserve"> </w:t>
      </w:r>
      <w:r w:rsidR="003A0DE3" w:rsidRPr="00C17BFA">
        <w:t>Euthanasie STO</w:t>
      </w:r>
      <w:r w:rsidR="004D459B" w:rsidRPr="00C17BFA">
        <w:t>P,</w:t>
      </w:r>
      <w:r w:rsidR="005E0853">
        <w:t xml:space="preserve"> disponible sur : </w:t>
      </w:r>
      <w:r w:rsidR="004D459B" w:rsidRPr="00C17BFA">
        <w:t xml:space="preserve"> </w:t>
      </w:r>
      <w:hyperlink r:id="rId1" w:history="1">
        <w:r w:rsidR="00542294" w:rsidRPr="00AB21C3">
          <w:rPr>
            <w:rStyle w:val="Lienhypertexte"/>
          </w:rPr>
          <w:t>https://www.euthanasiestop.be/loi-euthanasie.es</w:t>
        </w:r>
      </w:hyperlink>
      <w:r w:rsidR="00896F93" w:rsidRPr="00C17BFA">
        <w:t xml:space="preserve">, </w:t>
      </w:r>
      <w:r w:rsidR="003569C2" w:rsidRPr="00C17BFA">
        <w:t>(</w:t>
      </w:r>
      <w:r w:rsidR="003C358C" w:rsidRPr="00C17BFA">
        <w:t>consulté</w:t>
      </w:r>
      <w:r w:rsidR="00F80630" w:rsidRPr="00C17BFA">
        <w:t xml:space="preserve"> le 21/11/2023</w:t>
      </w:r>
      <w:r w:rsidR="00456716" w:rsidRPr="00C17BFA">
        <w:t>)</w:t>
      </w:r>
      <w:r w:rsidR="00F80630" w:rsidRPr="00C17BFA">
        <w:t xml:space="preserve">. </w:t>
      </w:r>
    </w:p>
  </w:footnote>
  <w:footnote w:id="3">
    <w:p w14:paraId="201D2341" w14:textId="45BA7800" w:rsidR="00B94D43" w:rsidRPr="00C17BFA" w:rsidRDefault="00B94D43">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ED4A41" w:rsidRPr="00ED4A41">
        <w:rPr>
          <w:rFonts w:ascii="Times New Roman" w:hAnsi="Times New Roman" w:cs="Times New Roman"/>
        </w:rPr>
        <w:t>« </w:t>
      </w:r>
      <w:r w:rsidR="003C358C" w:rsidRPr="00ED4A41">
        <w:rPr>
          <w:rFonts w:ascii="Times New Roman" w:hAnsi="Times New Roman" w:cs="Times New Roman"/>
        </w:rPr>
        <w:t>Belgique </w:t>
      </w:r>
      <w:r w:rsidR="00D545F4" w:rsidRPr="00ED4A41">
        <w:rPr>
          <w:rFonts w:ascii="Times New Roman" w:hAnsi="Times New Roman" w:cs="Times New Roman"/>
        </w:rPr>
        <w:t>: les infirmiers peuvent refuser de pratiquer les « actes préparatoires » à l’euthanasie</w:t>
      </w:r>
      <w:r w:rsidR="00ED4A41">
        <w:rPr>
          <w:rFonts w:ascii="Times New Roman" w:hAnsi="Times New Roman" w:cs="Times New Roman"/>
        </w:rPr>
        <w:t> »</w:t>
      </w:r>
      <w:r w:rsidR="00AD142D" w:rsidRPr="00C17BFA">
        <w:rPr>
          <w:rFonts w:ascii="Times New Roman" w:hAnsi="Times New Roman" w:cs="Times New Roman"/>
        </w:rPr>
        <w:t>, Institut Européen de Bioéthique,</w:t>
      </w:r>
      <w:r w:rsidR="00A56739" w:rsidRPr="00C17BFA">
        <w:rPr>
          <w:rFonts w:ascii="Times New Roman" w:hAnsi="Times New Roman" w:cs="Times New Roman"/>
        </w:rPr>
        <w:t xml:space="preserve"> 16/06/2016,</w:t>
      </w:r>
      <w:r w:rsidR="00AD142D" w:rsidRPr="00C17BFA">
        <w:rPr>
          <w:rFonts w:ascii="Times New Roman" w:hAnsi="Times New Roman" w:cs="Times New Roman"/>
        </w:rPr>
        <w:t xml:space="preserve"> </w:t>
      </w:r>
      <w:r w:rsidR="00ED4A41">
        <w:rPr>
          <w:rFonts w:ascii="Times New Roman" w:hAnsi="Times New Roman" w:cs="Times New Roman"/>
        </w:rPr>
        <w:t>disponible sur </w:t>
      </w:r>
      <w:hyperlink r:id="rId2" w:anchor="sujet1100" w:history="1">
        <w:r w:rsidR="00542294" w:rsidRPr="00AB21C3">
          <w:rPr>
            <w:rStyle w:val="Lienhypertexte"/>
            <w:rFonts w:ascii="Times New Roman" w:hAnsi="Times New Roman" w:cs="Times New Roman"/>
          </w:rPr>
          <w:t>https://www.ieb-eib.org/fr/bulletin/belgique-les-infirmiers-peuvent-refuser-de-pratiquer-les-actes-preparatoires-a-l-euthanasie-381.html#sujet1100</w:t>
        </w:r>
      </w:hyperlink>
      <w:r w:rsidR="00542294">
        <w:rPr>
          <w:rFonts w:ascii="Times New Roman" w:hAnsi="Times New Roman" w:cs="Times New Roman"/>
        </w:rPr>
        <w:t xml:space="preserve"> </w:t>
      </w:r>
      <w:r w:rsidR="003569C2" w:rsidRPr="00C17BFA">
        <w:rPr>
          <w:rFonts w:ascii="Times New Roman" w:hAnsi="Times New Roman" w:cs="Times New Roman"/>
        </w:rPr>
        <w:t>(</w:t>
      </w:r>
      <w:r w:rsidR="003C358C" w:rsidRPr="00C17BFA">
        <w:rPr>
          <w:rFonts w:ascii="Times New Roman" w:hAnsi="Times New Roman" w:cs="Times New Roman"/>
        </w:rPr>
        <w:t>consulté</w:t>
      </w:r>
      <w:r w:rsidR="00052DC2" w:rsidRPr="00C17BFA">
        <w:rPr>
          <w:rFonts w:ascii="Times New Roman" w:hAnsi="Times New Roman" w:cs="Times New Roman"/>
        </w:rPr>
        <w:t xml:space="preserve"> le 21/11/2</w:t>
      </w:r>
      <w:r w:rsidR="00BD3A1A" w:rsidRPr="00C17BFA">
        <w:rPr>
          <w:rFonts w:ascii="Times New Roman" w:hAnsi="Times New Roman" w:cs="Times New Roman"/>
        </w:rPr>
        <w:t>02</w:t>
      </w:r>
      <w:r w:rsidR="00052DC2" w:rsidRPr="00C17BFA">
        <w:rPr>
          <w:rFonts w:ascii="Times New Roman" w:hAnsi="Times New Roman" w:cs="Times New Roman"/>
        </w:rPr>
        <w:t>3</w:t>
      </w:r>
      <w:r w:rsidR="003569C2" w:rsidRPr="00C17BFA">
        <w:rPr>
          <w:rFonts w:ascii="Times New Roman" w:hAnsi="Times New Roman" w:cs="Times New Roman"/>
        </w:rPr>
        <w:t>)</w:t>
      </w:r>
      <w:r w:rsidR="00052DC2" w:rsidRPr="00C17BFA">
        <w:rPr>
          <w:rFonts w:ascii="Times New Roman" w:hAnsi="Times New Roman" w:cs="Times New Roman"/>
        </w:rPr>
        <w:t xml:space="preserve">. </w:t>
      </w:r>
    </w:p>
  </w:footnote>
  <w:footnote w:id="4">
    <w:p w14:paraId="01ECC7E5" w14:textId="0DCC3A43" w:rsidR="008F3543" w:rsidRPr="00C17BFA" w:rsidRDefault="008F3543">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Pr="00C17BFA">
        <w:rPr>
          <w:rFonts w:ascii="Times New Roman" w:hAnsi="Times New Roman" w:cs="Times New Roman"/>
          <w:smallCaps/>
        </w:rPr>
        <w:t>Annick Hovine</w:t>
      </w:r>
      <w:r w:rsidRPr="00ED4A41">
        <w:rPr>
          <w:rFonts w:ascii="Times New Roman" w:hAnsi="Times New Roman" w:cs="Times New Roman"/>
        </w:rPr>
        <w:t xml:space="preserve">, </w:t>
      </w:r>
      <w:r w:rsidR="00ED4A41" w:rsidRPr="00ED4A41">
        <w:rPr>
          <w:rFonts w:ascii="Times New Roman" w:hAnsi="Times New Roman" w:cs="Times New Roman"/>
        </w:rPr>
        <w:t>« </w:t>
      </w:r>
      <w:r w:rsidRPr="00ED4A41">
        <w:rPr>
          <w:rFonts w:ascii="Times New Roman" w:hAnsi="Times New Roman" w:cs="Times New Roman"/>
        </w:rPr>
        <w:t>Aucune euthanasie d’enfant n’a été déclarée depuis un an et demi</w:t>
      </w:r>
      <w:r w:rsidR="00ED4A41">
        <w:rPr>
          <w:rFonts w:ascii="Times New Roman" w:hAnsi="Times New Roman" w:cs="Times New Roman"/>
        </w:rPr>
        <w:t> »</w:t>
      </w:r>
      <w:r w:rsidRPr="00C17BFA">
        <w:rPr>
          <w:rFonts w:ascii="Times New Roman" w:hAnsi="Times New Roman" w:cs="Times New Roman"/>
        </w:rPr>
        <w:t xml:space="preserve">, </w:t>
      </w:r>
      <w:r w:rsidR="00BD3A1A" w:rsidRPr="00C17BFA">
        <w:rPr>
          <w:rFonts w:ascii="Times New Roman" w:hAnsi="Times New Roman" w:cs="Times New Roman"/>
        </w:rPr>
        <w:t>La Libre,</w:t>
      </w:r>
      <w:r w:rsidR="004D6900" w:rsidRPr="00C17BFA">
        <w:rPr>
          <w:rFonts w:ascii="Times New Roman" w:hAnsi="Times New Roman" w:cs="Times New Roman"/>
        </w:rPr>
        <w:t xml:space="preserve"> </w:t>
      </w:r>
      <w:r w:rsidR="00ED4A41">
        <w:rPr>
          <w:rFonts w:ascii="Times New Roman" w:hAnsi="Times New Roman" w:cs="Times New Roman"/>
        </w:rPr>
        <w:t xml:space="preserve">disponible sur : </w:t>
      </w:r>
      <w:hyperlink r:id="rId3" w:history="1">
        <w:r w:rsidR="00542294" w:rsidRPr="00AB21C3">
          <w:rPr>
            <w:rStyle w:val="Lienhypertexte"/>
            <w:rFonts w:ascii="Times New Roman" w:hAnsi="Times New Roman" w:cs="Times New Roman"/>
          </w:rPr>
          <w:t>https://www.lalibre.be/belgique/2015/10/29/aucune-euthanasie-denfant-na-ete-declaree-depuis-un-an-et-demi-ES37NCCEDVFSVOIO7G3OSTQJZE/</w:t>
        </w:r>
      </w:hyperlink>
      <w:r w:rsidR="00542294">
        <w:rPr>
          <w:rFonts w:ascii="Times New Roman" w:hAnsi="Times New Roman" w:cs="Times New Roman"/>
        </w:rPr>
        <w:t xml:space="preserve">, </w:t>
      </w:r>
      <w:r w:rsidR="00297D5D" w:rsidRPr="00C17BFA">
        <w:rPr>
          <w:rFonts w:ascii="Times New Roman" w:hAnsi="Times New Roman" w:cs="Times New Roman"/>
        </w:rPr>
        <w:t>29</w:t>
      </w:r>
      <w:r w:rsidR="00F13745" w:rsidRPr="00C17BFA">
        <w:rPr>
          <w:rFonts w:ascii="Times New Roman" w:hAnsi="Times New Roman" w:cs="Times New Roman"/>
        </w:rPr>
        <w:t>/10/2015,</w:t>
      </w:r>
      <w:r w:rsidR="00BD3A1A" w:rsidRPr="00C17BFA">
        <w:rPr>
          <w:rFonts w:ascii="Times New Roman" w:hAnsi="Times New Roman" w:cs="Times New Roman"/>
        </w:rPr>
        <w:t xml:space="preserve"> </w:t>
      </w:r>
      <w:r w:rsidR="00456716" w:rsidRPr="00C17BFA">
        <w:rPr>
          <w:rFonts w:ascii="Times New Roman" w:hAnsi="Times New Roman" w:cs="Times New Roman"/>
        </w:rPr>
        <w:t>(</w:t>
      </w:r>
      <w:r w:rsidR="003C358C" w:rsidRPr="00C17BFA">
        <w:rPr>
          <w:rFonts w:ascii="Times New Roman" w:hAnsi="Times New Roman" w:cs="Times New Roman"/>
        </w:rPr>
        <w:t>consulté</w:t>
      </w:r>
      <w:r w:rsidR="00BD3A1A" w:rsidRPr="00C17BFA">
        <w:rPr>
          <w:rFonts w:ascii="Times New Roman" w:hAnsi="Times New Roman" w:cs="Times New Roman"/>
        </w:rPr>
        <w:t xml:space="preserve"> le 21/11/2023</w:t>
      </w:r>
      <w:r w:rsidR="00456716" w:rsidRPr="00C17BFA">
        <w:rPr>
          <w:rFonts w:ascii="Times New Roman" w:hAnsi="Times New Roman" w:cs="Times New Roman"/>
        </w:rPr>
        <w:t>)</w:t>
      </w:r>
      <w:r w:rsidR="00BD3A1A" w:rsidRPr="00C17BFA">
        <w:rPr>
          <w:rFonts w:ascii="Times New Roman" w:hAnsi="Times New Roman" w:cs="Times New Roman"/>
        </w:rPr>
        <w:t xml:space="preserve">. </w:t>
      </w:r>
    </w:p>
  </w:footnote>
  <w:footnote w:id="5">
    <w:p w14:paraId="1A0500B1" w14:textId="649C20C8" w:rsidR="00BF200F" w:rsidRPr="00C17BFA" w:rsidRDefault="00BF200F">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ED4A41" w:rsidRPr="00ED4A41">
        <w:rPr>
          <w:rFonts w:ascii="Times New Roman" w:hAnsi="Times New Roman" w:cs="Times New Roman"/>
        </w:rPr>
        <w:t>« </w:t>
      </w:r>
      <w:r w:rsidRPr="00ED4A41">
        <w:rPr>
          <w:rFonts w:ascii="Times New Roman" w:hAnsi="Times New Roman" w:cs="Times New Roman"/>
        </w:rPr>
        <w:t xml:space="preserve">Un mineur euthanasié pour la première fois en </w:t>
      </w:r>
      <w:r w:rsidR="00ED4A41">
        <w:rPr>
          <w:rFonts w:ascii="Times New Roman" w:hAnsi="Times New Roman" w:cs="Times New Roman"/>
        </w:rPr>
        <w:t>Belgique »</w:t>
      </w:r>
      <w:r w:rsidRPr="00C17BFA">
        <w:rPr>
          <w:rFonts w:ascii="Times New Roman" w:hAnsi="Times New Roman" w:cs="Times New Roman"/>
        </w:rPr>
        <w:t>, La Libre,</w:t>
      </w:r>
      <w:r w:rsidR="00F13745" w:rsidRPr="00C17BFA">
        <w:rPr>
          <w:rFonts w:ascii="Times New Roman" w:hAnsi="Times New Roman" w:cs="Times New Roman"/>
        </w:rPr>
        <w:t xml:space="preserve"> 17/09/2016,</w:t>
      </w:r>
      <w:r w:rsidRPr="00C17BFA">
        <w:rPr>
          <w:rFonts w:ascii="Times New Roman" w:hAnsi="Times New Roman" w:cs="Times New Roman"/>
        </w:rPr>
        <w:t xml:space="preserve"> </w:t>
      </w:r>
      <w:r w:rsidR="00ED4A41">
        <w:rPr>
          <w:rFonts w:ascii="Times New Roman" w:hAnsi="Times New Roman" w:cs="Times New Roman"/>
        </w:rPr>
        <w:t xml:space="preserve">disponible sur : </w:t>
      </w:r>
      <w:r w:rsidR="00ED4A41" w:rsidRPr="00C17BFA">
        <w:rPr>
          <w:rFonts w:ascii="Times New Roman" w:hAnsi="Times New Roman" w:cs="Times New Roman"/>
        </w:rPr>
        <w:t xml:space="preserve"> </w:t>
      </w:r>
      <w:hyperlink r:id="rId4" w:history="1">
        <w:r w:rsidR="00297D5D" w:rsidRPr="00C17BFA">
          <w:rPr>
            <w:rStyle w:val="Lienhypertexte"/>
            <w:rFonts w:ascii="Times New Roman" w:hAnsi="Times New Roman" w:cs="Times New Roman"/>
          </w:rPr>
          <w:t>https</w:t>
        </w:r>
        <w:r w:rsidR="003C358C" w:rsidRPr="00C17BFA">
          <w:rPr>
            <w:rStyle w:val="Lienhypertexte"/>
            <w:rFonts w:ascii="Times New Roman" w:hAnsi="Times New Roman" w:cs="Times New Roman"/>
          </w:rPr>
          <w:t> </w:t>
        </w:r>
        <w:r w:rsidR="00297D5D" w:rsidRPr="00C17BFA">
          <w:rPr>
            <w:rStyle w:val="Lienhypertexte"/>
            <w:rFonts w:ascii="Times New Roman" w:hAnsi="Times New Roman" w:cs="Times New Roman"/>
          </w:rPr>
          <w:t>://www.lalibre.be/</w:t>
        </w:r>
        <w:r w:rsidR="003C358C" w:rsidRPr="00C17BFA">
          <w:rPr>
            <w:rStyle w:val="Lienhypertexte"/>
            <w:rFonts w:ascii="Times New Roman" w:hAnsi="Times New Roman" w:cs="Times New Roman"/>
          </w:rPr>
          <w:t>Belgique</w:t>
        </w:r>
        <w:r w:rsidR="00297D5D" w:rsidRPr="00C17BFA">
          <w:rPr>
            <w:rStyle w:val="Lienhypertexte"/>
            <w:rFonts w:ascii="Times New Roman" w:hAnsi="Times New Roman" w:cs="Times New Roman"/>
          </w:rPr>
          <w:t>/2016/09/17/un-mineur-euthanasie-pour-la-premiere-fois-en-</w:t>
        </w:r>
        <w:r w:rsidR="003C358C" w:rsidRPr="00C17BFA">
          <w:rPr>
            <w:rStyle w:val="Lienhypertexte"/>
            <w:rFonts w:ascii="Times New Roman" w:hAnsi="Times New Roman" w:cs="Times New Roman"/>
          </w:rPr>
          <w:t>Belgique</w:t>
        </w:r>
        <w:r w:rsidR="00297D5D" w:rsidRPr="00C17BFA">
          <w:rPr>
            <w:rStyle w:val="Lienhypertexte"/>
            <w:rFonts w:ascii="Times New Roman" w:hAnsi="Times New Roman" w:cs="Times New Roman"/>
          </w:rPr>
          <w:t>-7ZAO7YBFZRDDLLOHSORI6MAOEM/</w:t>
        </w:r>
      </w:hyperlink>
      <w:r w:rsidR="00297D5D" w:rsidRPr="00C17BFA">
        <w:rPr>
          <w:rFonts w:ascii="Times New Roman" w:hAnsi="Times New Roman" w:cs="Times New Roman"/>
        </w:rPr>
        <w:t xml:space="preserve">, </w:t>
      </w:r>
      <w:r w:rsidR="00456716" w:rsidRPr="00C17BFA">
        <w:rPr>
          <w:rFonts w:ascii="Times New Roman" w:hAnsi="Times New Roman" w:cs="Times New Roman"/>
        </w:rPr>
        <w:t>(</w:t>
      </w:r>
      <w:r w:rsidR="003C358C" w:rsidRPr="00C17BFA">
        <w:rPr>
          <w:rFonts w:ascii="Times New Roman" w:hAnsi="Times New Roman" w:cs="Times New Roman"/>
        </w:rPr>
        <w:t>consulté</w:t>
      </w:r>
      <w:r w:rsidR="00C45A15" w:rsidRPr="00C17BFA">
        <w:rPr>
          <w:rFonts w:ascii="Times New Roman" w:hAnsi="Times New Roman" w:cs="Times New Roman"/>
        </w:rPr>
        <w:t xml:space="preserve"> le 21/11/2023</w:t>
      </w:r>
      <w:r w:rsidR="00456716" w:rsidRPr="00C17BFA">
        <w:rPr>
          <w:rFonts w:ascii="Times New Roman" w:hAnsi="Times New Roman" w:cs="Times New Roman"/>
        </w:rPr>
        <w:t>)</w:t>
      </w:r>
      <w:r w:rsidR="00C45A15" w:rsidRPr="00C17BFA">
        <w:rPr>
          <w:rFonts w:ascii="Times New Roman" w:hAnsi="Times New Roman" w:cs="Times New Roman"/>
        </w:rPr>
        <w:t>.</w:t>
      </w:r>
      <w:r w:rsidR="00F800B1" w:rsidRPr="00C17BFA">
        <w:rPr>
          <w:rFonts w:ascii="Times New Roman" w:hAnsi="Times New Roman" w:cs="Times New Roman"/>
        </w:rPr>
        <w:t xml:space="preserve"> </w:t>
      </w:r>
    </w:p>
  </w:footnote>
  <w:footnote w:id="6">
    <w:p w14:paraId="2A14F416" w14:textId="21BD8E12" w:rsidR="00297D5D" w:rsidRPr="00C0570A" w:rsidRDefault="00297D5D">
      <w:pPr>
        <w:pStyle w:val="Notedebasdepage"/>
        <w:rPr>
          <w:rFonts w:ascii="Times New Roman" w:hAnsi="Times New Roman" w:cs="Times New Roman"/>
        </w:rPr>
      </w:pPr>
      <w:r w:rsidRPr="00ED4A41">
        <w:rPr>
          <w:rStyle w:val="Appelnotedebasdep"/>
          <w:rFonts w:ascii="Times New Roman" w:hAnsi="Times New Roman" w:cs="Times New Roman"/>
        </w:rPr>
        <w:footnoteRef/>
      </w:r>
      <w:r w:rsidRPr="00ED4A41">
        <w:rPr>
          <w:rFonts w:ascii="Times New Roman" w:hAnsi="Times New Roman" w:cs="Times New Roman"/>
        </w:rPr>
        <w:t xml:space="preserve"> </w:t>
      </w:r>
      <w:r w:rsidR="00ED4A41" w:rsidRPr="00ED4A41">
        <w:rPr>
          <w:rFonts w:ascii="Times New Roman" w:hAnsi="Times New Roman" w:cs="Times New Roman"/>
        </w:rPr>
        <w:t>« </w:t>
      </w:r>
      <w:r w:rsidR="003D64CB" w:rsidRPr="00ED4A41">
        <w:rPr>
          <w:rFonts w:ascii="Times New Roman" w:hAnsi="Times New Roman" w:cs="Times New Roman"/>
        </w:rPr>
        <w:t>Une maison de repos flamande condamnée pour avoir refus</w:t>
      </w:r>
      <w:r w:rsidR="00C0570A" w:rsidRPr="00ED4A41">
        <w:rPr>
          <w:rFonts w:ascii="Times New Roman" w:hAnsi="Times New Roman" w:cs="Times New Roman"/>
        </w:rPr>
        <w:t>é une euthanasie</w:t>
      </w:r>
      <w:r w:rsidR="00ED4A41">
        <w:rPr>
          <w:rFonts w:ascii="Times New Roman" w:hAnsi="Times New Roman" w:cs="Times New Roman"/>
        </w:rPr>
        <w:t> »,</w:t>
      </w:r>
      <w:r w:rsidR="00C0570A">
        <w:rPr>
          <w:rFonts w:ascii="Times New Roman" w:hAnsi="Times New Roman" w:cs="Times New Roman"/>
          <w:i/>
          <w:iCs/>
        </w:rPr>
        <w:t xml:space="preserve"> </w:t>
      </w:r>
      <w:r w:rsidR="00C0570A">
        <w:rPr>
          <w:rFonts w:ascii="Times New Roman" w:hAnsi="Times New Roman" w:cs="Times New Roman"/>
        </w:rPr>
        <w:t xml:space="preserve">RTL info, 30/06/2016, </w:t>
      </w:r>
      <w:r w:rsidR="00ED4A41">
        <w:rPr>
          <w:rFonts w:ascii="Times New Roman" w:hAnsi="Times New Roman" w:cs="Times New Roman"/>
        </w:rPr>
        <w:t xml:space="preserve">disponible sur : </w:t>
      </w:r>
      <w:hyperlink r:id="rId5" w:history="1">
        <w:r w:rsidR="00542294" w:rsidRPr="00AB21C3">
          <w:rPr>
            <w:rStyle w:val="Lienhypertexte"/>
            <w:rFonts w:ascii="Times New Roman" w:hAnsi="Times New Roman" w:cs="Times New Roman"/>
          </w:rPr>
          <w:t>https://www.rtl.be/page-videos/belgique/societe/une-maison-de-repos-flamande-condamnee-pour-avoir-refuse-une-euthanasie/2016-06-30/video/53012</w:t>
        </w:r>
      </w:hyperlink>
      <w:r w:rsidR="00C02C77">
        <w:rPr>
          <w:rFonts w:ascii="Times New Roman" w:hAnsi="Times New Roman" w:cs="Times New Roman"/>
        </w:rPr>
        <w:t>, (consulté le 16/01/2024</w:t>
      </w:r>
      <w:r w:rsidR="00542294">
        <w:rPr>
          <w:rFonts w:ascii="Times New Roman" w:hAnsi="Times New Roman" w:cs="Times New Roman"/>
        </w:rPr>
        <w:t>).</w:t>
      </w:r>
    </w:p>
  </w:footnote>
  <w:footnote w:id="7">
    <w:p w14:paraId="3343BEF3" w14:textId="4655A0F9" w:rsidR="00ED4A41" w:rsidRPr="00ED4A41" w:rsidRDefault="00ED4A41" w:rsidP="00CA7D15">
      <w:pPr>
        <w:pStyle w:val="notedebasdepage0"/>
      </w:pPr>
      <w:r w:rsidRPr="00ED4A41">
        <w:rPr>
          <w:rStyle w:val="Appelnotedebasdep"/>
        </w:rPr>
        <w:footnoteRef/>
      </w:r>
      <w:r w:rsidR="00F53D56">
        <w:t xml:space="preserve"> </w:t>
      </w:r>
      <w:r w:rsidRPr="00ED4A41">
        <w:t>« Euthanasie – Le Parlement belge envisage de ne plus sanctionner pénalement la violation de certaines conditions de la loi</w:t>
      </w:r>
      <w:r>
        <w:t> »</w:t>
      </w:r>
      <w:r w:rsidRPr="00ED4A41">
        <w:t xml:space="preserve">, Institut Européen de Bioéthique, 23/02/2024, disponible sur : </w:t>
      </w:r>
      <w:hyperlink r:id="rId6" w:history="1">
        <w:r w:rsidRPr="00ED4A41">
          <w:rPr>
            <w:rStyle w:val="Lienhypertexte"/>
          </w:rPr>
          <w:t>https://www.ieb-eib.org/fr/actualite/fin-de-vie/euthanasie-et-suicide-assiste/euthanasie-le-parlement-belge-envisage-de-ne-plus-sanctionner-penalement-la-violation-de-certaines-conditions-de-la-loi-2211.html</w:t>
        </w:r>
      </w:hyperlink>
      <w:r>
        <w:t xml:space="preserve">, (consulté le 21/05/2024). </w:t>
      </w:r>
    </w:p>
  </w:footnote>
  <w:footnote w:id="8">
    <w:p w14:paraId="70E14AE1" w14:textId="5EEB5234" w:rsidR="00F7117E" w:rsidRPr="000D33F2" w:rsidRDefault="00F7117E" w:rsidP="00CA7D15">
      <w:pPr>
        <w:pStyle w:val="notedebasdepage0"/>
      </w:pPr>
      <w:r>
        <w:rPr>
          <w:rStyle w:val="Appelnotedebasdep"/>
        </w:rPr>
        <w:footnoteRef/>
      </w:r>
      <w:r>
        <w:t xml:space="preserve"> </w:t>
      </w:r>
      <w:r w:rsidR="00EC0BE7">
        <w:t xml:space="preserve">Rapport d’information n°795, </w:t>
      </w:r>
      <w:r w:rsidR="00ED4A41" w:rsidRPr="00ED4A41">
        <w:t>« </w:t>
      </w:r>
      <w:r w:rsidR="000D33F2" w:rsidRPr="00ED4A41">
        <w:t>Fin de vie : privilégier une éthique du soin</w:t>
      </w:r>
      <w:r w:rsidR="00ED4A41">
        <w:t> »</w:t>
      </w:r>
      <w:r w:rsidR="000D33F2">
        <w:t xml:space="preserve">, </w:t>
      </w:r>
      <w:r w:rsidR="001447BB">
        <w:t xml:space="preserve">Sénat, </w:t>
      </w:r>
      <w:r w:rsidR="000D33F2">
        <w:t>28/06/2023</w:t>
      </w:r>
      <w:r w:rsidR="002F59E8">
        <w:t xml:space="preserve">, </w:t>
      </w:r>
      <w:r w:rsidR="00542294">
        <w:t xml:space="preserve">disponible sur : </w:t>
      </w:r>
      <w:hyperlink r:id="rId7" w:history="1">
        <w:r w:rsidR="00542294" w:rsidRPr="00AB21C3">
          <w:rPr>
            <w:rStyle w:val="Lienhypertexte"/>
          </w:rPr>
          <w:t>https://www.senat.fr/rap/r22-795/r22-795.html</w:t>
        </w:r>
      </w:hyperlink>
      <w:r w:rsidR="002F59E8">
        <w:t xml:space="preserve">, (consulté le 16/01/2024). </w:t>
      </w:r>
    </w:p>
  </w:footnote>
  <w:footnote w:id="9">
    <w:p w14:paraId="121EDA35" w14:textId="77E88604" w:rsidR="00C44E4C" w:rsidRPr="00C17BFA" w:rsidRDefault="00C44E4C" w:rsidP="00CA7D15">
      <w:pPr>
        <w:pStyle w:val="notedebasdepage0"/>
        <w:rPr>
          <w:i/>
          <w:iCs/>
        </w:rPr>
      </w:pPr>
      <w:r w:rsidRPr="00C17BFA">
        <w:rPr>
          <w:rStyle w:val="Appelnotedebasdep"/>
        </w:rPr>
        <w:footnoteRef/>
      </w:r>
      <w:r w:rsidRPr="00C17BFA">
        <w:t xml:space="preserve"> </w:t>
      </w:r>
      <w:r w:rsidR="00ED4A41">
        <w:t>« </w:t>
      </w:r>
      <w:r w:rsidR="007B282A" w:rsidRPr="00ED4A41">
        <w:t>Le cap des 2.000 déclarations d’euthanasie dépassé en 2015</w:t>
      </w:r>
      <w:r w:rsidR="00ED4A41">
        <w:t> »</w:t>
      </w:r>
      <w:r w:rsidR="007B282A" w:rsidRPr="00ED4A41">
        <w:t xml:space="preserve">, </w:t>
      </w:r>
      <w:r w:rsidR="00494FF0" w:rsidRPr="00ED4A41">
        <w:t xml:space="preserve">7sur7, 27/01/2016, </w:t>
      </w:r>
      <w:r w:rsidR="00ED4A41">
        <w:t xml:space="preserve">disponible sur : </w:t>
      </w:r>
      <w:r w:rsidR="00ED4A41" w:rsidRPr="00C17BFA">
        <w:t xml:space="preserve"> </w:t>
      </w:r>
      <w:hyperlink r:id="rId8" w:history="1">
        <w:r w:rsidR="00542294" w:rsidRPr="00AB21C3">
          <w:rPr>
            <w:rStyle w:val="Lienhypertexte"/>
          </w:rPr>
          <w:t>https://www.7sur7.be/sante-et-bien-etre/le-cap-des-2-000-declarations-d-euthanasie-depasse-en-2015~a671796a/?referrer=https%3A%2F%2Fwww.google.com%2F</w:t>
        </w:r>
      </w:hyperlink>
      <w:r w:rsidR="00494FF0" w:rsidRPr="00ED4A41">
        <w:t>, (consulté le 21/11/2023).</w:t>
      </w:r>
      <w:r w:rsidR="00494FF0" w:rsidRPr="00C17BFA">
        <w:rPr>
          <w:i/>
          <w:iCs/>
        </w:rPr>
        <w:t xml:space="preserve"> </w:t>
      </w:r>
    </w:p>
  </w:footnote>
  <w:footnote w:id="10">
    <w:p w14:paraId="46AD4A80" w14:textId="4526F6C8" w:rsidR="00EF4EC6" w:rsidRPr="00353F29" w:rsidRDefault="00EF4EC6" w:rsidP="00EF4EC6">
      <w:pPr>
        <w:pStyle w:val="Notedebasdepage"/>
        <w:rPr>
          <w:rFonts w:ascii="Times New Roman" w:hAnsi="Times New Roman" w:cs="Times New Roman"/>
        </w:rPr>
      </w:pPr>
      <w:r w:rsidRPr="00353F29">
        <w:rPr>
          <w:rStyle w:val="Appelnotedebasdep"/>
          <w:rFonts w:ascii="Times New Roman" w:hAnsi="Times New Roman" w:cs="Times New Roman"/>
        </w:rPr>
        <w:footnoteRef/>
      </w:r>
      <w:r w:rsidRPr="00353F29">
        <w:rPr>
          <w:rFonts w:ascii="Times New Roman" w:hAnsi="Times New Roman" w:cs="Times New Roman"/>
        </w:rPr>
        <w:t xml:space="preserve"> </w:t>
      </w:r>
      <w:r w:rsidR="00ED4A41" w:rsidRPr="00CA7D15">
        <w:rPr>
          <w:rStyle w:val="notedebasdepageCar0"/>
        </w:rPr>
        <w:t>« </w:t>
      </w:r>
      <w:r w:rsidRPr="00CA7D15">
        <w:rPr>
          <w:rStyle w:val="notedebasdepageCar0"/>
        </w:rPr>
        <w:t>Belgique : contrôler aussi les sédations en fin de vie ?</w:t>
      </w:r>
      <w:r w:rsidR="00ED4A41" w:rsidRPr="00CA7D15">
        <w:rPr>
          <w:rStyle w:val="notedebasdepageCar0"/>
        </w:rPr>
        <w:t> »</w:t>
      </w:r>
      <w:r w:rsidRPr="00CA7D15">
        <w:rPr>
          <w:rStyle w:val="notedebasdepageCar0"/>
        </w:rPr>
        <w:t>, Institut Européen de Bioéthique, 30/11/2017,</w:t>
      </w:r>
      <w:r w:rsidR="00ED4A41" w:rsidRPr="00CA7D15">
        <w:rPr>
          <w:rStyle w:val="notedebasdepageCar0"/>
        </w:rPr>
        <w:t xml:space="preserve"> disponible sur : </w:t>
      </w:r>
      <w:hyperlink r:id="rId9" w:history="1">
        <w:r w:rsidR="00E304DA" w:rsidRPr="00DD33DD">
          <w:rPr>
            <w:rStyle w:val="Lienhypertexte"/>
          </w:rPr>
          <w:t>https://www.ieb-eib.org/fr/actualite/fin-de-vie/sedation/belgique-controler-aussi-les-sedations-en-fin-de-vie-1291.html</w:t>
        </w:r>
      </w:hyperlink>
      <w:r w:rsidRPr="00CA7D15">
        <w:rPr>
          <w:rStyle w:val="notedebasdepageCar0"/>
        </w:rPr>
        <w:t>, (consulté le 21/11/2023).</w:t>
      </w:r>
      <w:r w:rsidRPr="00353F29">
        <w:rPr>
          <w:rFonts w:ascii="Times New Roman" w:hAnsi="Times New Roman" w:cs="Times New Roman"/>
        </w:rPr>
        <w:t xml:space="preserve"> </w:t>
      </w:r>
    </w:p>
  </w:footnote>
  <w:footnote w:id="11">
    <w:p w14:paraId="10CED87A" w14:textId="477D341C" w:rsidR="00851EDD" w:rsidRPr="00C17BFA" w:rsidRDefault="00851EDD">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Pr="00C17BFA">
        <w:rPr>
          <w:rFonts w:ascii="Times New Roman" w:hAnsi="Times New Roman" w:cs="Times New Roman"/>
          <w:smallCaps/>
        </w:rPr>
        <w:t>Enzo Guer</w:t>
      </w:r>
      <w:r w:rsidR="000A3164" w:rsidRPr="00C17BFA">
        <w:rPr>
          <w:rFonts w:ascii="Times New Roman" w:hAnsi="Times New Roman" w:cs="Times New Roman"/>
          <w:smallCaps/>
        </w:rPr>
        <w:t>ini</w:t>
      </w:r>
      <w:r w:rsidR="000A3164" w:rsidRPr="00ED4A41">
        <w:rPr>
          <w:rFonts w:ascii="Times New Roman" w:hAnsi="Times New Roman" w:cs="Times New Roman"/>
        </w:rPr>
        <w:t xml:space="preserve">, </w:t>
      </w:r>
      <w:r w:rsidR="00ED4A41" w:rsidRPr="00ED4A41">
        <w:rPr>
          <w:rFonts w:ascii="Times New Roman" w:hAnsi="Times New Roman" w:cs="Times New Roman"/>
        </w:rPr>
        <w:t>« </w:t>
      </w:r>
      <w:r w:rsidR="000A3164" w:rsidRPr="00ED4A41">
        <w:rPr>
          <w:rFonts w:ascii="Times New Roman" w:hAnsi="Times New Roman" w:cs="Times New Roman"/>
        </w:rPr>
        <w:t>Euthanasie : faute de produits suffisants, un médecin aurait tué une patiente en l’étouffant avec un coussin</w:t>
      </w:r>
      <w:r w:rsidR="00ED4A41">
        <w:rPr>
          <w:rFonts w:ascii="Times New Roman" w:hAnsi="Times New Roman" w:cs="Times New Roman"/>
        </w:rPr>
        <w:t> »</w:t>
      </w:r>
      <w:r w:rsidR="004E2B91" w:rsidRPr="00ED4A41">
        <w:rPr>
          <w:rFonts w:ascii="Times New Roman" w:hAnsi="Times New Roman" w:cs="Times New Roman"/>
        </w:rPr>
        <w:t xml:space="preserve">, </w:t>
      </w:r>
      <w:r w:rsidR="004E2B91" w:rsidRPr="00C17BFA">
        <w:rPr>
          <w:rFonts w:ascii="Times New Roman" w:hAnsi="Times New Roman" w:cs="Times New Roman"/>
        </w:rPr>
        <w:t>Le Parisien, 15/09/2023,</w:t>
      </w:r>
      <w:r w:rsidR="00ED4A41">
        <w:rPr>
          <w:rFonts w:ascii="Times New Roman" w:hAnsi="Times New Roman" w:cs="Times New Roman"/>
        </w:rPr>
        <w:t xml:space="preserve"> disponible sur : </w:t>
      </w:r>
      <w:hyperlink r:id="rId10" w:history="1">
        <w:r w:rsidR="00542294" w:rsidRPr="00AB21C3">
          <w:rPr>
            <w:rStyle w:val="Lienhypertexte"/>
            <w:rFonts w:ascii="Times New Roman" w:hAnsi="Times New Roman" w:cs="Times New Roman"/>
          </w:rPr>
          <w:t>https://www.leparisien.fr/faits-divers/euthanasie-faute-de-produits-suffisants-un-medecin-aurait-tue-une-patiente-en-letouffant-avec-un-coussin-15-09-2023-IIHXOKPGVVBH7PDZPCM3DII6S4.php</w:t>
        </w:r>
      </w:hyperlink>
      <w:r w:rsidR="00542294">
        <w:rPr>
          <w:rFonts w:ascii="Times New Roman" w:hAnsi="Times New Roman" w:cs="Times New Roman"/>
        </w:rPr>
        <w:t>,</w:t>
      </w:r>
      <w:r w:rsidR="004E2B91" w:rsidRPr="00C17BFA">
        <w:rPr>
          <w:rFonts w:ascii="Times New Roman" w:hAnsi="Times New Roman" w:cs="Times New Roman"/>
        </w:rPr>
        <w:t xml:space="preserve"> (consulté le 21/11/2023).</w:t>
      </w:r>
    </w:p>
  </w:footnote>
  <w:footnote w:id="12">
    <w:p w14:paraId="31678488" w14:textId="73848C7D" w:rsidR="00603AD5" w:rsidRPr="00C17BFA" w:rsidRDefault="00603AD5">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ED4A41" w:rsidRPr="00ED4A41">
        <w:rPr>
          <w:rFonts w:ascii="Times New Roman" w:hAnsi="Times New Roman" w:cs="Times New Roman"/>
        </w:rPr>
        <w:t>« </w:t>
      </w:r>
      <w:r w:rsidRPr="00ED4A41">
        <w:rPr>
          <w:rFonts w:ascii="Times New Roman" w:hAnsi="Times New Roman" w:cs="Times New Roman"/>
        </w:rPr>
        <w:t>Mort d’Alexina : sédation, euthanasie ou meurtre par étouffement ?</w:t>
      </w:r>
      <w:r w:rsidR="00ED4A41">
        <w:rPr>
          <w:rFonts w:ascii="Times New Roman" w:hAnsi="Times New Roman" w:cs="Times New Roman"/>
        </w:rPr>
        <w:t> »</w:t>
      </w:r>
      <w:r w:rsidRPr="00ED4A41">
        <w:rPr>
          <w:rFonts w:ascii="Times New Roman" w:hAnsi="Times New Roman" w:cs="Times New Roman"/>
        </w:rPr>
        <w:t>,</w:t>
      </w:r>
      <w:r w:rsidRPr="00C17BFA">
        <w:rPr>
          <w:rFonts w:ascii="Times New Roman" w:hAnsi="Times New Roman" w:cs="Times New Roman"/>
          <w:i/>
          <w:iCs/>
        </w:rPr>
        <w:t xml:space="preserve"> </w:t>
      </w:r>
      <w:r w:rsidRPr="00C17BFA">
        <w:rPr>
          <w:rFonts w:ascii="Times New Roman" w:hAnsi="Times New Roman" w:cs="Times New Roman"/>
        </w:rPr>
        <w:t xml:space="preserve">Institut Européen de Bioéthique, </w:t>
      </w:r>
      <w:r w:rsidR="00ED4A41">
        <w:rPr>
          <w:rFonts w:ascii="Times New Roman" w:hAnsi="Times New Roman" w:cs="Times New Roman"/>
        </w:rPr>
        <w:t xml:space="preserve">disponible sur : </w:t>
      </w:r>
      <w:hyperlink r:id="rId11" w:history="1">
        <w:r w:rsidR="00542294" w:rsidRPr="00AB21C3">
          <w:rPr>
            <w:rStyle w:val="Lienhypertexte"/>
            <w:rFonts w:ascii="Times New Roman" w:hAnsi="Times New Roman" w:cs="Times New Roman"/>
          </w:rPr>
          <w:t>https://www.ieb-eib.org/fr/actualite/fin-de-vie/euthanasie-et-suicide-assiste/mort-d-alexina-sedation-euthanasie-ou-meurtre-par-etouffement-2188.html</w:t>
        </w:r>
      </w:hyperlink>
      <w:r w:rsidR="00D3537B" w:rsidRPr="00C17BFA">
        <w:rPr>
          <w:rFonts w:ascii="Times New Roman" w:hAnsi="Times New Roman" w:cs="Times New Roman"/>
        </w:rPr>
        <w:t xml:space="preserve">, (consulté le 21/11/2023). </w:t>
      </w:r>
    </w:p>
  </w:footnote>
  <w:footnote w:id="13">
    <w:p w14:paraId="202A6815" w14:textId="364EDFB2" w:rsidR="00A24849" w:rsidRPr="00C17BFA" w:rsidRDefault="00A24849">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Pr="00C17BFA">
        <w:rPr>
          <w:rFonts w:ascii="Times New Roman" w:hAnsi="Times New Roman" w:cs="Times New Roman"/>
          <w:smallCaps/>
        </w:rPr>
        <w:t>Alexander Vers</w:t>
      </w:r>
      <w:r w:rsidR="000216EA" w:rsidRPr="00C17BFA">
        <w:rPr>
          <w:rFonts w:ascii="Times New Roman" w:hAnsi="Times New Roman" w:cs="Times New Roman"/>
          <w:smallCaps/>
        </w:rPr>
        <w:t>traete,</w:t>
      </w:r>
      <w:r w:rsidR="000216EA" w:rsidRPr="00C17BFA">
        <w:rPr>
          <w:rFonts w:ascii="Times New Roman" w:hAnsi="Times New Roman" w:cs="Times New Roman"/>
        </w:rPr>
        <w:t xml:space="preserve"> </w:t>
      </w:r>
      <w:r w:rsidR="00CF19B4">
        <w:rPr>
          <w:rFonts w:ascii="Times New Roman" w:hAnsi="Times New Roman" w:cs="Times New Roman"/>
        </w:rPr>
        <w:t>« </w:t>
      </w:r>
      <w:r w:rsidR="000216EA" w:rsidRPr="00CF19B4">
        <w:rPr>
          <w:rFonts w:ascii="Times New Roman" w:hAnsi="Times New Roman" w:cs="Times New Roman"/>
        </w:rPr>
        <w:t>Twee zussen getuigen: "Euthanasie van Tine was amateuristisch"</w:t>
      </w:r>
      <w:r w:rsidR="00CF19B4">
        <w:rPr>
          <w:rFonts w:ascii="Times New Roman" w:hAnsi="Times New Roman" w:cs="Times New Roman"/>
        </w:rPr>
        <w:t> »</w:t>
      </w:r>
      <w:r w:rsidR="00E570EA" w:rsidRPr="00CF19B4">
        <w:rPr>
          <w:rFonts w:ascii="Times New Roman" w:hAnsi="Times New Roman" w:cs="Times New Roman"/>
        </w:rPr>
        <w:t>,</w:t>
      </w:r>
      <w:r w:rsidR="00E570EA" w:rsidRPr="00C17BFA">
        <w:rPr>
          <w:rFonts w:ascii="Times New Roman" w:hAnsi="Times New Roman" w:cs="Times New Roman"/>
        </w:rPr>
        <w:t xml:space="preserve"> VRTnws, 02/02/2016, </w:t>
      </w:r>
      <w:r w:rsidR="00542294">
        <w:rPr>
          <w:rFonts w:ascii="Times New Roman" w:hAnsi="Times New Roman" w:cs="Times New Roman"/>
        </w:rPr>
        <w:t xml:space="preserve">disponible sur </w:t>
      </w:r>
      <w:hyperlink r:id="rId12" w:history="1">
        <w:r w:rsidR="00542294" w:rsidRPr="00AB21C3">
          <w:rPr>
            <w:rStyle w:val="Lienhypertexte"/>
            <w:rFonts w:ascii="Times New Roman" w:hAnsi="Times New Roman" w:cs="Times New Roman"/>
          </w:rPr>
          <w:t>https://www.vrt.be/vrtnws/nl/2016/02/02/twee_zussen_getuigeneuthanasievantinewasamateuristisch-1-2562643/</w:t>
        </w:r>
      </w:hyperlink>
      <w:r w:rsidR="00542294">
        <w:rPr>
          <w:rFonts w:ascii="Times New Roman" w:hAnsi="Times New Roman" w:cs="Times New Roman"/>
        </w:rPr>
        <w:t xml:space="preserve">, </w:t>
      </w:r>
      <w:r w:rsidR="00B12478" w:rsidRPr="00C17BFA">
        <w:rPr>
          <w:rFonts w:ascii="Times New Roman" w:hAnsi="Times New Roman" w:cs="Times New Roman"/>
        </w:rPr>
        <w:t>(consulté le 21/11/2023).</w:t>
      </w:r>
    </w:p>
  </w:footnote>
  <w:footnote w:id="14">
    <w:p w14:paraId="24D9C6AE" w14:textId="3E353F61" w:rsidR="005D2FBC" w:rsidRPr="00C17BFA" w:rsidRDefault="005D2FBC">
      <w:pPr>
        <w:pStyle w:val="Notedebasdepage"/>
        <w:rPr>
          <w:rFonts w:ascii="Times New Roman" w:hAnsi="Times New Roman" w:cs="Times New Roman"/>
        </w:rPr>
      </w:pPr>
      <w:r w:rsidRPr="00CF19B4">
        <w:rPr>
          <w:rStyle w:val="Appelnotedebasdep"/>
          <w:rFonts w:ascii="Times New Roman" w:hAnsi="Times New Roman" w:cs="Times New Roman"/>
        </w:rPr>
        <w:footnoteRef/>
      </w:r>
      <w:r w:rsidRPr="00CF19B4">
        <w:rPr>
          <w:rFonts w:ascii="Times New Roman" w:hAnsi="Times New Roman" w:cs="Times New Roman"/>
        </w:rPr>
        <w:t xml:space="preserve"> </w:t>
      </w:r>
      <w:r w:rsidR="00CF19B4" w:rsidRPr="00CF19B4">
        <w:rPr>
          <w:rFonts w:ascii="Times New Roman" w:hAnsi="Times New Roman" w:cs="Times New Roman"/>
        </w:rPr>
        <w:t>« </w:t>
      </w:r>
      <w:r w:rsidRPr="00CF19B4">
        <w:rPr>
          <w:rFonts w:ascii="Times New Roman" w:hAnsi="Times New Roman" w:cs="Times New Roman"/>
        </w:rPr>
        <w:t>Euthanasie : la loi belge déclarée inconstitutionnelle, aux dépens des plus fragiles ?</w:t>
      </w:r>
      <w:r w:rsidR="00CF19B4">
        <w:rPr>
          <w:rFonts w:ascii="Times New Roman" w:hAnsi="Times New Roman" w:cs="Times New Roman"/>
        </w:rPr>
        <w:t> »</w:t>
      </w:r>
      <w:r w:rsidR="001F0835" w:rsidRPr="00C17BFA">
        <w:rPr>
          <w:rFonts w:ascii="Times New Roman" w:hAnsi="Times New Roman" w:cs="Times New Roman"/>
        </w:rPr>
        <w:t>, Alliance Vita, 28/10/2022,</w:t>
      </w:r>
      <w:r w:rsidR="00CF19B4">
        <w:rPr>
          <w:rFonts w:ascii="Times New Roman" w:hAnsi="Times New Roman" w:cs="Times New Roman"/>
        </w:rPr>
        <w:t xml:space="preserve"> disponible sur :</w:t>
      </w:r>
      <w:r w:rsidR="001F0835" w:rsidRPr="00C17BFA">
        <w:rPr>
          <w:rFonts w:ascii="Times New Roman" w:hAnsi="Times New Roman" w:cs="Times New Roman"/>
        </w:rPr>
        <w:t xml:space="preserve"> </w:t>
      </w:r>
      <w:hyperlink r:id="rId13" w:history="1">
        <w:r w:rsidR="00CF19B4" w:rsidRPr="00AB21C3">
          <w:rPr>
            <w:rStyle w:val="Lienhypertexte"/>
            <w:rFonts w:ascii="Times New Roman" w:hAnsi="Times New Roman" w:cs="Times New Roman"/>
          </w:rPr>
          <w:t>https://www.alliancevita.org/2022/10/euthanasie-la-loi-belge-declaree-inconstitutionnelle-aux-depens-des-plus-fragiles/</w:t>
        </w:r>
      </w:hyperlink>
      <w:r w:rsidR="001F0835" w:rsidRPr="00C17BFA">
        <w:rPr>
          <w:rFonts w:ascii="Times New Roman" w:hAnsi="Times New Roman" w:cs="Times New Roman"/>
        </w:rPr>
        <w:t>, (consulté le 21/11/2023).</w:t>
      </w:r>
    </w:p>
  </w:footnote>
  <w:footnote w:id="15">
    <w:p w14:paraId="0BE59B67" w14:textId="4570D2BB" w:rsidR="003D474F" w:rsidRPr="00C17BFA" w:rsidRDefault="003D474F">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422C13" w:rsidRPr="00C17BFA">
        <w:rPr>
          <w:rFonts w:ascii="Times New Roman" w:hAnsi="Times New Roman" w:cs="Times New Roman"/>
          <w:smallCaps/>
        </w:rPr>
        <w:t>L. Vanbellingen</w:t>
      </w:r>
      <w:r w:rsidR="00422C13" w:rsidRPr="00CF19B4">
        <w:rPr>
          <w:rFonts w:ascii="Times New Roman" w:hAnsi="Times New Roman" w:cs="Times New Roman"/>
          <w:smallCaps/>
        </w:rPr>
        <w:t>,</w:t>
      </w:r>
      <w:r w:rsidR="00422C13" w:rsidRPr="00CF19B4">
        <w:rPr>
          <w:rFonts w:ascii="Times New Roman" w:hAnsi="Times New Roman" w:cs="Times New Roman"/>
        </w:rPr>
        <w:t xml:space="preserve"> </w:t>
      </w:r>
      <w:r w:rsidR="00CF19B4" w:rsidRPr="00CF19B4">
        <w:rPr>
          <w:rFonts w:ascii="Times New Roman" w:hAnsi="Times New Roman" w:cs="Times New Roman"/>
        </w:rPr>
        <w:t>« </w:t>
      </w:r>
      <w:r w:rsidRPr="00CF19B4">
        <w:rPr>
          <w:rFonts w:ascii="Times New Roman" w:hAnsi="Times New Roman" w:cs="Times New Roman"/>
        </w:rPr>
        <w:t>Quelles sanctions pour une euthanasie illégale ? La Cour constitutionnelle se prononcera demain</w:t>
      </w:r>
      <w:r w:rsidR="00CF19B4">
        <w:rPr>
          <w:rFonts w:ascii="Times New Roman" w:hAnsi="Times New Roman" w:cs="Times New Roman"/>
        </w:rPr>
        <w:t> »,</w:t>
      </w:r>
      <w:r w:rsidR="00422C13" w:rsidRPr="00C17BFA">
        <w:rPr>
          <w:rFonts w:ascii="Times New Roman" w:hAnsi="Times New Roman" w:cs="Times New Roman"/>
          <w:i/>
          <w:iCs/>
        </w:rPr>
        <w:t xml:space="preserve"> </w:t>
      </w:r>
      <w:r w:rsidR="00422C13" w:rsidRPr="00C17BFA">
        <w:rPr>
          <w:rFonts w:ascii="Times New Roman" w:hAnsi="Times New Roman" w:cs="Times New Roman"/>
        </w:rPr>
        <w:t>Institut Européen de Bioéthique, 19/10/2022,</w:t>
      </w:r>
      <w:r w:rsidR="00CF19B4">
        <w:rPr>
          <w:rFonts w:ascii="Times New Roman" w:hAnsi="Times New Roman" w:cs="Times New Roman"/>
        </w:rPr>
        <w:t xml:space="preserve"> disponible sur :</w:t>
      </w:r>
      <w:r w:rsidR="0094367D" w:rsidRPr="00C17BFA">
        <w:rPr>
          <w:rFonts w:ascii="Times New Roman" w:hAnsi="Times New Roman" w:cs="Times New Roman"/>
        </w:rPr>
        <w:t xml:space="preserve"> </w:t>
      </w:r>
      <w:hyperlink r:id="rId14" w:history="1">
        <w:r w:rsidR="00CF19B4" w:rsidRPr="00AB21C3">
          <w:rPr>
            <w:rStyle w:val="Lienhypertexte"/>
            <w:rFonts w:ascii="Times New Roman" w:hAnsi="Times New Roman" w:cs="Times New Roman"/>
          </w:rPr>
          <w:t>https://www.ieb-eib.org/fr/actualite/fin-de-vie/euthanasie-et-suicide-assiste/quelles-sanctions-pour-une-euthanasie-illegale-la-cour-constitutionnelle-se-prononcera-demain-2132.html</w:t>
        </w:r>
      </w:hyperlink>
      <w:r w:rsidR="0094367D" w:rsidRPr="00C17BFA">
        <w:rPr>
          <w:rFonts w:ascii="Times New Roman" w:hAnsi="Times New Roman" w:cs="Times New Roman"/>
        </w:rPr>
        <w:t>, (consulté le 21/11/2023).</w:t>
      </w:r>
    </w:p>
  </w:footnote>
  <w:footnote w:id="16">
    <w:p w14:paraId="3C18E939" w14:textId="5E0D44D3" w:rsidR="004659D0" w:rsidRPr="00C17BFA" w:rsidRDefault="004659D0">
      <w:pPr>
        <w:pStyle w:val="Notedebasdepage"/>
        <w:rPr>
          <w:rFonts w:ascii="Times New Roman" w:hAnsi="Times New Roman" w:cs="Times New Roman"/>
        </w:rPr>
      </w:pPr>
      <w:r w:rsidRPr="00C17BFA">
        <w:rPr>
          <w:rStyle w:val="Appelnotedebasdep"/>
          <w:rFonts w:ascii="Times New Roman" w:hAnsi="Times New Roman" w:cs="Times New Roman"/>
        </w:rPr>
        <w:footnoteRef/>
      </w:r>
      <w:r w:rsidR="00F53D56">
        <w:rPr>
          <w:rFonts w:ascii="Times New Roman" w:hAnsi="Times New Roman" w:cs="Times New Roman"/>
          <w:smallCaps/>
        </w:rPr>
        <w:t xml:space="preserve"> </w:t>
      </w:r>
      <w:r w:rsidR="00E27C9A" w:rsidRPr="00367F2D">
        <w:rPr>
          <w:rFonts w:ascii="Times New Roman" w:hAnsi="Times New Roman" w:cs="Times New Roman"/>
          <w:smallCaps/>
        </w:rPr>
        <w:t>Rachel Eddie</w:t>
      </w:r>
      <w:r w:rsidR="006F2EED" w:rsidRPr="00367F2D">
        <w:rPr>
          <w:rFonts w:ascii="Times New Roman" w:hAnsi="Times New Roman" w:cs="Times New Roman"/>
          <w:smallCaps/>
        </w:rPr>
        <w:t>, Emily Crane</w:t>
      </w:r>
      <w:r w:rsidR="006F2EED">
        <w:rPr>
          <w:rFonts w:ascii="Times New Roman" w:hAnsi="Times New Roman" w:cs="Times New Roman"/>
        </w:rPr>
        <w:t xml:space="preserve">, </w:t>
      </w:r>
      <w:r w:rsidR="00CF19B4" w:rsidRPr="00CF19B4">
        <w:rPr>
          <w:rFonts w:ascii="Times New Roman" w:hAnsi="Times New Roman" w:cs="Times New Roman"/>
        </w:rPr>
        <w:t>« </w:t>
      </w:r>
      <w:r w:rsidR="0009741B" w:rsidRPr="00CF19B4">
        <w:rPr>
          <w:rFonts w:ascii="Times New Roman" w:hAnsi="Times New Roman" w:cs="Times New Roman"/>
        </w:rPr>
        <w:t>Elderly woman, 85, reveals how she decided on euthanasia five minutes after her daughter died as documentary follows her journey to death</w:t>
      </w:r>
      <w:r w:rsidR="00CF19B4">
        <w:rPr>
          <w:rFonts w:ascii="Times New Roman" w:hAnsi="Times New Roman" w:cs="Times New Roman"/>
        </w:rPr>
        <w:t> »</w:t>
      </w:r>
      <w:r w:rsidR="0009741B">
        <w:rPr>
          <w:rFonts w:ascii="Times New Roman" w:hAnsi="Times New Roman" w:cs="Times New Roman"/>
          <w:i/>
          <w:iCs/>
        </w:rPr>
        <w:t xml:space="preserve">, </w:t>
      </w:r>
      <w:r w:rsidR="0009741B">
        <w:rPr>
          <w:rFonts w:ascii="Times New Roman" w:hAnsi="Times New Roman" w:cs="Times New Roman"/>
        </w:rPr>
        <w:t>MqilOnline</w:t>
      </w:r>
      <w:r w:rsidR="006F2EED">
        <w:rPr>
          <w:rFonts w:ascii="Times New Roman" w:hAnsi="Times New Roman" w:cs="Times New Roman"/>
        </w:rPr>
        <w:t xml:space="preserve">, </w:t>
      </w:r>
      <w:r w:rsidR="00606F39">
        <w:rPr>
          <w:rFonts w:ascii="Times New Roman" w:hAnsi="Times New Roman" w:cs="Times New Roman"/>
        </w:rPr>
        <w:t xml:space="preserve">15/09/2015, </w:t>
      </w:r>
      <w:r w:rsidR="00CF19B4">
        <w:rPr>
          <w:rFonts w:ascii="Times New Roman" w:hAnsi="Times New Roman" w:cs="Times New Roman"/>
        </w:rPr>
        <w:t xml:space="preserve">disponible sur : </w:t>
      </w:r>
      <w:hyperlink r:id="rId15" w:history="1">
        <w:r w:rsidR="00CF19B4" w:rsidRPr="00AB21C3">
          <w:rPr>
            <w:rStyle w:val="Lienhypertexte"/>
            <w:rFonts w:ascii="Times New Roman" w:hAnsi="Times New Roman" w:cs="Times New Roman"/>
          </w:rPr>
          <w:t>https://www.dailymail.co.uk/news/article-3234917/Elderly-woman-85-reveals-decided-euthanasia-five-minutes-daughter-died-documentary-follows-journey-death.html</w:t>
        </w:r>
      </w:hyperlink>
      <w:r w:rsidR="00CF19B4">
        <w:rPr>
          <w:rFonts w:ascii="Times New Roman" w:hAnsi="Times New Roman" w:cs="Times New Roman"/>
        </w:rPr>
        <w:t>,</w:t>
      </w:r>
      <w:r w:rsidR="00606F39">
        <w:rPr>
          <w:rFonts w:ascii="Times New Roman" w:hAnsi="Times New Roman" w:cs="Times New Roman"/>
        </w:rPr>
        <w:t xml:space="preserve"> (consulté le 16/01/2024). </w:t>
      </w:r>
      <w:r w:rsidR="000874C3" w:rsidRPr="00C17BFA">
        <w:rPr>
          <w:rFonts w:ascii="Times New Roman" w:hAnsi="Times New Roman" w:cs="Times New Roman"/>
        </w:rPr>
        <w:t>.</w:t>
      </w:r>
    </w:p>
  </w:footnote>
  <w:footnote w:id="17">
    <w:p w14:paraId="5CF80021" w14:textId="3F09E136" w:rsidR="00B90F0C" w:rsidRPr="00C17BFA" w:rsidRDefault="00B90F0C">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CF19B4" w:rsidRPr="00CF19B4">
        <w:rPr>
          <w:rFonts w:ascii="Times New Roman" w:hAnsi="Times New Roman" w:cs="Times New Roman"/>
        </w:rPr>
        <w:t>« </w:t>
      </w:r>
      <w:r w:rsidRPr="00CF19B4">
        <w:rPr>
          <w:rFonts w:ascii="Times New Roman" w:hAnsi="Times New Roman" w:cs="Times New Roman"/>
        </w:rPr>
        <w:t>Euthanasie en Belgique : la commission de contrôle en panne</w:t>
      </w:r>
      <w:r w:rsidR="00CF19B4">
        <w:rPr>
          <w:rFonts w:ascii="Times New Roman" w:hAnsi="Times New Roman" w:cs="Times New Roman"/>
        </w:rPr>
        <w:t> »</w:t>
      </w:r>
      <w:r w:rsidRPr="00CF19B4">
        <w:rPr>
          <w:rFonts w:ascii="Times New Roman" w:hAnsi="Times New Roman" w:cs="Times New Roman"/>
        </w:rPr>
        <w:t>,</w:t>
      </w:r>
      <w:r w:rsidRPr="00C17BFA">
        <w:rPr>
          <w:rFonts w:ascii="Times New Roman" w:hAnsi="Times New Roman" w:cs="Times New Roman"/>
        </w:rPr>
        <w:t xml:space="preserve"> Alliance Vita, 21/10/2015,</w:t>
      </w:r>
      <w:r w:rsidR="00CF19B4">
        <w:rPr>
          <w:rFonts w:ascii="Times New Roman" w:hAnsi="Times New Roman" w:cs="Times New Roman"/>
        </w:rPr>
        <w:t xml:space="preserve"> disponible sur :</w:t>
      </w:r>
      <w:r w:rsidRPr="00C17BFA">
        <w:rPr>
          <w:rFonts w:ascii="Times New Roman" w:hAnsi="Times New Roman" w:cs="Times New Roman"/>
        </w:rPr>
        <w:t xml:space="preserve"> </w:t>
      </w:r>
      <w:hyperlink r:id="rId16" w:history="1">
        <w:r w:rsidR="00CF19B4" w:rsidRPr="00AB21C3">
          <w:rPr>
            <w:rStyle w:val="Lienhypertexte"/>
            <w:rFonts w:ascii="Times New Roman" w:hAnsi="Times New Roman" w:cs="Times New Roman"/>
          </w:rPr>
          <w:t>https://www.alliancevita.org/2015/10/euthanasie-en-belgique-la-commission-de-controle-en-panne/</w:t>
        </w:r>
      </w:hyperlink>
      <w:r w:rsidR="00C67DF8" w:rsidRPr="00C17BFA">
        <w:rPr>
          <w:rFonts w:ascii="Times New Roman" w:hAnsi="Times New Roman" w:cs="Times New Roman"/>
        </w:rPr>
        <w:t>, (consulté le 21/11/2023).</w:t>
      </w:r>
    </w:p>
  </w:footnote>
  <w:footnote w:id="18">
    <w:p w14:paraId="475890D6" w14:textId="03023C46" w:rsidR="004A1C86" w:rsidRPr="00E9181B" w:rsidRDefault="004A1C86">
      <w:pPr>
        <w:pStyle w:val="Notedebasdepage"/>
        <w:rPr>
          <w:rFonts w:ascii="Times New Roman" w:hAnsi="Times New Roman" w:cs="Times New Roman"/>
        </w:rPr>
      </w:pPr>
      <w:r w:rsidRPr="00C17BFA">
        <w:rPr>
          <w:rStyle w:val="Appelnotedebasdep"/>
          <w:rFonts w:ascii="Times New Roman" w:hAnsi="Times New Roman" w:cs="Times New Roman"/>
        </w:rPr>
        <w:footnoteRef/>
      </w:r>
      <w:r w:rsidR="00015A6A" w:rsidRPr="00C17BFA">
        <w:rPr>
          <w:rFonts w:ascii="Times New Roman" w:hAnsi="Times New Roman" w:cs="Times New Roman"/>
          <w:i/>
          <w:iCs/>
        </w:rPr>
        <w:t xml:space="preserve"> </w:t>
      </w:r>
      <w:r w:rsidR="00CF19B4" w:rsidRPr="00CF19B4">
        <w:rPr>
          <w:rFonts w:ascii="Times New Roman" w:hAnsi="Times New Roman" w:cs="Times New Roman"/>
        </w:rPr>
        <w:t>« </w:t>
      </w:r>
      <w:r w:rsidR="00E9181B" w:rsidRPr="00CF19B4">
        <w:rPr>
          <w:rFonts w:ascii="Times New Roman" w:hAnsi="Times New Roman" w:cs="Times New Roman"/>
        </w:rPr>
        <w:t>L’euthanasie pour raisons psychiques sur la sellette</w:t>
      </w:r>
      <w:r w:rsidR="00CF19B4">
        <w:rPr>
          <w:rFonts w:ascii="Times New Roman" w:hAnsi="Times New Roman" w:cs="Times New Roman"/>
        </w:rPr>
        <w:t> »</w:t>
      </w:r>
      <w:r w:rsidR="00E9181B">
        <w:rPr>
          <w:rFonts w:ascii="Times New Roman" w:hAnsi="Times New Roman" w:cs="Times New Roman"/>
          <w:i/>
          <w:iCs/>
        </w:rPr>
        <w:t xml:space="preserve">, </w:t>
      </w:r>
      <w:r w:rsidR="00E9181B">
        <w:rPr>
          <w:rFonts w:ascii="Times New Roman" w:hAnsi="Times New Roman" w:cs="Times New Roman"/>
        </w:rPr>
        <w:t xml:space="preserve">Journal du Médecin, 23/02/2017, </w:t>
      </w:r>
      <w:r w:rsidR="00CF19B4">
        <w:rPr>
          <w:rFonts w:ascii="Times New Roman" w:hAnsi="Times New Roman" w:cs="Times New Roman"/>
        </w:rPr>
        <w:t xml:space="preserve">disponible sur : </w:t>
      </w:r>
      <w:hyperlink r:id="rId17" w:history="1">
        <w:r w:rsidR="00CF19B4" w:rsidRPr="00AB21C3">
          <w:rPr>
            <w:rStyle w:val="Lienhypertexte"/>
            <w:rFonts w:ascii="Times New Roman" w:hAnsi="Times New Roman" w:cs="Times New Roman"/>
          </w:rPr>
          <w:t>https://www.lejournaldumedecin.com/actualite/l-euthanasie-pour-raisons-psychiques-sur-la-sellette/article-normal-28207.html?cookie_check=1700739759</w:t>
        </w:r>
      </w:hyperlink>
      <w:r w:rsidR="00CF19B4">
        <w:rPr>
          <w:rFonts w:ascii="Times New Roman" w:hAnsi="Times New Roman" w:cs="Times New Roman"/>
        </w:rPr>
        <w:t xml:space="preserve">, </w:t>
      </w:r>
      <w:r w:rsidR="00E9181B">
        <w:rPr>
          <w:rFonts w:ascii="Times New Roman" w:hAnsi="Times New Roman" w:cs="Times New Roman"/>
        </w:rPr>
        <w:t xml:space="preserve">(consulté le 16/01/2024). </w:t>
      </w:r>
    </w:p>
  </w:footnote>
  <w:footnote w:id="19">
    <w:p w14:paraId="5A0F6DF3" w14:textId="04882CCE" w:rsidR="00277919" w:rsidRPr="00C17BFA" w:rsidRDefault="00277919">
      <w:pPr>
        <w:pStyle w:val="Notedebasdepage"/>
        <w:rPr>
          <w:rFonts w:ascii="Times New Roman" w:hAnsi="Times New Roman" w:cs="Times New Roman"/>
          <w:i/>
          <w:iCs/>
        </w:rPr>
      </w:pPr>
      <w:r w:rsidRPr="00CF19B4">
        <w:rPr>
          <w:rStyle w:val="Appelnotedebasdep"/>
          <w:rFonts w:ascii="Times New Roman" w:hAnsi="Times New Roman" w:cs="Times New Roman"/>
        </w:rPr>
        <w:footnoteRef/>
      </w:r>
      <w:r w:rsidR="00015A6A" w:rsidRPr="00CF19B4">
        <w:rPr>
          <w:rFonts w:ascii="Times New Roman" w:hAnsi="Times New Roman" w:cs="Times New Roman"/>
        </w:rPr>
        <w:t xml:space="preserve"> </w:t>
      </w:r>
      <w:r w:rsidR="00CF19B4" w:rsidRPr="00CF19B4">
        <w:rPr>
          <w:rFonts w:ascii="Times New Roman" w:hAnsi="Times New Roman" w:cs="Times New Roman"/>
        </w:rPr>
        <w:t>« </w:t>
      </w:r>
      <w:r w:rsidRPr="00CF19B4">
        <w:rPr>
          <w:rFonts w:ascii="Times New Roman" w:hAnsi="Times New Roman" w:cs="Times New Roman"/>
        </w:rPr>
        <w:t>Homicide volontaire avec préméditation : pourquoi la Commission euthanasie n’a-t-elle rien dit ?</w:t>
      </w:r>
      <w:r w:rsidR="00CF19B4">
        <w:rPr>
          <w:rFonts w:ascii="Times New Roman" w:hAnsi="Times New Roman" w:cs="Times New Roman"/>
        </w:rPr>
        <w:t> »</w:t>
      </w:r>
      <w:r w:rsidRPr="00CF19B4">
        <w:rPr>
          <w:rFonts w:ascii="Times New Roman" w:hAnsi="Times New Roman" w:cs="Times New Roman"/>
        </w:rPr>
        <w:t>,</w:t>
      </w:r>
      <w:r w:rsidRPr="00C17BFA">
        <w:rPr>
          <w:rFonts w:ascii="Times New Roman" w:hAnsi="Times New Roman" w:cs="Times New Roman"/>
          <w:i/>
          <w:iCs/>
        </w:rPr>
        <w:t xml:space="preserve"> </w:t>
      </w:r>
      <w:r w:rsidRPr="00C17BFA">
        <w:rPr>
          <w:rFonts w:ascii="Times New Roman" w:hAnsi="Times New Roman" w:cs="Times New Roman"/>
        </w:rPr>
        <w:t xml:space="preserve">Institut Européen de Bioéthique, </w:t>
      </w:r>
      <w:r w:rsidR="00BC42D3" w:rsidRPr="00C17BFA">
        <w:rPr>
          <w:rFonts w:ascii="Times New Roman" w:hAnsi="Times New Roman" w:cs="Times New Roman"/>
        </w:rPr>
        <w:t xml:space="preserve">07/01/2018, </w:t>
      </w:r>
      <w:r w:rsidR="00CF19B4">
        <w:rPr>
          <w:rFonts w:ascii="Times New Roman" w:hAnsi="Times New Roman" w:cs="Times New Roman"/>
        </w:rPr>
        <w:t xml:space="preserve">disponible sur : </w:t>
      </w:r>
      <w:hyperlink r:id="rId18" w:history="1">
        <w:r w:rsidR="00CF19B4" w:rsidRPr="00AB21C3">
          <w:rPr>
            <w:rStyle w:val="Lienhypertexte"/>
            <w:rFonts w:ascii="Times New Roman" w:hAnsi="Times New Roman" w:cs="Times New Roman"/>
          </w:rPr>
          <w:t>https://www.ieb-eib.org/fr/bulletin/homicide-volontaire-avec-premeditation-pourquoi-la-commission-euthanasie-n-a-t-elle-rien-dit-457.html</w:t>
        </w:r>
      </w:hyperlink>
      <w:r w:rsidR="00BC42D3" w:rsidRPr="00C17BFA">
        <w:rPr>
          <w:rFonts w:ascii="Times New Roman" w:hAnsi="Times New Roman" w:cs="Times New Roman"/>
        </w:rPr>
        <w:t>, (consulté le 21/11/2023).</w:t>
      </w:r>
    </w:p>
  </w:footnote>
  <w:footnote w:id="20">
    <w:p w14:paraId="62B2416A" w14:textId="5D6B4700" w:rsidR="00015A6A" w:rsidRPr="00C17BFA" w:rsidRDefault="00015A6A">
      <w:pPr>
        <w:pStyle w:val="Notedebasdepage"/>
        <w:rPr>
          <w:rFonts w:ascii="Times New Roman" w:hAnsi="Times New Roman" w:cs="Times New Roman"/>
        </w:rPr>
      </w:pPr>
      <w:r w:rsidRPr="00C17BFA">
        <w:rPr>
          <w:rStyle w:val="Appelnotedebasdep"/>
          <w:rFonts w:ascii="Times New Roman" w:hAnsi="Times New Roman" w:cs="Times New Roman"/>
        </w:rPr>
        <w:footnoteRef/>
      </w:r>
      <w:r w:rsidR="00CA7D15">
        <w:rPr>
          <w:rFonts w:ascii="Times New Roman" w:hAnsi="Times New Roman" w:cs="Times New Roman"/>
          <w:smallCaps/>
        </w:rPr>
        <w:t xml:space="preserve"> </w:t>
      </w:r>
      <w:r w:rsidR="00CA7D15" w:rsidRPr="00CA7D15">
        <w:rPr>
          <w:rFonts w:ascii="Times New Roman" w:hAnsi="Times New Roman" w:cs="Times New Roman"/>
          <w:smallCaps/>
        </w:rPr>
        <w:t>Dr Ludo Vanopdenbosch</w:t>
      </w:r>
      <w:r w:rsidR="00CA7D15">
        <w:rPr>
          <w:rFonts w:ascii="Times New Roman" w:hAnsi="Times New Roman" w:cs="Times New Roman"/>
        </w:rPr>
        <w:t>,</w:t>
      </w:r>
      <w:r w:rsidRPr="00CA7D15">
        <w:rPr>
          <w:rFonts w:ascii="Times New Roman" w:hAnsi="Times New Roman" w:cs="Times New Roman"/>
        </w:rPr>
        <w:t xml:space="preserve"> </w:t>
      </w:r>
      <w:r w:rsidR="00FE6569" w:rsidRPr="00CF19B4">
        <w:rPr>
          <w:rFonts w:ascii="Times New Roman" w:hAnsi="Times New Roman" w:cs="Times New Roman"/>
        </w:rPr>
        <w:t>« Pourquoi j’ai démissionné de la commission euthanasie »,</w:t>
      </w:r>
      <w:r w:rsidR="00FE6569">
        <w:rPr>
          <w:rFonts w:ascii="Times New Roman" w:hAnsi="Times New Roman" w:cs="Times New Roman"/>
        </w:rPr>
        <w:t xml:space="preserve"> Journal du Médecin, 23/03/2018,</w:t>
      </w:r>
      <w:r w:rsidR="007972EF" w:rsidRPr="007972EF">
        <w:t xml:space="preserve"> </w:t>
      </w:r>
      <w:r w:rsidR="00CA7D15">
        <w:t xml:space="preserve">disponible sur : </w:t>
      </w:r>
      <w:hyperlink r:id="rId19" w:anchor=":~:text=Le%20neurologue%20Ludo%20Vanopdenbosch%2C%20pourtant,disponible%20depuis%20peu%20en%20fran%C3%A7ais" w:history="1">
        <w:r w:rsidR="00CA7D15" w:rsidRPr="00AB21C3">
          <w:rPr>
            <w:rStyle w:val="Lienhypertexte"/>
            <w:rFonts w:ascii="Times New Roman" w:hAnsi="Times New Roman" w:cs="Times New Roman"/>
          </w:rPr>
          <w:t>https://www.lejournaldumedecin.com/actualite/pourquoi-j-ai-demissionne-de-la-commission-euthanasie/article-column-33411.html#:~:text=Le%20neurologue%20Ludo%20Vanopdenbosch%2C%20pourtant,disponible%20depuis%20peu%20en%20fran%C3%A7ais</w:t>
        </w:r>
      </w:hyperlink>
      <w:r w:rsidR="007972EF" w:rsidRPr="007972EF">
        <w:rPr>
          <w:rFonts w:ascii="Times New Roman" w:hAnsi="Times New Roman" w:cs="Times New Roman"/>
        </w:rPr>
        <w:t>)</w:t>
      </w:r>
      <w:r w:rsidR="007972EF">
        <w:rPr>
          <w:rFonts w:ascii="Times New Roman" w:hAnsi="Times New Roman" w:cs="Times New Roman"/>
        </w:rPr>
        <w:t xml:space="preserve">, (consulté le 16/01/2024). </w:t>
      </w:r>
      <w:r w:rsidR="00FE6569">
        <w:rPr>
          <w:rFonts w:ascii="Times New Roman" w:hAnsi="Times New Roman" w:cs="Times New Roman"/>
        </w:rPr>
        <w:t xml:space="preserve"> </w:t>
      </w:r>
    </w:p>
  </w:footnote>
  <w:footnote w:id="21">
    <w:p w14:paraId="2173AA18" w14:textId="788A386F" w:rsidR="00214D0D" w:rsidRPr="00C17BFA" w:rsidRDefault="00214D0D">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CA7D15" w:rsidRPr="00CA7D15">
        <w:rPr>
          <w:rFonts w:ascii="Times New Roman" w:hAnsi="Times New Roman" w:cs="Times New Roman"/>
        </w:rPr>
        <w:t>« </w:t>
      </w:r>
      <w:r w:rsidRPr="00CA7D15">
        <w:rPr>
          <w:rFonts w:ascii="Times New Roman" w:hAnsi="Times New Roman" w:cs="Times New Roman"/>
        </w:rPr>
        <w:t xml:space="preserve">Euthanasie : la Cour </w:t>
      </w:r>
      <w:r w:rsidR="002B7B93" w:rsidRPr="00CA7D15">
        <w:rPr>
          <w:rFonts w:ascii="Times New Roman" w:hAnsi="Times New Roman" w:cs="Times New Roman"/>
        </w:rPr>
        <w:t xml:space="preserve">Européenne </w:t>
      </w:r>
      <w:r w:rsidR="00A85DE0" w:rsidRPr="00CA7D15">
        <w:rPr>
          <w:rFonts w:ascii="Times New Roman" w:hAnsi="Times New Roman" w:cs="Times New Roman"/>
        </w:rPr>
        <w:t>des Droits de l’Homme constate une violation</w:t>
      </w:r>
      <w:r w:rsidR="00823FF7" w:rsidRPr="00CA7D15">
        <w:rPr>
          <w:rFonts w:ascii="Times New Roman" w:hAnsi="Times New Roman" w:cs="Times New Roman"/>
        </w:rPr>
        <w:t xml:space="preserve"> au droit dans un cas belge</w:t>
      </w:r>
      <w:r w:rsidR="00CA7D15">
        <w:rPr>
          <w:rFonts w:ascii="Times New Roman" w:hAnsi="Times New Roman" w:cs="Times New Roman"/>
        </w:rPr>
        <w:t> »</w:t>
      </w:r>
      <w:r w:rsidR="00823FF7" w:rsidRPr="00C17BFA">
        <w:rPr>
          <w:rFonts w:ascii="Times New Roman" w:hAnsi="Times New Roman" w:cs="Times New Roman"/>
        </w:rPr>
        <w:t xml:space="preserve">, Alliance Vita, </w:t>
      </w:r>
      <w:r w:rsidR="00132C85" w:rsidRPr="00C17BFA">
        <w:rPr>
          <w:rFonts w:ascii="Times New Roman" w:hAnsi="Times New Roman" w:cs="Times New Roman"/>
        </w:rPr>
        <w:t>14/10/2022,</w:t>
      </w:r>
      <w:r w:rsidR="002677D1" w:rsidRPr="00C17BFA">
        <w:rPr>
          <w:rFonts w:ascii="Times New Roman" w:hAnsi="Times New Roman" w:cs="Times New Roman"/>
        </w:rPr>
        <w:t xml:space="preserve"> </w:t>
      </w:r>
      <w:r w:rsidR="00CA7D15">
        <w:rPr>
          <w:rFonts w:ascii="Times New Roman" w:hAnsi="Times New Roman" w:cs="Times New Roman"/>
        </w:rPr>
        <w:t xml:space="preserve">disponible sur : </w:t>
      </w:r>
      <w:hyperlink r:id="rId20" w:history="1">
        <w:r w:rsidR="00CA7D15" w:rsidRPr="00AB21C3">
          <w:rPr>
            <w:rStyle w:val="Lienhypertexte"/>
            <w:rFonts w:ascii="Times New Roman" w:hAnsi="Times New Roman" w:cs="Times New Roman"/>
          </w:rPr>
          <w:t>https://www.alliancevita.org/2022/10/euthanasie-la-cour-europeenne-des-droits-de-lhomme-constate-une-violation-au-droit-dans-un-cas-belge/</w:t>
        </w:r>
      </w:hyperlink>
      <w:r w:rsidR="00132C85" w:rsidRPr="00C17BFA">
        <w:rPr>
          <w:rFonts w:ascii="Times New Roman" w:hAnsi="Times New Roman" w:cs="Times New Roman"/>
        </w:rPr>
        <w:t xml:space="preserve">, (consulté le </w:t>
      </w:r>
      <w:r w:rsidR="00E744EB" w:rsidRPr="00C17BFA">
        <w:rPr>
          <w:rFonts w:ascii="Times New Roman" w:hAnsi="Times New Roman" w:cs="Times New Roman"/>
        </w:rPr>
        <w:t>21/11/2023).</w:t>
      </w:r>
    </w:p>
  </w:footnote>
  <w:footnote w:id="22">
    <w:p w14:paraId="3F5F4BE8" w14:textId="77D01852" w:rsidR="00D0241C" w:rsidRPr="00C17BFA" w:rsidRDefault="00D0241C">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FE60CB" w:rsidRPr="008A5EF2">
        <w:rPr>
          <w:rFonts w:ascii="Times New Roman" w:hAnsi="Times New Roman" w:cs="Times New Roman"/>
          <w:smallCaps/>
        </w:rPr>
        <w:t>Judith Lachapelle</w:t>
      </w:r>
      <w:r w:rsidR="00FE60CB">
        <w:rPr>
          <w:rFonts w:ascii="Times New Roman" w:hAnsi="Times New Roman" w:cs="Times New Roman"/>
        </w:rPr>
        <w:t xml:space="preserve">, </w:t>
      </w:r>
      <w:r w:rsidR="00CA7D15" w:rsidRPr="00CA7D15">
        <w:rPr>
          <w:rFonts w:ascii="Times New Roman" w:hAnsi="Times New Roman" w:cs="Times New Roman"/>
        </w:rPr>
        <w:t>« </w:t>
      </w:r>
      <w:r w:rsidR="00D032EE" w:rsidRPr="00CA7D15">
        <w:rPr>
          <w:rFonts w:ascii="Times New Roman" w:hAnsi="Times New Roman" w:cs="Times New Roman"/>
        </w:rPr>
        <w:t>Des jumeaux belges euthanasiés : unis à la vie, à la mort</w:t>
      </w:r>
      <w:r w:rsidR="00CA7D15">
        <w:rPr>
          <w:rFonts w:ascii="Times New Roman" w:hAnsi="Times New Roman" w:cs="Times New Roman"/>
          <w:i/>
          <w:iCs/>
        </w:rPr>
        <w:t> </w:t>
      </w:r>
      <w:r w:rsidR="00CA7D15" w:rsidRPr="00CA7D15">
        <w:rPr>
          <w:rFonts w:ascii="Times New Roman" w:hAnsi="Times New Roman" w:cs="Times New Roman"/>
        </w:rPr>
        <w:t>»</w:t>
      </w:r>
      <w:r w:rsidR="00D032EE" w:rsidRPr="00CA7D15">
        <w:rPr>
          <w:rFonts w:ascii="Times New Roman" w:hAnsi="Times New Roman" w:cs="Times New Roman"/>
        </w:rPr>
        <w:t>,</w:t>
      </w:r>
      <w:r w:rsidR="00D032EE">
        <w:rPr>
          <w:rFonts w:ascii="Times New Roman" w:hAnsi="Times New Roman" w:cs="Times New Roman"/>
          <w:i/>
          <w:iCs/>
        </w:rPr>
        <w:t xml:space="preserve"> </w:t>
      </w:r>
      <w:r w:rsidR="00FE60CB">
        <w:rPr>
          <w:rFonts w:ascii="Times New Roman" w:hAnsi="Times New Roman" w:cs="Times New Roman"/>
        </w:rPr>
        <w:t xml:space="preserve">La Presse, 17/01/2013, </w:t>
      </w:r>
      <w:r w:rsidR="00CA7D15">
        <w:rPr>
          <w:rFonts w:ascii="Times New Roman" w:hAnsi="Times New Roman" w:cs="Times New Roman"/>
        </w:rPr>
        <w:t xml:space="preserve">disponible sur : </w:t>
      </w:r>
      <w:hyperlink r:id="rId21" w:history="1">
        <w:r w:rsidR="00CA7D15" w:rsidRPr="00AB21C3">
          <w:rPr>
            <w:rStyle w:val="Lienhypertexte"/>
            <w:rFonts w:ascii="Times New Roman" w:hAnsi="Times New Roman" w:cs="Times New Roman"/>
          </w:rPr>
          <w:t>https://www.lapresse.ca/international/europe/201301/17/01-4612135-des-jumeaux-belges-euthanasies-unis-a-la-vie-a-la-mort.php</w:t>
        </w:r>
      </w:hyperlink>
      <w:r w:rsidR="00A41CB6">
        <w:rPr>
          <w:rFonts w:ascii="Times New Roman" w:hAnsi="Times New Roman" w:cs="Times New Roman"/>
        </w:rPr>
        <w:t xml:space="preserve">, (consulté le 16/01/2024). </w:t>
      </w:r>
      <w:r w:rsidR="00595157" w:rsidRPr="00C17BFA">
        <w:rPr>
          <w:rFonts w:ascii="Times New Roman" w:hAnsi="Times New Roman" w:cs="Times New Roman"/>
        </w:rPr>
        <w:t xml:space="preserve"> </w:t>
      </w:r>
    </w:p>
  </w:footnote>
  <w:footnote w:id="23">
    <w:p w14:paraId="2CE1E445" w14:textId="706750A0" w:rsidR="001C2230" w:rsidRPr="00C17BFA" w:rsidRDefault="001C2230">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CA7D15">
        <w:rPr>
          <w:rFonts w:ascii="Times New Roman" w:hAnsi="Times New Roman" w:cs="Times New Roman"/>
        </w:rPr>
        <w:t>« </w:t>
      </w:r>
      <w:r w:rsidR="00092530" w:rsidRPr="00CA7D15">
        <w:rPr>
          <w:rFonts w:ascii="Times New Roman" w:hAnsi="Times New Roman" w:cs="Times New Roman"/>
        </w:rPr>
        <w:t>Euthanasie d’une femme anorexique</w:t>
      </w:r>
      <w:r w:rsidR="00CA7D15" w:rsidRPr="00CA7D15">
        <w:rPr>
          <w:rFonts w:ascii="Times New Roman" w:hAnsi="Times New Roman" w:cs="Times New Roman"/>
        </w:rPr>
        <w:t> »</w:t>
      </w:r>
      <w:r w:rsidR="00092530" w:rsidRPr="00CA7D15">
        <w:rPr>
          <w:rFonts w:ascii="Times New Roman" w:hAnsi="Times New Roman" w:cs="Times New Roman"/>
        </w:rPr>
        <w:t>,</w:t>
      </w:r>
      <w:r w:rsidR="00092530" w:rsidRPr="00C17BFA">
        <w:rPr>
          <w:rFonts w:ascii="Times New Roman" w:hAnsi="Times New Roman" w:cs="Times New Roman"/>
        </w:rPr>
        <w:t xml:space="preserve"> Le blog de Jeanne Smits</w:t>
      </w:r>
      <w:r w:rsidR="004E58E7" w:rsidRPr="00C17BFA">
        <w:rPr>
          <w:rFonts w:ascii="Times New Roman" w:hAnsi="Times New Roman" w:cs="Times New Roman"/>
        </w:rPr>
        <w:t xml:space="preserve">, 28/01/2013, </w:t>
      </w:r>
      <w:r w:rsidR="00CA7D15">
        <w:rPr>
          <w:rFonts w:ascii="Times New Roman" w:hAnsi="Times New Roman" w:cs="Times New Roman"/>
        </w:rPr>
        <w:t xml:space="preserve">disponible sur : </w:t>
      </w:r>
      <w:hyperlink r:id="rId22" w:history="1">
        <w:r w:rsidR="00D70F6D" w:rsidRPr="00AB21C3">
          <w:rPr>
            <w:rStyle w:val="Lienhypertexte"/>
            <w:rFonts w:ascii="Times New Roman" w:hAnsi="Times New Roman" w:cs="Times New Roman"/>
          </w:rPr>
          <w:t>https://leblogdejeannesmits.blogspot.com/search?q=anorexie+d%27une+femme+anorexique</w:t>
        </w:r>
      </w:hyperlink>
      <w:r w:rsidR="006866C6" w:rsidRPr="00C17BFA">
        <w:rPr>
          <w:rFonts w:ascii="Times New Roman" w:hAnsi="Times New Roman" w:cs="Times New Roman"/>
        </w:rPr>
        <w:t xml:space="preserve">, (consulté </w:t>
      </w:r>
      <w:r w:rsidR="00661FE6" w:rsidRPr="00C17BFA">
        <w:rPr>
          <w:rFonts w:ascii="Times New Roman" w:hAnsi="Times New Roman" w:cs="Times New Roman"/>
        </w:rPr>
        <w:t xml:space="preserve">le 21/11/2023). </w:t>
      </w:r>
    </w:p>
  </w:footnote>
  <w:footnote w:id="24">
    <w:p w14:paraId="1DBEC462" w14:textId="2203CFD7" w:rsidR="0012026B" w:rsidRPr="00C17BFA" w:rsidRDefault="00AE45F3">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Pr="00C17BFA">
        <w:rPr>
          <w:rFonts w:ascii="Times New Roman" w:hAnsi="Times New Roman" w:cs="Times New Roman"/>
          <w:smallCaps/>
        </w:rPr>
        <w:t>Stéphane Kovacs</w:t>
      </w:r>
      <w:r w:rsidRPr="00C17BFA">
        <w:rPr>
          <w:rFonts w:ascii="Times New Roman" w:hAnsi="Times New Roman" w:cs="Times New Roman"/>
        </w:rPr>
        <w:t xml:space="preserve">, </w:t>
      </w:r>
      <w:r w:rsidR="00D70F6D" w:rsidRPr="00D70F6D">
        <w:rPr>
          <w:rFonts w:ascii="Times New Roman" w:hAnsi="Times New Roman" w:cs="Times New Roman"/>
        </w:rPr>
        <w:t>« </w:t>
      </w:r>
      <w:r w:rsidR="00645F77" w:rsidRPr="00D70F6D">
        <w:rPr>
          <w:rFonts w:ascii="Times New Roman" w:hAnsi="Times New Roman" w:cs="Times New Roman"/>
        </w:rPr>
        <w:t>Ces détenus belges qui préfèrent la mort à la prison</w:t>
      </w:r>
      <w:r w:rsidR="00D70F6D">
        <w:rPr>
          <w:rFonts w:ascii="Times New Roman" w:hAnsi="Times New Roman" w:cs="Times New Roman"/>
        </w:rPr>
        <w:t> »</w:t>
      </w:r>
      <w:r w:rsidR="00645F77" w:rsidRPr="00C17BFA">
        <w:rPr>
          <w:rFonts w:ascii="Times New Roman" w:hAnsi="Times New Roman" w:cs="Times New Roman"/>
        </w:rPr>
        <w:t xml:space="preserve">, Le Figaro, 30/10/2013, </w:t>
      </w:r>
      <w:r w:rsidR="00D70F6D">
        <w:rPr>
          <w:rFonts w:ascii="Times New Roman" w:hAnsi="Times New Roman" w:cs="Times New Roman"/>
        </w:rPr>
        <w:t xml:space="preserve">disponible sur : </w:t>
      </w:r>
      <w:hyperlink r:id="rId23" w:history="1">
        <w:r w:rsidR="00D70F6D" w:rsidRPr="00AB21C3">
          <w:rPr>
            <w:rStyle w:val="Lienhypertexte"/>
            <w:rFonts w:ascii="Times New Roman" w:hAnsi="Times New Roman" w:cs="Times New Roman"/>
          </w:rPr>
          <w:t>https://www.lefigaro.fr/international/2013/10/30/01003-20131030ARTFIG00261-ces-detenus-belges-qui-preferent-la-mort-a-la-prison.php</w:t>
        </w:r>
      </w:hyperlink>
      <w:r w:rsidR="003861D4" w:rsidRPr="00C17BFA">
        <w:rPr>
          <w:rFonts w:ascii="Times New Roman" w:hAnsi="Times New Roman" w:cs="Times New Roman"/>
        </w:rPr>
        <w:t xml:space="preserve">, (consulté le 21/11/2023). </w:t>
      </w:r>
    </w:p>
  </w:footnote>
  <w:footnote w:id="25">
    <w:p w14:paraId="33ACAF7A" w14:textId="01DBCD23" w:rsidR="002933BF" w:rsidRPr="00C17BFA" w:rsidRDefault="002933BF">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8C4717" w:rsidRPr="00C17BFA">
        <w:rPr>
          <w:rFonts w:ascii="Times New Roman" w:hAnsi="Times New Roman" w:cs="Times New Roman"/>
          <w:smallCaps/>
        </w:rPr>
        <w:t>Raphaëlle d’Yvoire</w:t>
      </w:r>
      <w:r w:rsidR="008C4717" w:rsidRPr="00C17BFA">
        <w:rPr>
          <w:rFonts w:ascii="Times New Roman" w:hAnsi="Times New Roman" w:cs="Times New Roman"/>
        </w:rPr>
        <w:t xml:space="preserve">, </w:t>
      </w:r>
      <w:r w:rsidR="00D70F6D" w:rsidRPr="00D70F6D">
        <w:rPr>
          <w:rFonts w:ascii="Times New Roman" w:hAnsi="Times New Roman" w:cs="Times New Roman"/>
        </w:rPr>
        <w:t>« </w:t>
      </w:r>
      <w:r w:rsidR="008C4717" w:rsidRPr="00D70F6D">
        <w:rPr>
          <w:rFonts w:ascii="Times New Roman" w:hAnsi="Times New Roman" w:cs="Times New Roman"/>
        </w:rPr>
        <w:t>Un prisonnier belge obtient l’euthanasie</w:t>
      </w:r>
      <w:r w:rsidR="00D70F6D">
        <w:rPr>
          <w:rFonts w:ascii="Times New Roman" w:hAnsi="Times New Roman" w:cs="Times New Roman"/>
        </w:rPr>
        <w:t> »</w:t>
      </w:r>
      <w:r w:rsidR="008C4717" w:rsidRPr="00C17BFA">
        <w:rPr>
          <w:rFonts w:ascii="Times New Roman" w:hAnsi="Times New Roman" w:cs="Times New Roman"/>
        </w:rPr>
        <w:t xml:space="preserve">, </w:t>
      </w:r>
      <w:r w:rsidR="00E10715" w:rsidRPr="00C17BFA">
        <w:rPr>
          <w:rFonts w:ascii="Times New Roman" w:hAnsi="Times New Roman" w:cs="Times New Roman"/>
        </w:rPr>
        <w:t xml:space="preserve">16/09/2014, </w:t>
      </w:r>
      <w:r w:rsidR="00D70F6D">
        <w:rPr>
          <w:rFonts w:ascii="Times New Roman" w:hAnsi="Times New Roman" w:cs="Times New Roman"/>
        </w:rPr>
        <w:t xml:space="preserve">disponible sur : </w:t>
      </w:r>
      <w:hyperlink r:id="rId24" w:history="1">
        <w:r w:rsidR="00D70F6D" w:rsidRPr="00AB21C3">
          <w:rPr>
            <w:rStyle w:val="Lienhypertexte"/>
            <w:rFonts w:ascii="Times New Roman" w:hAnsi="Times New Roman" w:cs="Times New Roman"/>
          </w:rPr>
          <w:t>https://www.la-croix.com/Actualite/Europe/Un-prisonnier-belge-obtient-l-euthanasie-2014-09-16-1207075</w:t>
        </w:r>
      </w:hyperlink>
      <w:r w:rsidR="00E10715" w:rsidRPr="00C17BFA">
        <w:rPr>
          <w:rFonts w:ascii="Times New Roman" w:hAnsi="Times New Roman" w:cs="Times New Roman"/>
        </w:rPr>
        <w:t xml:space="preserve">, (consulté le 23/11/2023). </w:t>
      </w:r>
    </w:p>
  </w:footnote>
  <w:footnote w:id="26">
    <w:p w14:paraId="367FFC46" w14:textId="2E8CFD50" w:rsidR="00A64AF8" w:rsidRPr="00C17BFA" w:rsidRDefault="00A64AF8">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D70F6D" w:rsidRPr="00D70F6D">
        <w:rPr>
          <w:rFonts w:ascii="Times New Roman" w:hAnsi="Times New Roman" w:cs="Times New Roman"/>
        </w:rPr>
        <w:t>« </w:t>
      </w:r>
      <w:r w:rsidR="009E448C" w:rsidRPr="00D70F6D">
        <w:rPr>
          <w:rFonts w:ascii="Times New Roman" w:hAnsi="Times New Roman" w:cs="Times New Roman"/>
        </w:rPr>
        <w:t>Un Belge euthanasié après une opération de changement de sexe ratée</w:t>
      </w:r>
      <w:r w:rsidR="00D70F6D">
        <w:rPr>
          <w:rFonts w:ascii="Times New Roman" w:hAnsi="Times New Roman" w:cs="Times New Roman"/>
        </w:rPr>
        <w:t> »</w:t>
      </w:r>
      <w:r w:rsidR="009E448C" w:rsidRPr="00C17BFA">
        <w:rPr>
          <w:rFonts w:ascii="Times New Roman" w:hAnsi="Times New Roman" w:cs="Times New Roman"/>
        </w:rPr>
        <w:t xml:space="preserve">, </w:t>
      </w:r>
      <w:r w:rsidR="00D9787F" w:rsidRPr="00C17BFA">
        <w:rPr>
          <w:rFonts w:ascii="Times New Roman" w:hAnsi="Times New Roman" w:cs="Times New Roman"/>
        </w:rPr>
        <w:t xml:space="preserve">Midi Libre, 01/10/2013, </w:t>
      </w:r>
      <w:hyperlink r:id="rId25" w:history="1">
        <w:r w:rsidR="00D70F6D" w:rsidRPr="00AB21C3">
          <w:rPr>
            <w:rStyle w:val="Lienhypertexte"/>
            <w:rFonts w:ascii="Times New Roman" w:hAnsi="Times New Roman" w:cs="Times New Roman"/>
          </w:rPr>
          <w:t>https://www.midilibre.fr/2013/10/01/un-belge-euthanasie-apres-une-operation-de-changement-de-sexe-ratee,764265.php</w:t>
        </w:r>
      </w:hyperlink>
      <w:r w:rsidR="00D9787F" w:rsidRPr="00C17BFA">
        <w:rPr>
          <w:rFonts w:ascii="Times New Roman" w:hAnsi="Times New Roman" w:cs="Times New Roman"/>
        </w:rPr>
        <w:t xml:space="preserve">, (consulté le 23/11/2023). </w:t>
      </w:r>
    </w:p>
  </w:footnote>
  <w:footnote w:id="27">
    <w:p w14:paraId="7275FC39" w14:textId="72ED3832" w:rsidR="0012026B" w:rsidRPr="00C17BFA" w:rsidRDefault="0012026B">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942BFC" w:rsidRPr="00C17BFA">
        <w:rPr>
          <w:rFonts w:ascii="Times New Roman" w:hAnsi="Times New Roman" w:cs="Times New Roman"/>
          <w:smallCaps/>
        </w:rPr>
        <w:t>Fabrice Gérard et Maurizio Sadutto,</w:t>
      </w:r>
      <w:r w:rsidR="00942BFC" w:rsidRPr="00C17BFA">
        <w:rPr>
          <w:rFonts w:ascii="Times New Roman" w:hAnsi="Times New Roman" w:cs="Times New Roman"/>
        </w:rPr>
        <w:t xml:space="preserve"> </w:t>
      </w:r>
      <w:r w:rsidR="0083006F" w:rsidRPr="0083006F">
        <w:rPr>
          <w:rFonts w:ascii="Times New Roman" w:hAnsi="Times New Roman" w:cs="Times New Roman"/>
        </w:rPr>
        <w:t>« </w:t>
      </w:r>
      <w:r w:rsidR="00942BFC" w:rsidRPr="0083006F">
        <w:rPr>
          <w:rFonts w:ascii="Times New Roman" w:hAnsi="Times New Roman" w:cs="Times New Roman"/>
        </w:rPr>
        <w:t>Shanti, victime des attentats de Bruxelles, euthanasiée à 23 ans pour souffrance psychique insupportable</w:t>
      </w:r>
      <w:r w:rsidR="0083006F">
        <w:rPr>
          <w:rFonts w:ascii="Times New Roman" w:hAnsi="Times New Roman" w:cs="Times New Roman"/>
        </w:rPr>
        <w:t> »</w:t>
      </w:r>
      <w:r w:rsidR="00942BFC" w:rsidRPr="0083006F">
        <w:rPr>
          <w:rFonts w:ascii="Times New Roman" w:hAnsi="Times New Roman" w:cs="Times New Roman"/>
        </w:rPr>
        <w:t>,</w:t>
      </w:r>
      <w:r w:rsidR="00942BFC" w:rsidRPr="00C17BFA">
        <w:rPr>
          <w:rFonts w:ascii="Times New Roman" w:hAnsi="Times New Roman" w:cs="Times New Roman"/>
          <w:i/>
          <w:iCs/>
        </w:rPr>
        <w:t xml:space="preserve"> </w:t>
      </w:r>
      <w:r w:rsidR="00FB21BA" w:rsidRPr="00C17BFA">
        <w:rPr>
          <w:rFonts w:ascii="Times New Roman" w:hAnsi="Times New Roman" w:cs="Times New Roman"/>
        </w:rPr>
        <w:t>RTBF, 05/10/2022</w:t>
      </w:r>
      <w:r w:rsidR="0083006F">
        <w:rPr>
          <w:rFonts w:ascii="Times New Roman" w:hAnsi="Times New Roman" w:cs="Times New Roman"/>
        </w:rPr>
        <w:t xml:space="preserve">, disponible sur :  </w:t>
      </w:r>
      <w:hyperlink r:id="rId26" w:history="1">
        <w:r w:rsidR="0083006F" w:rsidRPr="00941BBC">
          <w:rPr>
            <w:rStyle w:val="Lienhypertexte"/>
            <w:rFonts w:ascii="Times New Roman" w:hAnsi="Times New Roman" w:cs="Times New Roman"/>
          </w:rPr>
          <w:t>https://www.rtbf.be/article/shanti-victime-des-attentats-de-bruxelles-euthanasiee-a-23-ans-pour-souffrance-psychique-insupportable-11079597</w:t>
        </w:r>
      </w:hyperlink>
      <w:r w:rsidR="00FB21BA" w:rsidRPr="00C17BFA">
        <w:rPr>
          <w:rFonts w:ascii="Times New Roman" w:hAnsi="Times New Roman" w:cs="Times New Roman"/>
        </w:rPr>
        <w:t xml:space="preserve">, (consulté le 21/11/2023). </w:t>
      </w:r>
    </w:p>
  </w:footnote>
  <w:footnote w:id="28">
    <w:p w14:paraId="7405040E" w14:textId="545D9ABC" w:rsidR="00427B05" w:rsidRPr="00C17BFA" w:rsidRDefault="00427B05">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Pr="00C17BFA">
        <w:rPr>
          <w:rFonts w:ascii="Times New Roman" w:hAnsi="Times New Roman" w:cs="Times New Roman"/>
          <w:smallCaps/>
        </w:rPr>
        <w:t>Coline Re</w:t>
      </w:r>
      <w:r w:rsidR="001554B9" w:rsidRPr="00C17BFA">
        <w:rPr>
          <w:rFonts w:ascii="Times New Roman" w:hAnsi="Times New Roman" w:cs="Times New Roman"/>
          <w:smallCaps/>
        </w:rPr>
        <w:t>nault</w:t>
      </w:r>
      <w:r w:rsidR="001554B9" w:rsidRPr="00C17BFA">
        <w:rPr>
          <w:rFonts w:ascii="Times New Roman" w:hAnsi="Times New Roman" w:cs="Times New Roman"/>
        </w:rPr>
        <w:t xml:space="preserve">, </w:t>
      </w:r>
      <w:r w:rsidR="0083006F" w:rsidRPr="0083006F">
        <w:rPr>
          <w:rFonts w:ascii="Times New Roman" w:hAnsi="Times New Roman" w:cs="Times New Roman"/>
        </w:rPr>
        <w:t>« </w:t>
      </w:r>
      <w:r w:rsidR="001554B9" w:rsidRPr="0083006F">
        <w:rPr>
          <w:rFonts w:ascii="Times New Roman" w:hAnsi="Times New Roman" w:cs="Times New Roman"/>
        </w:rPr>
        <w:t xml:space="preserve">Euthanasie : en Belgique, on peut choisir de mourir pour des troubles psy </w:t>
      </w:r>
      <w:r w:rsidR="00090262" w:rsidRPr="00CF19B4">
        <w:rPr>
          <w:rFonts w:ascii="Times New Roman" w:hAnsi="Times New Roman" w:cs="Times New Roman"/>
        </w:rPr>
        <w:t>"</w:t>
      </w:r>
      <w:r w:rsidR="001554B9" w:rsidRPr="0083006F">
        <w:rPr>
          <w:rFonts w:ascii="Times New Roman" w:hAnsi="Times New Roman" w:cs="Times New Roman"/>
        </w:rPr>
        <w:t>incurables</w:t>
      </w:r>
      <w:r w:rsidR="00090262" w:rsidRPr="00CF19B4">
        <w:rPr>
          <w:rFonts w:ascii="Times New Roman" w:hAnsi="Times New Roman" w:cs="Times New Roman"/>
        </w:rPr>
        <w:t>"</w:t>
      </w:r>
      <w:r w:rsidR="00E32BAA">
        <w:rPr>
          <w:rFonts w:ascii="Times New Roman" w:hAnsi="Times New Roman" w:cs="Times New Roman"/>
        </w:rPr>
        <w:t> »</w:t>
      </w:r>
      <w:r w:rsidR="001554B9" w:rsidRPr="00C17BFA">
        <w:rPr>
          <w:rFonts w:ascii="Times New Roman" w:hAnsi="Times New Roman" w:cs="Times New Roman"/>
          <w:i/>
          <w:iCs/>
        </w:rPr>
        <w:t xml:space="preserve">, </w:t>
      </w:r>
      <w:r w:rsidR="001554B9" w:rsidRPr="00C17BFA">
        <w:rPr>
          <w:rFonts w:ascii="Times New Roman" w:hAnsi="Times New Roman" w:cs="Times New Roman"/>
        </w:rPr>
        <w:t xml:space="preserve">Charlie Hebdo, </w:t>
      </w:r>
      <w:r w:rsidR="003965B0" w:rsidRPr="00C17BFA">
        <w:rPr>
          <w:rFonts w:ascii="Times New Roman" w:hAnsi="Times New Roman" w:cs="Times New Roman"/>
        </w:rPr>
        <w:t xml:space="preserve">06/03/2023, </w:t>
      </w:r>
      <w:r w:rsidR="002358DB">
        <w:rPr>
          <w:rFonts w:ascii="Times New Roman" w:hAnsi="Times New Roman" w:cs="Times New Roman"/>
        </w:rPr>
        <w:t xml:space="preserve">disponible sur : </w:t>
      </w:r>
      <w:hyperlink r:id="rId27" w:history="1">
        <w:r w:rsidR="002358DB" w:rsidRPr="00941BBC">
          <w:rPr>
            <w:rStyle w:val="Lienhypertexte"/>
            <w:rFonts w:ascii="Times New Roman" w:hAnsi="Times New Roman" w:cs="Times New Roman"/>
          </w:rPr>
          <w:t>https://charliehebdo.fr/2023/03/societe/euthanasie-psychiatrique-belgique-mourir-pour-troubles-psy/</w:t>
        </w:r>
      </w:hyperlink>
      <w:r w:rsidR="003965B0" w:rsidRPr="00C17BFA">
        <w:rPr>
          <w:rFonts w:ascii="Times New Roman" w:hAnsi="Times New Roman" w:cs="Times New Roman"/>
        </w:rPr>
        <w:t xml:space="preserve">, (consulté le 21/11/2023). </w:t>
      </w:r>
    </w:p>
  </w:footnote>
  <w:footnote w:id="29">
    <w:p w14:paraId="1FD0D17F" w14:textId="0EF9FA25" w:rsidR="00477C04" w:rsidRPr="00C17BFA" w:rsidRDefault="00477C04">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Pr="00C17BFA">
        <w:rPr>
          <w:rFonts w:ascii="Times New Roman" w:hAnsi="Times New Roman" w:cs="Times New Roman"/>
          <w:smallCaps/>
        </w:rPr>
        <w:t>Annick Hovine</w:t>
      </w:r>
      <w:r w:rsidRPr="00C17BFA">
        <w:rPr>
          <w:rFonts w:ascii="Times New Roman" w:hAnsi="Times New Roman" w:cs="Times New Roman"/>
        </w:rPr>
        <w:t xml:space="preserve">, </w:t>
      </w:r>
      <w:r w:rsidR="002358DB">
        <w:rPr>
          <w:rFonts w:ascii="Times New Roman" w:hAnsi="Times New Roman" w:cs="Times New Roman"/>
        </w:rPr>
        <w:t>« </w:t>
      </w:r>
      <w:r w:rsidRPr="002358DB">
        <w:rPr>
          <w:rFonts w:ascii="Times New Roman" w:hAnsi="Times New Roman" w:cs="Times New Roman"/>
        </w:rPr>
        <w:t>Euthanasie : Emily (24 ans) voulait mourir avant l’été, elle est toujours bien vivante</w:t>
      </w:r>
      <w:r w:rsidR="002358DB">
        <w:rPr>
          <w:rFonts w:ascii="Times New Roman" w:hAnsi="Times New Roman" w:cs="Times New Roman"/>
        </w:rPr>
        <w:t> »</w:t>
      </w:r>
      <w:r w:rsidRPr="002358DB">
        <w:rPr>
          <w:rFonts w:ascii="Times New Roman" w:hAnsi="Times New Roman" w:cs="Times New Roman"/>
        </w:rPr>
        <w:t>,</w:t>
      </w:r>
      <w:r w:rsidRPr="00C17BFA">
        <w:rPr>
          <w:rFonts w:ascii="Times New Roman" w:hAnsi="Times New Roman" w:cs="Times New Roman"/>
        </w:rPr>
        <w:t xml:space="preserve"> La Libre, </w:t>
      </w:r>
      <w:r w:rsidR="00480EB4" w:rsidRPr="00C17BFA">
        <w:rPr>
          <w:rFonts w:ascii="Times New Roman" w:hAnsi="Times New Roman" w:cs="Times New Roman"/>
        </w:rPr>
        <w:t>08/12/2015,</w:t>
      </w:r>
      <w:r w:rsidR="004E00CD">
        <w:rPr>
          <w:rFonts w:ascii="Times New Roman" w:hAnsi="Times New Roman" w:cs="Times New Roman"/>
        </w:rPr>
        <w:t xml:space="preserve"> disponible sur :</w:t>
      </w:r>
      <w:r w:rsidR="00480EB4" w:rsidRPr="00C17BFA">
        <w:rPr>
          <w:rFonts w:ascii="Times New Roman" w:hAnsi="Times New Roman" w:cs="Times New Roman"/>
        </w:rPr>
        <w:t xml:space="preserve"> </w:t>
      </w:r>
      <w:hyperlink r:id="rId28" w:history="1">
        <w:r w:rsidR="00480EB4" w:rsidRPr="00C17BFA">
          <w:rPr>
            <w:rStyle w:val="Lienhypertexte"/>
            <w:rFonts w:ascii="Times New Roman" w:hAnsi="Times New Roman" w:cs="Times New Roman"/>
          </w:rPr>
          <w:t>https://www.lalibre.be/belgique/2015/12/08/euthanasie-emily-24-ans-voulait-mourir-avant-lete-elle-est-toujours-bien-vivante-GKQYWVLGMNAK3LFRH6URKXI4YM/</w:t>
        </w:r>
      </w:hyperlink>
      <w:r w:rsidR="00480EB4" w:rsidRPr="00C17BFA">
        <w:rPr>
          <w:rFonts w:ascii="Times New Roman" w:hAnsi="Times New Roman" w:cs="Times New Roman"/>
        </w:rPr>
        <w:t xml:space="preserve">, (consulté le 21/11/2023). </w:t>
      </w:r>
    </w:p>
  </w:footnote>
  <w:footnote w:id="30">
    <w:p w14:paraId="63681F6B" w14:textId="3032D50C" w:rsidR="000A49AD" w:rsidRPr="00C17BFA" w:rsidRDefault="000A49AD">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4E00CD">
        <w:rPr>
          <w:rFonts w:ascii="Times New Roman" w:hAnsi="Times New Roman" w:cs="Times New Roman"/>
        </w:rPr>
        <w:t>« </w:t>
      </w:r>
      <w:r w:rsidRPr="004E00CD">
        <w:rPr>
          <w:rFonts w:ascii="Times New Roman" w:hAnsi="Times New Roman" w:cs="Times New Roman"/>
        </w:rPr>
        <w:t>Belgique : le violeur Frank Van Den Bleeken ne sera pas euthanasié</w:t>
      </w:r>
      <w:r w:rsidR="004E00CD">
        <w:rPr>
          <w:rFonts w:ascii="Times New Roman" w:hAnsi="Times New Roman" w:cs="Times New Roman"/>
        </w:rPr>
        <w:t> »</w:t>
      </w:r>
      <w:r w:rsidRPr="00C17BFA">
        <w:rPr>
          <w:rFonts w:ascii="Times New Roman" w:hAnsi="Times New Roman" w:cs="Times New Roman"/>
        </w:rPr>
        <w:t xml:space="preserve">, RFI, </w:t>
      </w:r>
      <w:r w:rsidR="00221410" w:rsidRPr="00C17BFA">
        <w:rPr>
          <w:rFonts w:ascii="Times New Roman" w:hAnsi="Times New Roman" w:cs="Times New Roman"/>
        </w:rPr>
        <w:t xml:space="preserve">06/01/2015, </w:t>
      </w:r>
      <w:r w:rsidR="006744D4">
        <w:rPr>
          <w:rFonts w:ascii="Times New Roman" w:hAnsi="Times New Roman" w:cs="Times New Roman"/>
        </w:rPr>
        <w:t xml:space="preserve">disponible sur : </w:t>
      </w:r>
      <w:hyperlink r:id="rId29" w:history="1">
        <w:r w:rsidR="00AF017F" w:rsidRPr="00941BBC">
          <w:rPr>
            <w:rStyle w:val="Lienhypertexte"/>
            <w:rFonts w:ascii="Times New Roman" w:hAnsi="Times New Roman" w:cs="Times New Roman"/>
          </w:rPr>
          <w:t>https://www.rfi.fr/fr/europe/20150106-belgique-violeur-meurtre-frank-van-den-bleeken-euthanasie</w:t>
        </w:r>
      </w:hyperlink>
      <w:r w:rsidR="00221410" w:rsidRPr="00C17BFA">
        <w:rPr>
          <w:rFonts w:ascii="Times New Roman" w:hAnsi="Times New Roman" w:cs="Times New Roman"/>
        </w:rPr>
        <w:t xml:space="preserve">, (consulté le 21/11/2023). </w:t>
      </w:r>
    </w:p>
  </w:footnote>
  <w:footnote w:id="31">
    <w:p w14:paraId="00AF2FBF" w14:textId="23D518D7" w:rsidR="0060001E" w:rsidRPr="00C17BFA" w:rsidRDefault="0060001E">
      <w:pPr>
        <w:pStyle w:val="Notedebasdepage"/>
        <w:rPr>
          <w:rFonts w:ascii="Times New Roman" w:hAnsi="Times New Roman" w:cs="Times New Roman"/>
          <w:i/>
          <w:iCs/>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54745E" w:rsidRPr="006744D4">
        <w:rPr>
          <w:rFonts w:ascii="Times New Roman" w:hAnsi="Times New Roman" w:cs="Times New Roman"/>
          <w:smallCaps/>
        </w:rPr>
        <w:t>Vincent Vanthighem</w:t>
      </w:r>
      <w:r w:rsidR="0054745E" w:rsidRPr="00C17BFA">
        <w:rPr>
          <w:rFonts w:ascii="Times New Roman" w:hAnsi="Times New Roman" w:cs="Times New Roman"/>
        </w:rPr>
        <w:t xml:space="preserve">, </w:t>
      </w:r>
      <w:r w:rsidR="006744D4">
        <w:rPr>
          <w:rFonts w:ascii="Times New Roman" w:hAnsi="Times New Roman" w:cs="Times New Roman"/>
        </w:rPr>
        <w:t>« </w:t>
      </w:r>
      <w:r w:rsidR="00D5327A" w:rsidRPr="006744D4">
        <w:rPr>
          <w:rFonts w:ascii="Times New Roman" w:hAnsi="Times New Roman" w:cs="Times New Roman"/>
        </w:rPr>
        <w:t xml:space="preserve">Après </w:t>
      </w:r>
      <w:r w:rsidR="0054745E" w:rsidRPr="006744D4">
        <w:rPr>
          <w:rFonts w:ascii="Times New Roman" w:hAnsi="Times New Roman" w:cs="Times New Roman"/>
        </w:rPr>
        <w:t>17 ans de thérapies sans succès, un pédophile raconte pourquoi il veut être euthanasié</w:t>
      </w:r>
      <w:r w:rsidR="006744D4">
        <w:rPr>
          <w:rFonts w:ascii="Times New Roman" w:hAnsi="Times New Roman" w:cs="Times New Roman"/>
        </w:rPr>
        <w:t> »</w:t>
      </w:r>
      <w:r w:rsidR="005C27AC" w:rsidRPr="00C17BFA">
        <w:rPr>
          <w:rFonts w:ascii="Times New Roman" w:hAnsi="Times New Roman" w:cs="Times New Roman"/>
          <w:i/>
          <w:iCs/>
        </w:rPr>
        <w:t>,</w:t>
      </w:r>
      <w:r w:rsidR="005C27AC" w:rsidRPr="00C17BFA">
        <w:rPr>
          <w:rFonts w:ascii="Times New Roman" w:hAnsi="Times New Roman" w:cs="Times New Roman"/>
        </w:rPr>
        <w:t xml:space="preserve"> 20 minutes, 31/03/2016,</w:t>
      </w:r>
      <w:r w:rsidR="006744D4">
        <w:rPr>
          <w:rFonts w:ascii="Times New Roman" w:hAnsi="Times New Roman" w:cs="Times New Roman"/>
        </w:rPr>
        <w:t xml:space="preserve"> disponible sur :</w:t>
      </w:r>
      <w:r w:rsidR="005C27AC" w:rsidRPr="00C17BFA">
        <w:rPr>
          <w:rFonts w:ascii="Times New Roman" w:hAnsi="Times New Roman" w:cs="Times New Roman"/>
        </w:rPr>
        <w:t xml:space="preserve"> </w:t>
      </w:r>
      <w:hyperlink r:id="rId30" w:history="1">
        <w:r w:rsidR="009B2BB8" w:rsidRPr="00C17BFA">
          <w:rPr>
            <w:rStyle w:val="Lienhypertexte"/>
            <w:rFonts w:ascii="Times New Roman" w:hAnsi="Times New Roman" w:cs="Times New Roman"/>
          </w:rPr>
          <w:t>https://www.20minutes.fr/societe/1816331-20160331-apres-17-ans-therapies-succes-pedophile-raconte-pourquoi-veut-etre-euthanasie</w:t>
        </w:r>
      </w:hyperlink>
      <w:r w:rsidR="009B2BB8" w:rsidRPr="00C17BFA">
        <w:rPr>
          <w:rFonts w:ascii="Times New Roman" w:hAnsi="Times New Roman" w:cs="Times New Roman"/>
        </w:rPr>
        <w:t xml:space="preserve">, (consulté le 23/11/2023). </w:t>
      </w:r>
      <w:r w:rsidR="0054745E" w:rsidRPr="00C17BFA">
        <w:rPr>
          <w:rFonts w:ascii="Times New Roman" w:hAnsi="Times New Roman" w:cs="Times New Roman"/>
          <w:i/>
          <w:iCs/>
        </w:rPr>
        <w:t xml:space="preserve"> </w:t>
      </w:r>
    </w:p>
  </w:footnote>
  <w:footnote w:id="32">
    <w:p w14:paraId="2E0C8033" w14:textId="6494EBDF" w:rsidR="00E72D72" w:rsidRPr="00B46C88" w:rsidRDefault="00E72D72" w:rsidP="006F0711">
      <w:pPr>
        <w:pStyle w:val="notedebasdepage0"/>
      </w:pPr>
      <w:r>
        <w:rPr>
          <w:rStyle w:val="Appelnotedebasdep"/>
        </w:rPr>
        <w:footnoteRef/>
      </w:r>
      <w:r>
        <w:t xml:space="preserve"> </w:t>
      </w:r>
      <w:r w:rsidR="00AF017F" w:rsidRPr="0082136F">
        <w:t>« </w:t>
      </w:r>
      <w:r w:rsidRPr="0082136F">
        <w:t>Le Prix Nobel belge Christian de Duve a choisi l’euthanasie pour mourir</w:t>
      </w:r>
      <w:r w:rsidR="0082136F">
        <w:t> »</w:t>
      </w:r>
      <w:r w:rsidR="00B46C88">
        <w:t xml:space="preserve">, </w:t>
      </w:r>
      <w:r w:rsidR="00671F16">
        <w:t xml:space="preserve">Le Temps, 06/05/2013, </w:t>
      </w:r>
      <w:r w:rsidR="005D19D1">
        <w:t xml:space="preserve">disponible sur : </w:t>
      </w:r>
      <w:hyperlink r:id="rId31" w:history="1">
        <w:r w:rsidR="005D19D1" w:rsidRPr="00DD33DD">
          <w:rPr>
            <w:rStyle w:val="Lienhypertexte"/>
          </w:rPr>
          <w:t>https://www.letemps.ch/sciences/prix-nobel-belge-christian-duve-choisi-leuthanasie-mourir</w:t>
        </w:r>
      </w:hyperlink>
      <w:r w:rsidR="005D19D1">
        <w:t>,</w:t>
      </w:r>
      <w:r w:rsidR="00671F16">
        <w:t xml:space="preserve"> (consulté le 16/01/2024). </w:t>
      </w:r>
    </w:p>
  </w:footnote>
  <w:footnote w:id="33">
    <w:p w14:paraId="5F1149A7" w14:textId="7448691B" w:rsidR="009B2BB8" w:rsidRPr="00353F29" w:rsidRDefault="009B2BB8" w:rsidP="009B2BB8">
      <w:pPr>
        <w:pStyle w:val="Notedebasdepage"/>
        <w:rPr>
          <w:rFonts w:ascii="Times New Roman" w:hAnsi="Times New Roman" w:cs="Times New Roman"/>
        </w:rPr>
      </w:pPr>
      <w:r w:rsidRPr="00353F29">
        <w:rPr>
          <w:rStyle w:val="Appelnotedebasdep"/>
          <w:rFonts w:ascii="Times New Roman" w:hAnsi="Times New Roman" w:cs="Times New Roman"/>
        </w:rPr>
        <w:footnoteRef/>
      </w:r>
      <w:r w:rsidRPr="00353F29">
        <w:rPr>
          <w:rFonts w:ascii="Times New Roman" w:hAnsi="Times New Roman" w:cs="Times New Roman"/>
        </w:rPr>
        <w:t xml:space="preserve"> </w:t>
      </w:r>
      <w:r w:rsidR="005D19D1" w:rsidRPr="005D19D1">
        <w:rPr>
          <w:rFonts w:ascii="Times New Roman" w:hAnsi="Times New Roman" w:cs="Times New Roman"/>
        </w:rPr>
        <w:t>« </w:t>
      </w:r>
      <w:r w:rsidRPr="005D19D1">
        <w:rPr>
          <w:rFonts w:ascii="Times New Roman" w:hAnsi="Times New Roman" w:cs="Times New Roman"/>
        </w:rPr>
        <w:t xml:space="preserve">Un pompier belge témoigne à la veille de son euthanasie : </w:t>
      </w:r>
      <w:r w:rsidR="005D19D1" w:rsidRPr="00CF19B4">
        <w:rPr>
          <w:rFonts w:ascii="Times New Roman" w:hAnsi="Times New Roman" w:cs="Times New Roman"/>
        </w:rPr>
        <w:t>"</w:t>
      </w:r>
      <w:r w:rsidRPr="005D19D1">
        <w:rPr>
          <w:rFonts w:ascii="Times New Roman" w:hAnsi="Times New Roman" w:cs="Times New Roman"/>
        </w:rPr>
        <w:t>Je préfère partir en beauté</w:t>
      </w:r>
      <w:r w:rsidR="005D19D1" w:rsidRPr="00CF19B4">
        <w:rPr>
          <w:rFonts w:ascii="Times New Roman" w:hAnsi="Times New Roman" w:cs="Times New Roman"/>
        </w:rPr>
        <w:t>"</w:t>
      </w:r>
      <w:r w:rsidR="005D19D1">
        <w:rPr>
          <w:rFonts w:ascii="Times New Roman" w:hAnsi="Times New Roman" w:cs="Times New Roman"/>
        </w:rPr>
        <w:t xml:space="preserve"> »</w:t>
      </w:r>
      <w:r w:rsidRPr="00353F29">
        <w:rPr>
          <w:rFonts w:ascii="Times New Roman" w:hAnsi="Times New Roman" w:cs="Times New Roman"/>
        </w:rPr>
        <w:t xml:space="preserve">, Franceinfo, 12/11/2014, </w:t>
      </w:r>
      <w:r w:rsidR="005D19D1">
        <w:rPr>
          <w:rFonts w:ascii="Times New Roman" w:hAnsi="Times New Roman" w:cs="Times New Roman"/>
        </w:rPr>
        <w:t xml:space="preserve">disponible sur : </w:t>
      </w:r>
      <w:hyperlink r:id="rId32" w:history="1">
        <w:r w:rsidR="006F0711" w:rsidRPr="00DD33DD">
          <w:rPr>
            <w:rStyle w:val="Lienhypertexte"/>
            <w:rFonts w:ascii="Times New Roman" w:hAnsi="Times New Roman" w:cs="Times New Roman"/>
          </w:rPr>
          <w:t>https://france3-regions.francetvinfo.fr/hauts-de-france/2014/11/12/un-pompier-belge-temoigne-la-veille-de-son-euthanasie-590348.html</w:t>
        </w:r>
      </w:hyperlink>
      <w:r w:rsidRPr="00353F29">
        <w:rPr>
          <w:rFonts w:ascii="Times New Roman" w:hAnsi="Times New Roman" w:cs="Times New Roman"/>
        </w:rPr>
        <w:t xml:space="preserve">, (consulté le 21/11/2023). </w:t>
      </w:r>
    </w:p>
  </w:footnote>
  <w:footnote w:id="34">
    <w:p w14:paraId="27CADC37" w14:textId="7D0D92B5" w:rsidR="009B2BB8" w:rsidRPr="00353F29" w:rsidRDefault="009B2BB8" w:rsidP="009B2BB8">
      <w:pPr>
        <w:pStyle w:val="Notedebasdepage"/>
        <w:rPr>
          <w:rFonts w:ascii="Times New Roman" w:hAnsi="Times New Roman" w:cs="Times New Roman"/>
        </w:rPr>
      </w:pPr>
      <w:r w:rsidRPr="00353F29">
        <w:rPr>
          <w:rStyle w:val="Appelnotedebasdep"/>
          <w:rFonts w:ascii="Times New Roman" w:hAnsi="Times New Roman" w:cs="Times New Roman"/>
        </w:rPr>
        <w:footnoteRef/>
      </w:r>
      <w:r w:rsidRPr="00353F29">
        <w:rPr>
          <w:rFonts w:ascii="Times New Roman" w:hAnsi="Times New Roman" w:cs="Times New Roman"/>
        </w:rPr>
        <w:t xml:space="preserve"> </w:t>
      </w:r>
      <w:r w:rsidR="006F0711" w:rsidRPr="006F0711">
        <w:rPr>
          <w:rFonts w:ascii="Times New Roman" w:hAnsi="Times New Roman" w:cs="Times New Roman"/>
        </w:rPr>
        <w:t>« </w:t>
      </w:r>
      <w:r w:rsidRPr="006F0711">
        <w:rPr>
          <w:rFonts w:ascii="Times New Roman" w:hAnsi="Times New Roman" w:cs="Times New Roman"/>
        </w:rPr>
        <w:t xml:space="preserve">Atteint d’un cancer du pancréas, Johnny va être euthanasié ce vendredi : </w:t>
      </w:r>
      <w:r w:rsidR="006F0711" w:rsidRPr="00CF19B4">
        <w:rPr>
          <w:rFonts w:ascii="Times New Roman" w:hAnsi="Times New Roman" w:cs="Times New Roman"/>
        </w:rPr>
        <w:t>"</w:t>
      </w:r>
      <w:r w:rsidR="006F0711">
        <w:rPr>
          <w:rFonts w:ascii="Times New Roman" w:hAnsi="Times New Roman" w:cs="Times New Roman"/>
        </w:rPr>
        <w:t xml:space="preserve"> </w:t>
      </w:r>
      <w:r w:rsidRPr="006F0711">
        <w:rPr>
          <w:rFonts w:ascii="Times New Roman" w:hAnsi="Times New Roman" w:cs="Times New Roman"/>
        </w:rPr>
        <w:t>une frite ketchup mayonnaise, puis une piqûre, et je pars</w:t>
      </w:r>
      <w:r w:rsidR="006F0711" w:rsidRPr="00CF19B4">
        <w:rPr>
          <w:rFonts w:ascii="Times New Roman" w:hAnsi="Times New Roman" w:cs="Times New Roman"/>
        </w:rPr>
        <w:t>"</w:t>
      </w:r>
      <w:r w:rsidRPr="006F0711">
        <w:rPr>
          <w:rFonts w:ascii="Times New Roman" w:hAnsi="Times New Roman" w:cs="Times New Roman"/>
        </w:rPr>
        <w:t> »</w:t>
      </w:r>
      <w:r w:rsidRPr="00353F29">
        <w:rPr>
          <w:rFonts w:ascii="Times New Roman" w:hAnsi="Times New Roman" w:cs="Times New Roman"/>
          <w:i/>
          <w:iCs/>
        </w:rPr>
        <w:t>,</w:t>
      </w:r>
      <w:r w:rsidRPr="00353F29">
        <w:rPr>
          <w:rFonts w:ascii="Times New Roman" w:hAnsi="Times New Roman" w:cs="Times New Roman"/>
        </w:rPr>
        <w:t xml:space="preserve"> Sudinfo, 13/05/2016,</w:t>
      </w:r>
      <w:r w:rsidR="00B83B70">
        <w:rPr>
          <w:rFonts w:ascii="Times New Roman" w:hAnsi="Times New Roman" w:cs="Times New Roman"/>
        </w:rPr>
        <w:t xml:space="preserve"> disponible sur : </w:t>
      </w:r>
      <w:r w:rsidRPr="00353F29">
        <w:rPr>
          <w:rFonts w:ascii="Times New Roman" w:hAnsi="Times New Roman" w:cs="Times New Roman"/>
        </w:rPr>
        <w:t xml:space="preserve"> </w:t>
      </w:r>
      <w:hyperlink r:id="rId33" w:history="1">
        <w:r w:rsidR="00804E0F" w:rsidRPr="00DD33DD">
          <w:rPr>
            <w:rStyle w:val="Lienhypertexte"/>
            <w:rFonts w:ascii="Times New Roman" w:hAnsi="Times New Roman" w:cs="Times New Roman"/>
          </w:rPr>
          <w:t>https://www.sudinfo.be/art/1571213/article/2016-05-13/atteint-d-un-cancer-du-pancreas-johnny-va-etre-euthanasie-ce-vendredi-une-frite</w:t>
        </w:r>
      </w:hyperlink>
      <w:r w:rsidRPr="00353F29">
        <w:rPr>
          <w:rFonts w:ascii="Times New Roman" w:hAnsi="Times New Roman" w:cs="Times New Roman"/>
        </w:rPr>
        <w:t>, (consulté le 21/11/2023).</w:t>
      </w:r>
    </w:p>
  </w:footnote>
  <w:footnote w:id="35">
    <w:p w14:paraId="79AD0D96" w14:textId="13682A3B" w:rsidR="00EB110A" w:rsidRPr="00C17BFA" w:rsidRDefault="00EB110A">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4153A3" w:rsidRPr="00C17BFA">
        <w:rPr>
          <w:rFonts w:ascii="Times New Roman" w:hAnsi="Times New Roman" w:cs="Times New Roman"/>
          <w:smallCaps/>
        </w:rPr>
        <w:t>Jean</w:t>
      </w:r>
      <w:r w:rsidR="009370AD" w:rsidRPr="00C17BFA">
        <w:rPr>
          <w:rFonts w:ascii="Times New Roman" w:hAnsi="Times New Roman" w:cs="Times New Roman"/>
          <w:smallCaps/>
        </w:rPr>
        <w:t>-Yves</w:t>
      </w:r>
      <w:r w:rsidR="008C452A" w:rsidRPr="00C17BFA">
        <w:rPr>
          <w:rFonts w:ascii="Times New Roman" w:hAnsi="Times New Roman" w:cs="Times New Roman"/>
          <w:smallCaps/>
        </w:rPr>
        <w:t xml:space="preserve"> Nau</w:t>
      </w:r>
      <w:r w:rsidR="008C452A" w:rsidRPr="00C17BFA">
        <w:rPr>
          <w:rFonts w:ascii="Times New Roman" w:hAnsi="Times New Roman" w:cs="Times New Roman"/>
        </w:rPr>
        <w:t xml:space="preserve">, </w:t>
      </w:r>
      <w:r w:rsidR="00BA6C8B">
        <w:rPr>
          <w:rFonts w:ascii="Times New Roman" w:hAnsi="Times New Roman" w:cs="Times New Roman"/>
        </w:rPr>
        <w:t>« </w:t>
      </w:r>
      <w:r w:rsidR="008C452A" w:rsidRPr="00BA6C8B">
        <w:rPr>
          <w:rFonts w:ascii="Times New Roman" w:hAnsi="Times New Roman" w:cs="Times New Roman"/>
        </w:rPr>
        <w:t>Le tabou brisé du don d’organes après euthanasie</w:t>
      </w:r>
      <w:r w:rsidR="00BA6C8B">
        <w:rPr>
          <w:rFonts w:ascii="Times New Roman" w:hAnsi="Times New Roman" w:cs="Times New Roman"/>
        </w:rPr>
        <w:t> »</w:t>
      </w:r>
      <w:r w:rsidR="008C452A" w:rsidRPr="00C17BFA">
        <w:rPr>
          <w:rFonts w:ascii="Times New Roman" w:hAnsi="Times New Roman" w:cs="Times New Roman"/>
        </w:rPr>
        <w:t xml:space="preserve">, </w:t>
      </w:r>
      <w:r w:rsidR="00645589" w:rsidRPr="00C17BFA">
        <w:rPr>
          <w:rFonts w:ascii="Times New Roman" w:hAnsi="Times New Roman" w:cs="Times New Roman"/>
        </w:rPr>
        <w:t xml:space="preserve">Slate, 04/02/2011, </w:t>
      </w:r>
      <w:r w:rsidR="00BA6C8B">
        <w:rPr>
          <w:rFonts w:ascii="Times New Roman" w:hAnsi="Times New Roman" w:cs="Times New Roman"/>
        </w:rPr>
        <w:t xml:space="preserve">disponible sur : </w:t>
      </w:r>
      <w:hyperlink r:id="rId34" w:history="1">
        <w:r w:rsidR="003D721C" w:rsidRPr="00DD33DD">
          <w:rPr>
            <w:rStyle w:val="Lienhypertexte"/>
            <w:rFonts w:ascii="Times New Roman" w:hAnsi="Times New Roman" w:cs="Times New Roman"/>
          </w:rPr>
          <w:t>https://www.slate.fr/story/33603/euthanasie-don-organes</w:t>
        </w:r>
      </w:hyperlink>
      <w:r w:rsidR="00995AF9" w:rsidRPr="00C17BFA">
        <w:rPr>
          <w:rFonts w:ascii="Times New Roman" w:hAnsi="Times New Roman" w:cs="Times New Roman"/>
        </w:rPr>
        <w:t xml:space="preserve">, (consulté le 22/11/2023). </w:t>
      </w:r>
    </w:p>
  </w:footnote>
  <w:footnote w:id="36">
    <w:p w14:paraId="3B367AF2" w14:textId="7420130C" w:rsidR="000C283E" w:rsidRPr="00C17BFA" w:rsidRDefault="000C283E">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3D721C">
        <w:rPr>
          <w:rFonts w:ascii="Times New Roman" w:hAnsi="Times New Roman" w:cs="Times New Roman"/>
        </w:rPr>
        <w:t>« </w:t>
      </w:r>
      <w:r w:rsidRPr="003D721C">
        <w:rPr>
          <w:rFonts w:ascii="Times New Roman" w:hAnsi="Times New Roman" w:cs="Times New Roman"/>
        </w:rPr>
        <w:t>L’euthanasie n’empêche pas le don d’organes</w:t>
      </w:r>
      <w:r w:rsidR="003D721C">
        <w:rPr>
          <w:rFonts w:ascii="Times New Roman" w:hAnsi="Times New Roman" w:cs="Times New Roman"/>
        </w:rPr>
        <w:t> »</w:t>
      </w:r>
      <w:r w:rsidR="00495473" w:rsidRPr="003D721C">
        <w:rPr>
          <w:rFonts w:ascii="Times New Roman" w:hAnsi="Times New Roman" w:cs="Times New Roman"/>
        </w:rPr>
        <w:t>,</w:t>
      </w:r>
      <w:r w:rsidR="00495473" w:rsidRPr="00C17BFA">
        <w:rPr>
          <w:rFonts w:ascii="Times New Roman" w:hAnsi="Times New Roman" w:cs="Times New Roman"/>
        </w:rPr>
        <w:t xml:space="preserve"> La Libre, 29/09/2012, </w:t>
      </w:r>
      <w:r w:rsidR="003D721C">
        <w:rPr>
          <w:rFonts w:ascii="Times New Roman" w:hAnsi="Times New Roman" w:cs="Times New Roman"/>
        </w:rPr>
        <w:t xml:space="preserve">disponible sur : </w:t>
      </w:r>
      <w:hyperlink r:id="rId35" w:history="1">
        <w:r w:rsidR="00E17ECE" w:rsidRPr="00DD33DD">
          <w:rPr>
            <w:rStyle w:val="Lienhypertexte"/>
            <w:rFonts w:ascii="Times New Roman" w:hAnsi="Times New Roman" w:cs="Times New Roman"/>
          </w:rPr>
          <w:t>https://www.lalibre.be/belgique/2012/09/29/leuthanasie-nempeche-pas-le-don-dorganes-ZE7CHEUHCVCAXL26DZQQIM2Q7Y/</w:t>
        </w:r>
      </w:hyperlink>
      <w:r w:rsidR="00495473" w:rsidRPr="00C17BFA">
        <w:rPr>
          <w:rFonts w:ascii="Times New Roman" w:hAnsi="Times New Roman" w:cs="Times New Roman"/>
        </w:rPr>
        <w:t xml:space="preserve">, (consulté le 22/11/2023).  </w:t>
      </w:r>
    </w:p>
  </w:footnote>
  <w:footnote w:id="37">
    <w:p w14:paraId="092FCAC1" w14:textId="368EBF2C" w:rsidR="004922B1" w:rsidRPr="00C17BFA" w:rsidRDefault="004922B1">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E17ECE" w:rsidRPr="00E17ECE">
        <w:rPr>
          <w:rFonts w:ascii="Times New Roman" w:hAnsi="Times New Roman" w:cs="Times New Roman"/>
        </w:rPr>
        <w:t>« </w:t>
      </w:r>
      <w:r w:rsidRPr="00E17ECE">
        <w:rPr>
          <w:rFonts w:ascii="Times New Roman" w:hAnsi="Times New Roman" w:cs="Times New Roman"/>
        </w:rPr>
        <w:t>Belgique : 684 organes auraient pu être disponibles après euthanasie en 2015</w:t>
      </w:r>
      <w:r w:rsidR="00E17ECE">
        <w:rPr>
          <w:rFonts w:ascii="Times New Roman" w:hAnsi="Times New Roman" w:cs="Times New Roman"/>
        </w:rPr>
        <w:t> »</w:t>
      </w:r>
      <w:r w:rsidRPr="00C17BFA">
        <w:rPr>
          <w:rFonts w:ascii="Times New Roman" w:hAnsi="Times New Roman" w:cs="Times New Roman"/>
        </w:rPr>
        <w:t>, Institut Européen de Bioéthique</w:t>
      </w:r>
      <w:r w:rsidR="001E05C9" w:rsidRPr="00C17BFA">
        <w:rPr>
          <w:rFonts w:ascii="Times New Roman" w:hAnsi="Times New Roman" w:cs="Times New Roman"/>
        </w:rPr>
        <w:t xml:space="preserve">, 27/04/2017, </w:t>
      </w:r>
      <w:r w:rsidR="00E17ECE">
        <w:rPr>
          <w:rFonts w:ascii="Times New Roman" w:hAnsi="Times New Roman" w:cs="Times New Roman"/>
        </w:rPr>
        <w:t>dispo</w:t>
      </w:r>
      <w:r w:rsidR="002D152E">
        <w:rPr>
          <w:rFonts w:ascii="Times New Roman" w:hAnsi="Times New Roman" w:cs="Times New Roman"/>
        </w:rPr>
        <w:t xml:space="preserve">nible sur : </w:t>
      </w:r>
      <w:hyperlink r:id="rId36" w:history="1">
        <w:r w:rsidR="001E05C9" w:rsidRPr="00C17BFA">
          <w:rPr>
            <w:rStyle w:val="Lienhypertexte"/>
            <w:rFonts w:ascii="Times New Roman" w:hAnsi="Times New Roman" w:cs="Times New Roman"/>
          </w:rPr>
          <w:t>Belgique : 684 organes auraient pu être disponibles après euthanasie en 2015 – Institut Européen de Bioéthique (ieb-eib.org)</w:t>
        </w:r>
      </w:hyperlink>
      <w:r w:rsidR="001E05C9" w:rsidRPr="00C17BFA">
        <w:rPr>
          <w:rFonts w:ascii="Times New Roman" w:hAnsi="Times New Roman" w:cs="Times New Roman"/>
        </w:rPr>
        <w:t xml:space="preserve">, (consulté le 22/11/2023).  </w:t>
      </w:r>
    </w:p>
  </w:footnote>
  <w:footnote w:id="38">
    <w:p w14:paraId="7324F1D8" w14:textId="33543C79" w:rsidR="009B1CFB" w:rsidRPr="00C17BFA" w:rsidRDefault="009B1CFB">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2D152E" w:rsidRPr="002D152E">
        <w:rPr>
          <w:rFonts w:ascii="Times New Roman" w:hAnsi="Times New Roman" w:cs="Times New Roman"/>
        </w:rPr>
        <w:t>« </w:t>
      </w:r>
      <w:r w:rsidRPr="002D152E">
        <w:rPr>
          <w:rFonts w:ascii="Times New Roman" w:hAnsi="Times New Roman" w:cs="Times New Roman"/>
        </w:rPr>
        <w:t>Nénette (Emeline), 16 ans, a opté pour le don d’organes et a sauvé plusieurs vies</w:t>
      </w:r>
      <w:r w:rsidR="002D152E">
        <w:rPr>
          <w:rFonts w:ascii="Times New Roman" w:hAnsi="Times New Roman" w:cs="Times New Roman"/>
        </w:rPr>
        <w:t> »</w:t>
      </w:r>
      <w:r w:rsidRPr="00C17BFA">
        <w:rPr>
          <w:rFonts w:ascii="Times New Roman" w:hAnsi="Times New Roman" w:cs="Times New Roman"/>
        </w:rPr>
        <w:t xml:space="preserve">, </w:t>
      </w:r>
      <w:r w:rsidR="002F6EB5" w:rsidRPr="00C17BFA">
        <w:rPr>
          <w:rFonts w:ascii="Times New Roman" w:hAnsi="Times New Roman" w:cs="Times New Roman"/>
        </w:rPr>
        <w:t xml:space="preserve">RTBF, 17/10/2023, </w:t>
      </w:r>
      <w:r w:rsidR="008D6FED">
        <w:rPr>
          <w:rFonts w:ascii="Times New Roman" w:hAnsi="Times New Roman" w:cs="Times New Roman"/>
        </w:rPr>
        <w:t xml:space="preserve">disponible sur : </w:t>
      </w:r>
      <w:hyperlink r:id="rId37" w:history="1">
        <w:r w:rsidR="00AD5255" w:rsidRPr="00DD33DD">
          <w:rPr>
            <w:rStyle w:val="Lienhypertexte"/>
            <w:rFonts w:ascii="Times New Roman" w:hAnsi="Times New Roman" w:cs="Times New Roman"/>
          </w:rPr>
          <w:t>https://www.rtbf.be/article/nenette-emeline-16-ans-a-opte-pour-le-don-d-organes-et-a-sauve-plusieurs-vies-11272761</w:t>
        </w:r>
      </w:hyperlink>
      <w:r w:rsidR="002F6EB5" w:rsidRPr="00C17BFA">
        <w:rPr>
          <w:rFonts w:ascii="Times New Roman" w:hAnsi="Times New Roman" w:cs="Times New Roman"/>
        </w:rPr>
        <w:t xml:space="preserve">, </w:t>
      </w:r>
      <w:r w:rsidR="00386039" w:rsidRPr="00C17BFA">
        <w:rPr>
          <w:rFonts w:ascii="Times New Roman" w:hAnsi="Times New Roman" w:cs="Times New Roman"/>
        </w:rPr>
        <w:t xml:space="preserve">(consulté le 22/11/2023). </w:t>
      </w:r>
    </w:p>
  </w:footnote>
  <w:footnote w:id="39">
    <w:p w14:paraId="6F4736AF" w14:textId="4B4A7B59" w:rsidR="00772FEC" w:rsidRPr="00C17BFA" w:rsidRDefault="00772FEC">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AD5255">
        <w:rPr>
          <w:rFonts w:ascii="Times New Roman" w:hAnsi="Times New Roman" w:cs="Times New Roman"/>
        </w:rPr>
        <w:t>« </w:t>
      </w:r>
      <w:r w:rsidR="00702571" w:rsidRPr="00AD5255">
        <w:rPr>
          <w:rFonts w:ascii="Times New Roman" w:hAnsi="Times New Roman" w:cs="Times New Roman"/>
        </w:rPr>
        <w:t>Eva, 16 ans : une euthanasie et 5 organes prélevés</w:t>
      </w:r>
      <w:r w:rsidR="00AD5255">
        <w:rPr>
          <w:rFonts w:ascii="Times New Roman" w:hAnsi="Times New Roman" w:cs="Times New Roman"/>
        </w:rPr>
        <w:t> »</w:t>
      </w:r>
      <w:r w:rsidR="00702571" w:rsidRPr="00C17BFA">
        <w:rPr>
          <w:rFonts w:ascii="Times New Roman" w:hAnsi="Times New Roman" w:cs="Times New Roman"/>
        </w:rPr>
        <w:t>, Gènéthique, 17/10/</w:t>
      </w:r>
      <w:r w:rsidR="008205C5" w:rsidRPr="00C17BFA">
        <w:rPr>
          <w:rFonts w:ascii="Times New Roman" w:hAnsi="Times New Roman" w:cs="Times New Roman"/>
        </w:rPr>
        <w:t xml:space="preserve">2023, </w:t>
      </w:r>
      <w:r w:rsidR="00AD5255">
        <w:rPr>
          <w:rFonts w:ascii="Times New Roman" w:hAnsi="Times New Roman" w:cs="Times New Roman"/>
        </w:rPr>
        <w:t>disponible sur :</w:t>
      </w:r>
      <w:r w:rsidR="00D55549">
        <w:rPr>
          <w:rFonts w:ascii="Times New Roman" w:hAnsi="Times New Roman" w:cs="Times New Roman"/>
        </w:rPr>
        <w:t xml:space="preserve"> </w:t>
      </w:r>
      <w:hyperlink r:id="rId38" w:history="1">
        <w:r w:rsidR="00D55549" w:rsidRPr="00DD33DD">
          <w:rPr>
            <w:rStyle w:val="Lienhypertexte"/>
            <w:rFonts w:ascii="Times New Roman" w:hAnsi="Times New Roman" w:cs="Times New Roman"/>
          </w:rPr>
          <w:t>https://www.genethique.org/eva-16-ans-une-euthanasie-et-5-organes-preleves/</w:t>
        </w:r>
      </w:hyperlink>
      <w:r w:rsidR="00266E38">
        <w:rPr>
          <w:rFonts w:ascii="Times New Roman" w:hAnsi="Times New Roman" w:cs="Times New Roman"/>
        </w:rPr>
        <w:t>,</w:t>
      </w:r>
      <w:r w:rsidR="00D55549">
        <w:rPr>
          <w:rFonts w:ascii="Times New Roman" w:hAnsi="Times New Roman" w:cs="Times New Roman"/>
        </w:rPr>
        <w:t xml:space="preserve"> </w:t>
      </w:r>
      <w:r w:rsidR="008205C5" w:rsidRPr="00C17BFA">
        <w:rPr>
          <w:rFonts w:ascii="Times New Roman" w:hAnsi="Times New Roman" w:cs="Times New Roman"/>
        </w:rPr>
        <w:t xml:space="preserve">(consulté le 22/11/2023). </w:t>
      </w:r>
    </w:p>
  </w:footnote>
  <w:footnote w:id="40">
    <w:p w14:paraId="2BCFFDC9" w14:textId="68798D9A" w:rsidR="00044DC3" w:rsidRPr="00C17BFA" w:rsidRDefault="00044DC3">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266E38" w:rsidRPr="00266E38">
        <w:rPr>
          <w:rFonts w:ascii="Times New Roman" w:hAnsi="Times New Roman" w:cs="Times New Roman"/>
        </w:rPr>
        <w:t>« </w:t>
      </w:r>
      <w:r w:rsidRPr="00266E38">
        <w:rPr>
          <w:rFonts w:ascii="Times New Roman" w:hAnsi="Times New Roman" w:cs="Times New Roman"/>
        </w:rPr>
        <w:t>Ne tardez pas à mourir !</w:t>
      </w:r>
      <w:r w:rsidR="00266E38">
        <w:rPr>
          <w:rFonts w:ascii="Times New Roman" w:hAnsi="Times New Roman" w:cs="Times New Roman"/>
          <w:i/>
          <w:iCs/>
        </w:rPr>
        <w:t> </w:t>
      </w:r>
      <w:r w:rsidR="00266E38">
        <w:rPr>
          <w:rFonts w:ascii="Times New Roman" w:hAnsi="Times New Roman" w:cs="Times New Roman"/>
        </w:rPr>
        <w:t>« </w:t>
      </w:r>
      <w:r w:rsidRPr="00C17BFA">
        <w:rPr>
          <w:rFonts w:ascii="Times New Roman" w:hAnsi="Times New Roman" w:cs="Times New Roman"/>
          <w:i/>
          <w:iCs/>
        </w:rPr>
        <w:t>,</w:t>
      </w:r>
      <w:r w:rsidRPr="00C17BFA">
        <w:rPr>
          <w:rFonts w:ascii="Times New Roman" w:hAnsi="Times New Roman" w:cs="Times New Roman"/>
        </w:rPr>
        <w:t xml:space="preserve"> Euthanasie STOP, </w:t>
      </w:r>
      <w:r w:rsidR="00915784" w:rsidRPr="00C17BFA">
        <w:rPr>
          <w:rFonts w:ascii="Times New Roman" w:hAnsi="Times New Roman" w:cs="Times New Roman"/>
        </w:rPr>
        <w:t>06/02/2017,</w:t>
      </w:r>
      <w:r w:rsidR="00266E38">
        <w:rPr>
          <w:rFonts w:ascii="Times New Roman" w:hAnsi="Times New Roman" w:cs="Times New Roman"/>
        </w:rPr>
        <w:t xml:space="preserve"> disponible sur : </w:t>
      </w:r>
      <w:r w:rsidR="00915784" w:rsidRPr="00C17BFA">
        <w:rPr>
          <w:rFonts w:ascii="Times New Roman" w:hAnsi="Times New Roman" w:cs="Times New Roman"/>
        </w:rPr>
        <w:t xml:space="preserve"> </w:t>
      </w:r>
      <w:hyperlink r:id="rId39" w:history="1">
        <w:r w:rsidR="001F7223" w:rsidRPr="00DD33DD">
          <w:rPr>
            <w:rStyle w:val="Lienhypertexte"/>
            <w:rFonts w:ascii="Times New Roman" w:hAnsi="Times New Roman" w:cs="Times New Roman"/>
          </w:rPr>
          <w:t>https://www.euthanasiestop.be/article/ne-tardez-pas-a-mourir-451</w:t>
        </w:r>
      </w:hyperlink>
      <w:r w:rsidR="00915784" w:rsidRPr="00C17BFA">
        <w:rPr>
          <w:rFonts w:ascii="Times New Roman" w:hAnsi="Times New Roman" w:cs="Times New Roman"/>
        </w:rPr>
        <w:t xml:space="preserve">, (consulté le 22/11/2023). </w:t>
      </w:r>
    </w:p>
  </w:footnote>
  <w:footnote w:id="41">
    <w:p w14:paraId="7CA561D6" w14:textId="237AA9A4" w:rsidR="00A832B7" w:rsidRPr="00C17BFA" w:rsidRDefault="00A832B7" w:rsidP="00A832B7">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1F7223" w:rsidRPr="001F7223">
        <w:rPr>
          <w:rFonts w:ascii="Times New Roman" w:hAnsi="Times New Roman" w:cs="Times New Roman"/>
        </w:rPr>
        <w:t>« </w:t>
      </w:r>
      <w:r w:rsidRPr="001F7223">
        <w:rPr>
          <w:rFonts w:ascii="Times New Roman" w:hAnsi="Times New Roman" w:cs="Times New Roman"/>
        </w:rPr>
        <w:t>Santé : 40% des Belges sont pour l’arrêt des soins pour les plus de 85 ans</w:t>
      </w:r>
      <w:r w:rsidR="001F7223">
        <w:rPr>
          <w:rFonts w:ascii="Times New Roman" w:hAnsi="Times New Roman" w:cs="Times New Roman"/>
        </w:rPr>
        <w:t> »</w:t>
      </w:r>
      <w:r w:rsidRPr="00C17BFA">
        <w:rPr>
          <w:rFonts w:ascii="Times New Roman" w:hAnsi="Times New Roman" w:cs="Times New Roman"/>
        </w:rPr>
        <w:t xml:space="preserve">, Le Soir, 19/03/2019, </w:t>
      </w:r>
      <w:r w:rsidR="001F7223">
        <w:rPr>
          <w:rFonts w:ascii="Times New Roman" w:hAnsi="Times New Roman" w:cs="Times New Roman"/>
        </w:rPr>
        <w:t xml:space="preserve">disponible sur : </w:t>
      </w:r>
      <w:hyperlink r:id="rId40" w:history="1">
        <w:r w:rsidR="000D4AEF" w:rsidRPr="00DD33DD">
          <w:rPr>
            <w:rStyle w:val="Lienhypertexte"/>
            <w:rFonts w:ascii="Times New Roman" w:hAnsi="Times New Roman" w:cs="Times New Roman"/>
          </w:rPr>
          <w:t>https://www.lesoir.be/213111/article/2019-03-19/sante-40-des-belges-sont-pour-larret-des-soins-pour-les-plus-de-85-ans</w:t>
        </w:r>
      </w:hyperlink>
      <w:r w:rsidRPr="00C17BFA">
        <w:rPr>
          <w:rFonts w:ascii="Times New Roman" w:hAnsi="Times New Roman" w:cs="Times New Roman"/>
        </w:rPr>
        <w:t xml:space="preserve">, (consulté le 22/11/2023). </w:t>
      </w:r>
    </w:p>
  </w:footnote>
  <w:footnote w:id="42">
    <w:p w14:paraId="4A3C4CF7" w14:textId="1C949EE3" w:rsidR="00D22DBB" w:rsidRPr="00C17BFA" w:rsidRDefault="00D22DBB">
      <w:pPr>
        <w:pStyle w:val="Notedebasdepage"/>
        <w:rPr>
          <w:rFonts w:ascii="Times New Roman" w:hAnsi="Times New Roman" w:cs="Times New Roman"/>
          <w:i/>
          <w:iCs/>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0D4AEF" w:rsidRPr="000D4AEF">
        <w:rPr>
          <w:rFonts w:ascii="Times New Roman" w:hAnsi="Times New Roman" w:cs="Times New Roman"/>
        </w:rPr>
        <w:t>« </w:t>
      </w:r>
      <w:r w:rsidRPr="000D4AEF">
        <w:rPr>
          <w:rFonts w:ascii="Times New Roman" w:hAnsi="Times New Roman" w:cs="Times New Roman"/>
        </w:rPr>
        <w:t xml:space="preserve">Le témoignage </w:t>
      </w:r>
      <w:r w:rsidR="006A5C25" w:rsidRPr="000D4AEF">
        <w:rPr>
          <w:rFonts w:ascii="Times New Roman" w:hAnsi="Times New Roman" w:cs="Times New Roman"/>
        </w:rPr>
        <w:t>bouleversant</w:t>
      </w:r>
      <w:r w:rsidRPr="000D4AEF">
        <w:rPr>
          <w:rFonts w:ascii="Times New Roman" w:hAnsi="Times New Roman" w:cs="Times New Roman"/>
        </w:rPr>
        <w:t xml:space="preserve"> de Shanna, 38 ans et gravement malade, qui ne voit plus d’autre issue que l’euthanasie à cause du </w:t>
      </w:r>
      <w:r w:rsidR="00406DC2" w:rsidRPr="000D4AEF">
        <w:rPr>
          <w:rFonts w:ascii="Times New Roman" w:hAnsi="Times New Roman" w:cs="Times New Roman"/>
        </w:rPr>
        <w:t xml:space="preserve">système belge </w:t>
      </w:r>
      <w:r w:rsidR="000D4AEF" w:rsidRPr="00CF19B4">
        <w:rPr>
          <w:rFonts w:ascii="Times New Roman" w:hAnsi="Times New Roman" w:cs="Times New Roman"/>
        </w:rPr>
        <w:t>"</w:t>
      </w:r>
      <w:r w:rsidR="000D4AEF">
        <w:rPr>
          <w:rFonts w:ascii="Times New Roman" w:hAnsi="Times New Roman" w:cs="Times New Roman"/>
        </w:rPr>
        <w:t xml:space="preserve"> </w:t>
      </w:r>
      <w:r w:rsidR="00406DC2" w:rsidRPr="000D4AEF">
        <w:rPr>
          <w:rFonts w:ascii="Times New Roman" w:hAnsi="Times New Roman" w:cs="Times New Roman"/>
        </w:rPr>
        <w:t>défaillant </w:t>
      </w:r>
      <w:r w:rsidR="000D4AEF" w:rsidRPr="00CF19B4">
        <w:rPr>
          <w:rFonts w:ascii="Times New Roman" w:hAnsi="Times New Roman" w:cs="Times New Roman"/>
        </w:rPr>
        <w:t>"</w:t>
      </w:r>
      <w:r w:rsidR="00406DC2" w:rsidRPr="000D4AEF">
        <w:rPr>
          <w:rFonts w:ascii="Times New Roman" w:hAnsi="Times New Roman" w:cs="Times New Roman"/>
        </w:rPr>
        <w:t xml:space="preserve">: </w:t>
      </w:r>
      <w:r w:rsidR="000D4AEF" w:rsidRPr="00CF19B4">
        <w:rPr>
          <w:rFonts w:ascii="Times New Roman" w:hAnsi="Times New Roman" w:cs="Times New Roman"/>
        </w:rPr>
        <w:t>"</w:t>
      </w:r>
      <w:r w:rsidR="000D4AEF">
        <w:rPr>
          <w:rFonts w:ascii="Times New Roman" w:hAnsi="Times New Roman" w:cs="Times New Roman"/>
        </w:rPr>
        <w:t xml:space="preserve"> </w:t>
      </w:r>
      <w:r w:rsidR="00406DC2" w:rsidRPr="000D4AEF">
        <w:rPr>
          <w:rFonts w:ascii="Times New Roman" w:hAnsi="Times New Roman" w:cs="Times New Roman"/>
        </w:rPr>
        <w:t>J’attends un budget santé depuis des années, mais je n’ai pas ce temps</w:t>
      </w:r>
      <w:r w:rsidR="005B5A6A" w:rsidRPr="000D4AEF">
        <w:rPr>
          <w:rFonts w:ascii="Times New Roman" w:hAnsi="Times New Roman" w:cs="Times New Roman"/>
        </w:rPr>
        <w:t> </w:t>
      </w:r>
      <w:r w:rsidR="000D4AEF" w:rsidRPr="00CF19B4">
        <w:rPr>
          <w:rFonts w:ascii="Times New Roman" w:hAnsi="Times New Roman" w:cs="Times New Roman"/>
        </w:rPr>
        <w:t>"</w:t>
      </w:r>
      <w:r w:rsidR="002F5076">
        <w:rPr>
          <w:rFonts w:ascii="Times New Roman" w:hAnsi="Times New Roman" w:cs="Times New Roman"/>
        </w:rPr>
        <w:t xml:space="preserve"> », </w:t>
      </w:r>
      <w:r w:rsidR="005B5A6A" w:rsidRPr="00C17BFA">
        <w:rPr>
          <w:rFonts w:ascii="Times New Roman" w:hAnsi="Times New Roman" w:cs="Times New Roman"/>
        </w:rPr>
        <w:t>Sudinfo, 22/09/2023,</w:t>
      </w:r>
      <w:r w:rsidR="002F5076">
        <w:rPr>
          <w:rFonts w:ascii="Times New Roman" w:hAnsi="Times New Roman" w:cs="Times New Roman"/>
        </w:rPr>
        <w:t xml:space="preserve"> disponible sur :</w:t>
      </w:r>
      <w:r w:rsidR="005B5A6A" w:rsidRPr="00C17BFA">
        <w:rPr>
          <w:rFonts w:ascii="Times New Roman" w:hAnsi="Times New Roman" w:cs="Times New Roman"/>
        </w:rPr>
        <w:t xml:space="preserve"> </w:t>
      </w:r>
      <w:hyperlink r:id="rId41" w:history="1">
        <w:r w:rsidR="006A5C25" w:rsidRPr="00DD33DD">
          <w:rPr>
            <w:rStyle w:val="Lienhypertexte"/>
            <w:rFonts w:ascii="Times New Roman" w:hAnsi="Times New Roman" w:cs="Times New Roman"/>
          </w:rPr>
          <w:t>https://www.sudinfo.be/id716618/article/2023-09-22/le-temoignage-bouleversant-de-shanna-38-ans-et-gravement-malade-qui-ne-voit-plus</w:t>
        </w:r>
      </w:hyperlink>
      <w:r w:rsidR="005B5A6A" w:rsidRPr="00C17BFA">
        <w:rPr>
          <w:rFonts w:ascii="Times New Roman" w:hAnsi="Times New Roman" w:cs="Times New Roman"/>
        </w:rPr>
        <w:t xml:space="preserve">, (consulté le 22/11/2023). </w:t>
      </w:r>
      <w:r w:rsidRPr="00C17BFA">
        <w:rPr>
          <w:rFonts w:ascii="Times New Roman" w:hAnsi="Times New Roman" w:cs="Times New Roman"/>
          <w:i/>
          <w:iCs/>
        </w:rPr>
        <w:t xml:space="preserve"> </w:t>
      </w:r>
    </w:p>
  </w:footnote>
  <w:footnote w:id="43">
    <w:p w14:paraId="38155F50" w14:textId="57767D61" w:rsidR="005017BA" w:rsidRPr="00C17BFA" w:rsidRDefault="005017BA">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6A5C25" w:rsidRPr="006A5C25">
        <w:rPr>
          <w:rFonts w:ascii="Times New Roman" w:hAnsi="Times New Roman" w:cs="Times New Roman"/>
        </w:rPr>
        <w:t>« </w:t>
      </w:r>
      <w:r w:rsidRPr="006A5C25">
        <w:rPr>
          <w:rFonts w:ascii="Times New Roman" w:hAnsi="Times New Roman" w:cs="Times New Roman"/>
        </w:rPr>
        <w:t xml:space="preserve">Belgique : l’euthanasie bientôt considérée comme un </w:t>
      </w:r>
      <w:r w:rsidR="006A5C25" w:rsidRPr="00CF19B4">
        <w:rPr>
          <w:rFonts w:ascii="Times New Roman" w:hAnsi="Times New Roman" w:cs="Times New Roman"/>
        </w:rPr>
        <w:t>"</w:t>
      </w:r>
      <w:r w:rsidR="006A5C25">
        <w:rPr>
          <w:rFonts w:ascii="Times New Roman" w:hAnsi="Times New Roman" w:cs="Times New Roman"/>
        </w:rPr>
        <w:t xml:space="preserve"> </w:t>
      </w:r>
      <w:r w:rsidRPr="006A5C25">
        <w:rPr>
          <w:rFonts w:ascii="Times New Roman" w:hAnsi="Times New Roman" w:cs="Times New Roman"/>
        </w:rPr>
        <w:t>soin de santé </w:t>
      </w:r>
      <w:r w:rsidR="006A5C25" w:rsidRPr="00CF19B4">
        <w:rPr>
          <w:rFonts w:ascii="Times New Roman" w:hAnsi="Times New Roman" w:cs="Times New Roman"/>
        </w:rPr>
        <w:t>"</w:t>
      </w:r>
      <w:r w:rsidR="006A5C25">
        <w:rPr>
          <w:rFonts w:ascii="Times New Roman" w:hAnsi="Times New Roman" w:cs="Times New Roman"/>
        </w:rPr>
        <w:t xml:space="preserve"> </w:t>
      </w:r>
      <w:r w:rsidRPr="006A5C25">
        <w:rPr>
          <w:rFonts w:ascii="Times New Roman" w:hAnsi="Times New Roman" w:cs="Times New Roman"/>
        </w:rPr>
        <w:t>?</w:t>
      </w:r>
      <w:r w:rsidR="006A5C25">
        <w:rPr>
          <w:rFonts w:ascii="Times New Roman" w:hAnsi="Times New Roman" w:cs="Times New Roman"/>
          <w:i/>
          <w:iCs/>
        </w:rPr>
        <w:t> »</w:t>
      </w:r>
      <w:r w:rsidRPr="00C17BFA">
        <w:rPr>
          <w:rFonts w:ascii="Times New Roman" w:hAnsi="Times New Roman" w:cs="Times New Roman"/>
          <w:i/>
          <w:iCs/>
        </w:rPr>
        <w:t xml:space="preserve">, </w:t>
      </w:r>
      <w:r w:rsidRPr="00C17BFA">
        <w:rPr>
          <w:rFonts w:ascii="Times New Roman" w:hAnsi="Times New Roman" w:cs="Times New Roman"/>
        </w:rPr>
        <w:t>Institut Européen de Bioéthique</w:t>
      </w:r>
      <w:r w:rsidR="005C7CA0" w:rsidRPr="00C17BFA">
        <w:rPr>
          <w:rFonts w:ascii="Times New Roman" w:hAnsi="Times New Roman" w:cs="Times New Roman"/>
        </w:rPr>
        <w:t xml:space="preserve">, 25/11/2016, </w:t>
      </w:r>
      <w:r w:rsidR="0040799F">
        <w:rPr>
          <w:rFonts w:ascii="Times New Roman" w:hAnsi="Times New Roman" w:cs="Times New Roman"/>
        </w:rPr>
        <w:t xml:space="preserve">disponible sur : </w:t>
      </w:r>
      <w:hyperlink r:id="rId42" w:history="1">
        <w:r w:rsidR="0040799F" w:rsidRPr="00DD33DD">
          <w:rPr>
            <w:rStyle w:val="Lienhypertexte"/>
            <w:rFonts w:ascii="Times New Roman" w:hAnsi="Times New Roman" w:cs="Times New Roman"/>
          </w:rPr>
          <w:t>https://www.ieb-eib.org/fr/bulletin/belgique-l-euthanasie-bientot-consideree-comme-un-soin-de-sante-398.html</w:t>
        </w:r>
      </w:hyperlink>
      <w:r w:rsidR="005C7CA0" w:rsidRPr="00C17BFA">
        <w:rPr>
          <w:rFonts w:ascii="Times New Roman" w:hAnsi="Times New Roman" w:cs="Times New Roman"/>
        </w:rPr>
        <w:t xml:space="preserve">, (consulté le 22/11/2023). </w:t>
      </w:r>
    </w:p>
  </w:footnote>
  <w:footnote w:id="44">
    <w:p w14:paraId="6DF03171" w14:textId="1C13B701" w:rsidR="006C3A33" w:rsidRPr="00C17BFA" w:rsidRDefault="006C3A33">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40799F" w:rsidRPr="0040799F">
        <w:rPr>
          <w:rFonts w:ascii="Times New Roman" w:hAnsi="Times New Roman" w:cs="Times New Roman"/>
        </w:rPr>
        <w:t>« </w:t>
      </w:r>
      <w:r w:rsidRPr="0040799F">
        <w:rPr>
          <w:rFonts w:ascii="Times New Roman" w:hAnsi="Times New Roman" w:cs="Times New Roman"/>
        </w:rPr>
        <w:t>Dix ans d’euthanasie : un heureux anniversaire ?</w:t>
      </w:r>
      <w:r w:rsidR="0040799F">
        <w:rPr>
          <w:rFonts w:ascii="Times New Roman" w:hAnsi="Times New Roman" w:cs="Times New Roman"/>
        </w:rPr>
        <w:t> »</w:t>
      </w:r>
      <w:r w:rsidRPr="0040799F">
        <w:rPr>
          <w:rFonts w:ascii="Times New Roman" w:hAnsi="Times New Roman" w:cs="Times New Roman"/>
        </w:rPr>
        <w:t>,</w:t>
      </w:r>
      <w:r w:rsidRPr="00C17BFA">
        <w:rPr>
          <w:rFonts w:ascii="Times New Roman" w:hAnsi="Times New Roman" w:cs="Times New Roman"/>
        </w:rPr>
        <w:t xml:space="preserve"> </w:t>
      </w:r>
      <w:r w:rsidR="00E25D7E" w:rsidRPr="00C17BFA">
        <w:rPr>
          <w:rFonts w:ascii="Times New Roman" w:hAnsi="Times New Roman" w:cs="Times New Roman"/>
        </w:rPr>
        <w:t xml:space="preserve">La Libre, 13/06/2012, </w:t>
      </w:r>
      <w:r w:rsidR="0040799F">
        <w:rPr>
          <w:rFonts w:ascii="Times New Roman" w:hAnsi="Times New Roman" w:cs="Times New Roman"/>
        </w:rPr>
        <w:t xml:space="preserve">disponible sur : </w:t>
      </w:r>
      <w:hyperlink r:id="rId43" w:history="1">
        <w:r w:rsidR="00452C8F" w:rsidRPr="00DD33DD">
          <w:rPr>
            <w:rStyle w:val="Lienhypertexte"/>
            <w:rFonts w:ascii="Times New Roman" w:hAnsi="Times New Roman" w:cs="Times New Roman"/>
          </w:rPr>
          <w:t>https://www.lalibre.be/debats/opinions/2012/06/13/dix-ans-deuthanasie-un-heureux-anniversaire-W7V44J6XXBGP5CX4LEHKBZASZI/</w:t>
        </w:r>
      </w:hyperlink>
      <w:r w:rsidR="00452C8F">
        <w:rPr>
          <w:rFonts w:ascii="Times New Roman" w:hAnsi="Times New Roman" w:cs="Times New Roman"/>
        </w:rPr>
        <w:t>,</w:t>
      </w:r>
      <w:r w:rsidR="00E25D7E" w:rsidRPr="00C17BFA">
        <w:rPr>
          <w:rFonts w:ascii="Times New Roman" w:hAnsi="Times New Roman" w:cs="Times New Roman"/>
        </w:rPr>
        <w:t xml:space="preserve"> (consulté le 22/11/2023). </w:t>
      </w:r>
    </w:p>
  </w:footnote>
  <w:footnote w:id="45">
    <w:p w14:paraId="3339B603" w14:textId="237F0F6F" w:rsidR="00252685" w:rsidRPr="00C17BFA" w:rsidRDefault="00252685">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452C8F">
        <w:rPr>
          <w:rFonts w:ascii="Times New Roman" w:hAnsi="Times New Roman" w:cs="Times New Roman"/>
        </w:rPr>
        <w:t>« </w:t>
      </w:r>
      <w:r w:rsidRPr="00452C8F">
        <w:rPr>
          <w:rFonts w:ascii="Times New Roman" w:hAnsi="Times New Roman" w:cs="Times New Roman"/>
        </w:rPr>
        <w:t>Des sommités mondiales en soins palliatifs pédiatriques s’adressent aux politiciens belges</w:t>
      </w:r>
      <w:r w:rsidR="00452C8F">
        <w:rPr>
          <w:rFonts w:ascii="Times New Roman" w:hAnsi="Times New Roman" w:cs="Times New Roman"/>
        </w:rPr>
        <w:t> »</w:t>
      </w:r>
      <w:r w:rsidR="004C49F3" w:rsidRPr="00452C8F">
        <w:rPr>
          <w:rFonts w:ascii="Times New Roman" w:hAnsi="Times New Roman" w:cs="Times New Roman"/>
        </w:rPr>
        <w:t>,</w:t>
      </w:r>
      <w:r w:rsidR="004C49F3" w:rsidRPr="00C17BFA">
        <w:rPr>
          <w:rFonts w:ascii="Times New Roman" w:hAnsi="Times New Roman" w:cs="Times New Roman"/>
        </w:rPr>
        <w:t xml:space="preserve"> Institut Européen de Bioéthique, 12/02/2014, </w:t>
      </w:r>
      <w:r w:rsidR="00452C8F">
        <w:rPr>
          <w:rFonts w:ascii="Times New Roman" w:hAnsi="Times New Roman" w:cs="Times New Roman"/>
        </w:rPr>
        <w:t xml:space="preserve">disponible sur : </w:t>
      </w:r>
      <w:hyperlink r:id="rId44" w:history="1">
        <w:r w:rsidR="00775E82" w:rsidRPr="00DD33DD">
          <w:rPr>
            <w:rStyle w:val="Lienhypertexte"/>
            <w:rFonts w:ascii="Times New Roman" w:hAnsi="Times New Roman" w:cs="Times New Roman"/>
          </w:rPr>
          <w:t>https://www.ieb-eib.org/fr/actualite/fin-de-vie/euthanasie-et-suicide-assiste/des-sommites-mondiales-en-soins-palliatifs-pediatriques-s-adressent-aux-politiciens-belges-662.html?backto=bulletin</w:t>
        </w:r>
      </w:hyperlink>
      <w:r w:rsidR="004C49F3" w:rsidRPr="00C17BFA">
        <w:rPr>
          <w:rFonts w:ascii="Times New Roman" w:hAnsi="Times New Roman" w:cs="Times New Roman"/>
        </w:rPr>
        <w:t xml:space="preserve">, (consulté le </w:t>
      </w:r>
      <w:r w:rsidR="0047527E" w:rsidRPr="00C17BFA">
        <w:rPr>
          <w:rFonts w:ascii="Times New Roman" w:hAnsi="Times New Roman" w:cs="Times New Roman"/>
        </w:rPr>
        <w:t xml:space="preserve">22/11/2023). </w:t>
      </w:r>
    </w:p>
  </w:footnote>
  <w:footnote w:id="46">
    <w:p w14:paraId="65BF9601" w14:textId="796079AA" w:rsidR="0047527E" w:rsidRPr="00C17BFA" w:rsidRDefault="0047527E">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EA5DB2" w:rsidRPr="00824672">
        <w:rPr>
          <w:rFonts w:ascii="Times New Roman" w:hAnsi="Times New Roman" w:cs="Times New Roman"/>
        </w:rPr>
        <w:t>« L’euthanasie, c’est le non-sens comme réponse au non-sens »</w:t>
      </w:r>
      <w:r w:rsidR="00EA5DB2" w:rsidRPr="00C17BFA">
        <w:rPr>
          <w:rFonts w:ascii="Times New Roman" w:hAnsi="Times New Roman" w:cs="Times New Roman"/>
        </w:rPr>
        <w:t xml:space="preserve">, La Croix, 27/10/2014, </w:t>
      </w:r>
      <w:r w:rsidR="00824672">
        <w:rPr>
          <w:rFonts w:ascii="Times New Roman" w:hAnsi="Times New Roman" w:cs="Times New Roman"/>
        </w:rPr>
        <w:t xml:space="preserve">disponible sur : </w:t>
      </w:r>
      <w:hyperlink r:id="rId45" w:history="1">
        <w:r w:rsidR="00080771" w:rsidRPr="00DD33DD">
          <w:rPr>
            <w:rStyle w:val="Lienhypertexte"/>
            <w:rFonts w:ascii="Times New Roman" w:hAnsi="Times New Roman" w:cs="Times New Roman"/>
          </w:rPr>
          <w:t>https://ethique-soin.blogs.la-croix.com/leuthanasie-cest-le-non-sens-comme-reponse-au-non-sens/2014/10/27/</w:t>
        </w:r>
      </w:hyperlink>
      <w:r w:rsidR="00080771">
        <w:rPr>
          <w:rFonts w:ascii="Times New Roman" w:hAnsi="Times New Roman" w:cs="Times New Roman"/>
        </w:rPr>
        <w:t xml:space="preserve">, </w:t>
      </w:r>
      <w:r w:rsidR="00B52E1F" w:rsidRPr="00C17BFA">
        <w:rPr>
          <w:rFonts w:ascii="Times New Roman" w:hAnsi="Times New Roman" w:cs="Times New Roman"/>
        </w:rPr>
        <w:t xml:space="preserve">(consulté le 22/11/2023). </w:t>
      </w:r>
    </w:p>
  </w:footnote>
  <w:footnote w:id="47">
    <w:p w14:paraId="31656E00" w14:textId="33C2FB84" w:rsidR="00B52E1F" w:rsidRPr="00C17BFA" w:rsidRDefault="00B52E1F">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70302C" w:rsidRPr="00C17BFA">
        <w:rPr>
          <w:rFonts w:ascii="Times New Roman" w:hAnsi="Times New Roman" w:cs="Times New Roman"/>
          <w:smallCaps/>
        </w:rPr>
        <w:t xml:space="preserve">Marie-Dominique Trébuchet, </w:t>
      </w:r>
      <w:r w:rsidR="00080771">
        <w:rPr>
          <w:rFonts w:ascii="Times New Roman" w:hAnsi="Times New Roman" w:cs="Times New Roman"/>
          <w:smallCaps/>
        </w:rPr>
        <w:t>« </w:t>
      </w:r>
      <w:r w:rsidR="00080771" w:rsidRPr="00CF19B4">
        <w:rPr>
          <w:rFonts w:ascii="Times New Roman" w:hAnsi="Times New Roman" w:cs="Times New Roman"/>
        </w:rPr>
        <w:t>"</w:t>
      </w:r>
      <w:r w:rsidR="00080771">
        <w:rPr>
          <w:rFonts w:ascii="Times New Roman" w:hAnsi="Times New Roman" w:cs="Times New Roman"/>
        </w:rPr>
        <w:t xml:space="preserve"> </w:t>
      </w:r>
      <w:r w:rsidR="00801FBB" w:rsidRPr="00080771">
        <w:rPr>
          <w:rFonts w:ascii="Times New Roman" w:hAnsi="Times New Roman" w:cs="Times New Roman"/>
        </w:rPr>
        <w:t>Qui suis-je pour donner la mort ? </w:t>
      </w:r>
      <w:r w:rsidR="00080771" w:rsidRPr="00CF19B4">
        <w:rPr>
          <w:rFonts w:ascii="Times New Roman" w:hAnsi="Times New Roman" w:cs="Times New Roman"/>
        </w:rPr>
        <w:t>"</w:t>
      </w:r>
      <w:r w:rsidR="00080771">
        <w:rPr>
          <w:rFonts w:ascii="Times New Roman" w:hAnsi="Times New Roman" w:cs="Times New Roman"/>
        </w:rPr>
        <w:t xml:space="preserve">. </w:t>
      </w:r>
      <w:r w:rsidR="00801FBB" w:rsidRPr="00080771">
        <w:rPr>
          <w:rFonts w:ascii="Times New Roman" w:hAnsi="Times New Roman" w:cs="Times New Roman"/>
        </w:rPr>
        <w:t>Marie-Dominique Trébuchet, docteur en théologie, bénévole en soins palliatifs</w:t>
      </w:r>
      <w:r w:rsidR="00080771">
        <w:rPr>
          <w:rFonts w:ascii="Times New Roman" w:hAnsi="Times New Roman" w:cs="Times New Roman"/>
        </w:rPr>
        <w:t> »</w:t>
      </w:r>
      <w:r w:rsidR="00674E67" w:rsidRPr="00C17BFA">
        <w:rPr>
          <w:rFonts w:ascii="Times New Roman" w:hAnsi="Times New Roman" w:cs="Times New Roman"/>
        </w:rPr>
        <w:t xml:space="preserve">, </w:t>
      </w:r>
      <w:r w:rsidR="0070302C" w:rsidRPr="00C17BFA">
        <w:rPr>
          <w:rFonts w:ascii="Times New Roman" w:hAnsi="Times New Roman" w:cs="Times New Roman"/>
        </w:rPr>
        <w:t xml:space="preserve">La Croix, </w:t>
      </w:r>
      <w:r w:rsidR="00B7627E" w:rsidRPr="00C17BFA">
        <w:rPr>
          <w:rFonts w:ascii="Times New Roman" w:hAnsi="Times New Roman" w:cs="Times New Roman"/>
        </w:rPr>
        <w:t xml:space="preserve">23/12/2014, </w:t>
      </w:r>
      <w:r w:rsidR="00BE5CB3">
        <w:rPr>
          <w:rFonts w:ascii="Times New Roman" w:hAnsi="Times New Roman" w:cs="Times New Roman"/>
        </w:rPr>
        <w:t xml:space="preserve">disponible sur : </w:t>
      </w:r>
      <w:hyperlink r:id="rId46" w:history="1">
        <w:r w:rsidR="001E3284" w:rsidRPr="00DD33DD">
          <w:rPr>
            <w:rStyle w:val="Lienhypertexte"/>
            <w:rFonts w:ascii="Times New Roman" w:hAnsi="Times New Roman" w:cs="Times New Roman"/>
          </w:rPr>
          <w:t>https://www.la-croix.com/Archives/2014-12-23/Qui-suis-je-pour-donner-la-mort-.-Marie-Dominique-TREBUCHET-docteur-en-theologie-benevole-en-soins-palliatifs-2014-12-23-1258225</w:t>
        </w:r>
      </w:hyperlink>
      <w:r w:rsidR="00B7627E" w:rsidRPr="00C17BFA">
        <w:rPr>
          <w:rFonts w:ascii="Times New Roman" w:hAnsi="Times New Roman" w:cs="Times New Roman"/>
        </w:rPr>
        <w:t xml:space="preserve">, (consulté le 22/11/2023). </w:t>
      </w:r>
    </w:p>
  </w:footnote>
  <w:footnote w:id="48">
    <w:p w14:paraId="369C498F" w14:textId="1179F452" w:rsidR="008D399E" w:rsidRPr="00C17BFA" w:rsidRDefault="008D399E">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1E3284">
        <w:rPr>
          <w:rFonts w:ascii="Times New Roman" w:hAnsi="Times New Roman" w:cs="Times New Roman"/>
        </w:rPr>
        <w:t>« </w:t>
      </w:r>
      <w:r w:rsidR="004A560C" w:rsidRPr="001E3284">
        <w:rPr>
          <w:rFonts w:ascii="Times New Roman" w:hAnsi="Times New Roman" w:cs="Times New Roman"/>
        </w:rPr>
        <w:t>Pourquoi je ne pratique pas l’euthanasie</w:t>
      </w:r>
      <w:r w:rsidR="001E3284">
        <w:rPr>
          <w:rFonts w:ascii="Times New Roman" w:hAnsi="Times New Roman" w:cs="Times New Roman"/>
        </w:rPr>
        <w:t> »</w:t>
      </w:r>
      <w:r w:rsidR="004A560C" w:rsidRPr="00C17BFA">
        <w:rPr>
          <w:rFonts w:ascii="Times New Roman" w:hAnsi="Times New Roman" w:cs="Times New Roman"/>
        </w:rPr>
        <w:t xml:space="preserve">, La Libre, 05/01/2016, </w:t>
      </w:r>
      <w:r w:rsidR="001E3284">
        <w:rPr>
          <w:rFonts w:ascii="Times New Roman" w:hAnsi="Times New Roman" w:cs="Times New Roman"/>
        </w:rPr>
        <w:t xml:space="preserve">disponible sur : </w:t>
      </w:r>
      <w:hyperlink r:id="rId47" w:history="1">
        <w:r w:rsidR="00002D5B" w:rsidRPr="00DD33DD">
          <w:rPr>
            <w:rStyle w:val="Lienhypertexte"/>
            <w:rFonts w:ascii="Times New Roman" w:hAnsi="Times New Roman" w:cs="Times New Roman"/>
          </w:rPr>
          <w:t>https://www.lalibre.be/debats/opinions/2016/01/04/pourquoi-je-ne-pratique-pas-leuthanasie-YT4TNPMI2ZCKXAPFUBOXXE6KPA/</w:t>
        </w:r>
      </w:hyperlink>
      <w:r w:rsidR="002E2BA5" w:rsidRPr="00C17BFA">
        <w:rPr>
          <w:rFonts w:ascii="Times New Roman" w:hAnsi="Times New Roman" w:cs="Times New Roman"/>
        </w:rPr>
        <w:t xml:space="preserve">, (consulté le 22/11/2023). </w:t>
      </w:r>
    </w:p>
  </w:footnote>
  <w:footnote w:id="49">
    <w:p w14:paraId="3D48EA20" w14:textId="00E15E2B" w:rsidR="00326D2F" w:rsidRPr="00C17BFA" w:rsidRDefault="00326D2F">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002D5B">
        <w:rPr>
          <w:rFonts w:ascii="Times New Roman" w:hAnsi="Times New Roman" w:cs="Times New Roman"/>
        </w:rPr>
        <w:t>« </w:t>
      </w:r>
      <w:r w:rsidRPr="00002D5B">
        <w:rPr>
          <w:rFonts w:ascii="Times New Roman" w:hAnsi="Times New Roman" w:cs="Times New Roman"/>
        </w:rPr>
        <w:t>Belgique : euthanasie pour souffrance psychique : mobilisation</w:t>
      </w:r>
      <w:r w:rsidR="00002D5B">
        <w:rPr>
          <w:rFonts w:ascii="Times New Roman" w:hAnsi="Times New Roman" w:cs="Times New Roman"/>
        </w:rPr>
        <w:t> »</w:t>
      </w:r>
      <w:r w:rsidRPr="00C17BFA">
        <w:rPr>
          <w:rFonts w:ascii="Times New Roman" w:hAnsi="Times New Roman" w:cs="Times New Roman"/>
        </w:rPr>
        <w:t xml:space="preserve">, Institut Européen de Bioéthique, </w:t>
      </w:r>
      <w:r w:rsidR="00695550" w:rsidRPr="00C17BFA">
        <w:rPr>
          <w:rFonts w:ascii="Times New Roman" w:hAnsi="Times New Roman" w:cs="Times New Roman"/>
        </w:rPr>
        <w:t xml:space="preserve">16/09/2015, </w:t>
      </w:r>
      <w:r w:rsidR="00002D5B">
        <w:rPr>
          <w:rFonts w:ascii="Times New Roman" w:hAnsi="Times New Roman" w:cs="Times New Roman"/>
        </w:rPr>
        <w:t xml:space="preserve">disponible sur : </w:t>
      </w:r>
      <w:hyperlink r:id="rId48" w:history="1">
        <w:r w:rsidR="00D45908" w:rsidRPr="00DD33DD">
          <w:rPr>
            <w:rStyle w:val="Lienhypertexte"/>
            <w:rFonts w:ascii="Times New Roman" w:hAnsi="Times New Roman" w:cs="Times New Roman"/>
          </w:rPr>
          <w:t>https://www.ieb-eib.org/fr/actualite/fin-de-vie/euthanasie-et-suicide-assiste/belgique-euthanasie-pour-souffrance-psychique-mobilisation-989.html</w:t>
        </w:r>
      </w:hyperlink>
      <w:r w:rsidR="00695550" w:rsidRPr="00C17BFA">
        <w:rPr>
          <w:rFonts w:ascii="Times New Roman" w:hAnsi="Times New Roman" w:cs="Times New Roman"/>
        </w:rPr>
        <w:t xml:space="preserve">, (consulté le 22/11/2023). </w:t>
      </w:r>
    </w:p>
  </w:footnote>
  <w:footnote w:id="50">
    <w:p w14:paraId="798D8653" w14:textId="5A732087" w:rsidR="00D7779E" w:rsidRPr="00C17BFA" w:rsidRDefault="00D7779E" w:rsidP="00373963">
      <w:pPr>
        <w:pStyle w:val="notedebasdepage0"/>
      </w:pPr>
      <w:r w:rsidRPr="00C17BFA">
        <w:rPr>
          <w:rStyle w:val="Appelnotedebasdep"/>
        </w:rPr>
        <w:footnoteRef/>
      </w:r>
      <w:r w:rsidRPr="00C17BFA">
        <w:t xml:space="preserve"> </w:t>
      </w:r>
      <w:r w:rsidR="00D45908">
        <w:t>« </w:t>
      </w:r>
      <w:r w:rsidRPr="00D45908">
        <w:t>Un livre qui parle : Rendez-vous avec la mort</w:t>
      </w:r>
      <w:r w:rsidR="00D45908">
        <w:t> »</w:t>
      </w:r>
      <w:r w:rsidRPr="00C17BFA">
        <w:t>, Institut Européen de Bioéthique</w:t>
      </w:r>
      <w:r w:rsidR="000F40F1" w:rsidRPr="00C17BFA">
        <w:t xml:space="preserve">, 03/10/2013, </w:t>
      </w:r>
      <w:r w:rsidR="00D45908">
        <w:t xml:space="preserve">disponible sur : </w:t>
      </w:r>
      <w:hyperlink r:id="rId49" w:history="1">
        <w:r w:rsidR="00373963" w:rsidRPr="00DD33DD">
          <w:rPr>
            <w:rStyle w:val="Lienhypertexte"/>
          </w:rPr>
          <w:t>https://www.ieb-eib.org/fr/bulletin/un-livre-qui-parle-rendez-vous-avec-la-mort-196.html</w:t>
        </w:r>
      </w:hyperlink>
      <w:r w:rsidR="000F40F1" w:rsidRPr="00C17BFA">
        <w:t xml:space="preserve">, (consulté le 22/11/2023). </w:t>
      </w:r>
    </w:p>
  </w:footnote>
  <w:footnote w:id="51">
    <w:p w14:paraId="02F368A3" w14:textId="27DE2547" w:rsidR="00B51D35" w:rsidRPr="00B51D35" w:rsidRDefault="00B51D35" w:rsidP="00373963">
      <w:pPr>
        <w:pStyle w:val="notedebasdepage0"/>
      </w:pPr>
      <w:r>
        <w:rPr>
          <w:rStyle w:val="Appelnotedebasdep"/>
        </w:rPr>
        <w:footnoteRef/>
      </w:r>
      <w:r>
        <w:t xml:space="preserve"> </w:t>
      </w:r>
      <w:r w:rsidRPr="008A5EF2">
        <w:rPr>
          <w:smallCaps/>
        </w:rPr>
        <w:t>Stephane Kovacs</w:t>
      </w:r>
      <w:r>
        <w:t xml:space="preserve">, </w:t>
      </w:r>
      <w:r w:rsidR="00373963">
        <w:t>« </w:t>
      </w:r>
      <w:r w:rsidRPr="00373963">
        <w:t>Euthanasie : la dérive belge</w:t>
      </w:r>
      <w:r w:rsidR="00373963">
        <w:t> »</w:t>
      </w:r>
      <w:r>
        <w:t xml:space="preserve">, Le Figaro, 17/10/2013, </w:t>
      </w:r>
      <w:r w:rsidR="00373963">
        <w:t xml:space="preserve">disponible sur : </w:t>
      </w:r>
      <w:hyperlink r:id="rId50" w:history="1">
        <w:r w:rsidR="006253F1" w:rsidRPr="00DD33DD">
          <w:rPr>
            <w:rStyle w:val="Lienhypertexte"/>
          </w:rPr>
          <w:t>https://www.lefigaro.fr/mon-figaro/2013/10/16/10001-20131016ARTFIG00608-euthanasie-la-derive-belge.php</w:t>
        </w:r>
      </w:hyperlink>
      <w:r w:rsidR="005543E5">
        <w:t xml:space="preserve">, (consulté le 16/01/2024). </w:t>
      </w:r>
    </w:p>
  </w:footnote>
  <w:footnote w:id="52">
    <w:p w14:paraId="7454854F" w14:textId="325BFCEE" w:rsidR="000A3F8E" w:rsidRPr="00C17BFA" w:rsidRDefault="000A3F8E" w:rsidP="00373963">
      <w:pPr>
        <w:pStyle w:val="notedebasdepage0"/>
      </w:pPr>
      <w:r w:rsidRPr="00C17BFA">
        <w:rPr>
          <w:rStyle w:val="Appelnotedebasdep"/>
        </w:rPr>
        <w:footnoteRef/>
      </w:r>
      <w:r w:rsidRPr="00C17BFA">
        <w:t xml:space="preserve"> </w:t>
      </w:r>
      <w:r w:rsidR="00B1249F" w:rsidRPr="00B1249F">
        <w:t>« </w:t>
      </w:r>
      <w:r w:rsidRPr="00B1249F">
        <w:t>DOCUMENT Communiqué des chefs religieux en Belgique au sujet de l’</w:t>
      </w:r>
      <w:r w:rsidR="00B1249F" w:rsidRPr="00B1249F">
        <w:t>euthanasi</w:t>
      </w:r>
      <w:r w:rsidR="00B1249F">
        <w:t>e »</w:t>
      </w:r>
      <w:r w:rsidRPr="00B1249F">
        <w:t>,</w:t>
      </w:r>
      <w:r w:rsidRPr="00C17BFA">
        <w:t xml:space="preserve"> La Croix, 06/11/2013, </w:t>
      </w:r>
      <w:r w:rsidR="00B1249F">
        <w:t xml:space="preserve">disponible sur : </w:t>
      </w:r>
      <w:hyperlink r:id="rId51" w:history="1">
        <w:r w:rsidR="00A8015B" w:rsidRPr="00DD33DD">
          <w:rPr>
            <w:rStyle w:val="Lienhypertexte"/>
          </w:rPr>
          <w:t>https://www.la-croix.com/Actualite/Europe/DOCUMENT-Communique-des-chefs-religieux-en-Belgique-au-sujet-de-l-euthanasie-2013-11-06-1056833</w:t>
        </w:r>
      </w:hyperlink>
      <w:r w:rsidR="00767461" w:rsidRPr="00C17BFA">
        <w:t xml:space="preserve">, (consulté le 22/11/2023). </w:t>
      </w:r>
    </w:p>
  </w:footnote>
  <w:footnote w:id="53">
    <w:p w14:paraId="5C700099" w14:textId="293A0016" w:rsidR="00AC209F" w:rsidRPr="00C17BFA" w:rsidRDefault="00AC209F" w:rsidP="00373963">
      <w:pPr>
        <w:pStyle w:val="notedebasdepage0"/>
      </w:pPr>
      <w:r w:rsidRPr="00C17BFA">
        <w:rPr>
          <w:rStyle w:val="Appelnotedebasdep"/>
        </w:rPr>
        <w:footnoteRef/>
      </w:r>
      <w:r w:rsidRPr="00C17BFA">
        <w:t xml:space="preserve"> </w:t>
      </w:r>
      <w:r w:rsidR="00A8015B">
        <w:t>« </w:t>
      </w:r>
      <w:r w:rsidR="009422DA" w:rsidRPr="00A8015B">
        <w:t xml:space="preserve">Le nouveau primat de Belgique Jozef De Kesel crée la polémique en Flandre, l’Eglise remet les points sur les </w:t>
      </w:r>
      <w:r w:rsidR="00A8015B" w:rsidRPr="00CF19B4">
        <w:t>"</w:t>
      </w:r>
      <w:r w:rsidR="00A8015B">
        <w:t>i</w:t>
      </w:r>
      <w:r w:rsidR="00A8015B" w:rsidRPr="00CF19B4">
        <w:t>"</w:t>
      </w:r>
      <w:r w:rsidR="009422DA" w:rsidRPr="00A8015B">
        <w:t> »</w:t>
      </w:r>
      <w:r w:rsidR="009422DA" w:rsidRPr="00C17BFA">
        <w:t xml:space="preserve">, </w:t>
      </w:r>
      <w:r w:rsidR="00520D94" w:rsidRPr="00C17BFA">
        <w:t>La Libre, 28/12/2015,</w:t>
      </w:r>
      <w:r w:rsidR="00A8015B">
        <w:t xml:space="preserve"> disponible sur :</w:t>
      </w:r>
      <w:r w:rsidR="00520D94" w:rsidRPr="00C17BFA">
        <w:t xml:space="preserve"> </w:t>
      </w:r>
      <w:hyperlink r:id="rId52" w:history="1">
        <w:r w:rsidR="008B5F32" w:rsidRPr="00DD33DD">
          <w:rPr>
            <w:rStyle w:val="Lienhypertexte"/>
          </w:rPr>
          <w:t>https://www.lalibre.be/belgique/2015/12/28/le-nouveau-primat-de-belgique-jozef-de-kesel-cree-la-polemique-en-flandre-leglise-remet-les-points-sur-les-i-JJOEDA5TYBAQ3AAYL6A6LLR5YY/</w:t>
        </w:r>
      </w:hyperlink>
      <w:r w:rsidR="00520D94" w:rsidRPr="00C17BFA">
        <w:t xml:space="preserve">, (consulté le 22/11/2023). </w:t>
      </w:r>
    </w:p>
  </w:footnote>
  <w:footnote w:id="54">
    <w:p w14:paraId="2D71CD3B" w14:textId="4B175938" w:rsidR="003F55FC" w:rsidRPr="00C17BFA" w:rsidRDefault="003F55FC" w:rsidP="00373963">
      <w:pPr>
        <w:pStyle w:val="notedebasdepage0"/>
      </w:pPr>
      <w:r w:rsidRPr="00C17BFA">
        <w:rPr>
          <w:rStyle w:val="Appelnotedebasdep"/>
        </w:rPr>
        <w:footnoteRef/>
      </w:r>
      <w:r w:rsidRPr="00C17BFA">
        <w:t xml:space="preserve"> </w:t>
      </w:r>
      <w:r w:rsidR="008B5F32" w:rsidRPr="008B5F32">
        <w:t>« </w:t>
      </w:r>
      <w:r w:rsidR="00E36F4F" w:rsidRPr="008B5F32">
        <w:t>Une maison de retraite a refusé l’accès à un médecin pratiquant l’euthanasie</w:t>
      </w:r>
      <w:r w:rsidR="008B5F32" w:rsidRPr="008B5F32">
        <w:t> »</w:t>
      </w:r>
      <w:r w:rsidR="00E36F4F" w:rsidRPr="008B5F32">
        <w:t xml:space="preserve">, </w:t>
      </w:r>
      <w:r w:rsidR="00E36F4F" w:rsidRPr="00C17BFA">
        <w:t xml:space="preserve">La Libre, 02/01/2016, </w:t>
      </w:r>
      <w:r w:rsidR="008B5F32">
        <w:t xml:space="preserve">disponible sur : </w:t>
      </w:r>
      <w:hyperlink r:id="rId53" w:history="1">
        <w:r w:rsidR="0033056E" w:rsidRPr="00DD33DD">
          <w:rPr>
            <w:rStyle w:val="Lienhypertexte"/>
          </w:rPr>
          <w:t>https://www.lalibre.be/belgique/2016/01/02/une-maison-de-retraite-a-refuse-lacces-a-un-medecin-pratiquant-leuthanasie-7UREXT47FVALBIHPBJJKNAEFRY/</w:t>
        </w:r>
      </w:hyperlink>
      <w:r w:rsidR="005C5489" w:rsidRPr="00C17BFA">
        <w:t xml:space="preserve">, (consulté le 22/11/2023). </w:t>
      </w:r>
    </w:p>
  </w:footnote>
  <w:footnote w:id="55">
    <w:p w14:paraId="2A240292" w14:textId="5450DF9B" w:rsidR="006C2D82" w:rsidRPr="00C17BFA" w:rsidRDefault="006C2D82" w:rsidP="00373963">
      <w:pPr>
        <w:pStyle w:val="notedebasdepage0"/>
      </w:pPr>
      <w:r w:rsidRPr="00C17BFA">
        <w:rPr>
          <w:rStyle w:val="Appelnotedebasdep"/>
        </w:rPr>
        <w:footnoteRef/>
      </w:r>
      <w:r w:rsidRPr="00C17BFA">
        <w:t xml:space="preserve"> </w:t>
      </w:r>
      <w:r w:rsidRPr="00C17BFA">
        <w:rPr>
          <w:smallCaps/>
        </w:rPr>
        <w:t>Pierre Jova</w:t>
      </w:r>
      <w:r w:rsidRPr="00C17BFA">
        <w:t xml:space="preserve">, </w:t>
      </w:r>
      <w:r w:rsidR="0033056E">
        <w:t>« </w:t>
      </w:r>
      <w:r w:rsidRPr="0033056E">
        <w:t>Belgique : des parlementaires demandent la révision de la loi sur l’euthanasie</w:t>
      </w:r>
      <w:r w:rsidR="0033056E">
        <w:t> »</w:t>
      </w:r>
      <w:r w:rsidRPr="00C17BFA">
        <w:t xml:space="preserve">, Le Figaro, 04/02/2016, </w:t>
      </w:r>
      <w:r w:rsidR="00961838">
        <w:t xml:space="preserve">disponible sur : </w:t>
      </w:r>
      <w:hyperlink r:id="rId54" w:history="1">
        <w:r w:rsidR="00794E96" w:rsidRPr="00DD33DD">
          <w:rPr>
            <w:rStyle w:val="Lienhypertexte"/>
          </w:rPr>
          <w:t>https://www.lefigaro.fr/international/2016/02/04/01003-20160204ARTFIG00182-belgique-des-parlementaires-demandent-la-revision-de-la-loi-sur-l-euthanasie.php</w:t>
        </w:r>
      </w:hyperlink>
      <w:r w:rsidRPr="00C17BFA">
        <w:t xml:space="preserve">, (consulté le 22/11/2023). </w:t>
      </w:r>
    </w:p>
  </w:footnote>
  <w:footnote w:id="56">
    <w:p w14:paraId="1C3B2039" w14:textId="1340F91A" w:rsidR="00EB5486" w:rsidRPr="00C17BFA" w:rsidRDefault="00EB5486">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Pr="008043FF">
        <w:rPr>
          <w:rFonts w:ascii="Times New Roman" w:hAnsi="Times New Roman" w:cs="Times New Roman"/>
        </w:rPr>
        <w:t>« </w:t>
      </w:r>
      <w:r w:rsidR="002F67E5" w:rsidRPr="00CF19B4">
        <w:rPr>
          <w:rFonts w:ascii="Times New Roman" w:hAnsi="Times New Roman" w:cs="Times New Roman"/>
        </w:rPr>
        <w:t>"</w:t>
      </w:r>
      <w:r w:rsidR="002F67E5" w:rsidRPr="00A8015B">
        <w:t> </w:t>
      </w:r>
      <w:r w:rsidRPr="008043FF">
        <w:rPr>
          <w:rFonts w:ascii="Times New Roman" w:hAnsi="Times New Roman" w:cs="Times New Roman"/>
        </w:rPr>
        <w:t>Pacte de mort</w:t>
      </w:r>
      <w:r w:rsidR="002F67E5" w:rsidRPr="00CF19B4">
        <w:rPr>
          <w:rFonts w:ascii="Times New Roman" w:hAnsi="Times New Roman" w:cs="Times New Roman"/>
        </w:rPr>
        <w:t>"</w:t>
      </w:r>
      <w:r w:rsidR="002F67E5" w:rsidRPr="00A8015B">
        <w:t> </w:t>
      </w:r>
      <w:r w:rsidRPr="008043FF">
        <w:rPr>
          <w:rFonts w:ascii="Times New Roman" w:hAnsi="Times New Roman" w:cs="Times New Roman"/>
        </w:rPr>
        <w:t>et euthanasie de deux jumeaux de 45 ans</w:t>
      </w:r>
      <w:r w:rsidR="008043FF">
        <w:rPr>
          <w:rFonts w:ascii="Times New Roman" w:hAnsi="Times New Roman" w:cs="Times New Roman"/>
        </w:rPr>
        <w:t> »</w:t>
      </w:r>
      <w:r w:rsidRPr="00C17BFA">
        <w:rPr>
          <w:rFonts w:ascii="Times New Roman" w:hAnsi="Times New Roman" w:cs="Times New Roman"/>
          <w:i/>
          <w:iCs/>
        </w:rPr>
        <w:t xml:space="preserve">, </w:t>
      </w:r>
      <w:r w:rsidR="00172CDF" w:rsidRPr="00C17BFA">
        <w:rPr>
          <w:rFonts w:ascii="Times New Roman" w:hAnsi="Times New Roman" w:cs="Times New Roman"/>
        </w:rPr>
        <w:t xml:space="preserve">Institut Européen de Bioéthique, 19/01/2013, </w:t>
      </w:r>
      <w:r w:rsidR="002F67E5">
        <w:rPr>
          <w:rFonts w:ascii="Times New Roman" w:hAnsi="Times New Roman" w:cs="Times New Roman"/>
        </w:rPr>
        <w:t xml:space="preserve">disponible sur : </w:t>
      </w:r>
      <w:hyperlink r:id="rId55" w:history="1">
        <w:r w:rsidR="00375033" w:rsidRPr="00DD33DD">
          <w:rPr>
            <w:rStyle w:val="Lienhypertexte"/>
            <w:rFonts w:ascii="Times New Roman" w:hAnsi="Times New Roman" w:cs="Times New Roman"/>
          </w:rPr>
          <w:t>https://www.ieb-eib.org/fr/actualite/fin-de-vie/euthanasie-et-suicide-assiste/pacte-de-mort-et-euthanasie-de-deux-jumeaux-de-45-ans-371.html</w:t>
        </w:r>
      </w:hyperlink>
      <w:r w:rsidR="00375033">
        <w:rPr>
          <w:rFonts w:ascii="Times New Roman" w:hAnsi="Times New Roman" w:cs="Times New Roman"/>
        </w:rPr>
        <w:t>,</w:t>
      </w:r>
      <w:r w:rsidR="0016790E" w:rsidRPr="00C17BFA">
        <w:rPr>
          <w:rFonts w:ascii="Times New Roman" w:hAnsi="Times New Roman" w:cs="Times New Roman"/>
        </w:rPr>
        <w:t xml:space="preserve"> (consulté le 23/11/2023). </w:t>
      </w:r>
    </w:p>
  </w:footnote>
  <w:footnote w:id="57">
    <w:p w14:paraId="62EFBAB6" w14:textId="497CDEEE" w:rsidR="002140FF" w:rsidRPr="00C17BFA" w:rsidRDefault="002140FF">
      <w:pPr>
        <w:pStyle w:val="Notedebasdepage"/>
        <w:rPr>
          <w:rFonts w:ascii="Times New Roman" w:hAnsi="Times New Roman" w:cs="Times New Roman"/>
        </w:rPr>
      </w:pPr>
      <w:r w:rsidRPr="00C17BFA">
        <w:rPr>
          <w:rStyle w:val="Appelnotedebasdep"/>
          <w:rFonts w:ascii="Times New Roman" w:hAnsi="Times New Roman" w:cs="Times New Roman"/>
        </w:rPr>
        <w:footnoteRef/>
      </w:r>
      <w:r w:rsidRPr="00C17BFA">
        <w:rPr>
          <w:rFonts w:ascii="Times New Roman" w:hAnsi="Times New Roman" w:cs="Times New Roman"/>
        </w:rPr>
        <w:t xml:space="preserve"> </w:t>
      </w:r>
      <w:r w:rsidR="00375033" w:rsidRPr="00375033">
        <w:rPr>
          <w:rFonts w:ascii="Times New Roman" w:hAnsi="Times New Roman" w:cs="Times New Roman"/>
        </w:rPr>
        <w:t>« </w:t>
      </w:r>
      <w:r w:rsidRPr="00375033">
        <w:rPr>
          <w:rFonts w:ascii="Times New Roman" w:hAnsi="Times New Roman" w:cs="Times New Roman"/>
        </w:rPr>
        <w:t>Euthanasie des enfants : sévérité de la déclaration de parlementaires du Conseil de l’Europe</w:t>
      </w:r>
      <w:r w:rsidR="00375033">
        <w:rPr>
          <w:rFonts w:ascii="Times New Roman" w:hAnsi="Times New Roman" w:cs="Times New Roman"/>
        </w:rPr>
        <w:t> »</w:t>
      </w:r>
      <w:r w:rsidRPr="00C17BFA">
        <w:rPr>
          <w:rFonts w:ascii="Times New Roman" w:hAnsi="Times New Roman" w:cs="Times New Roman"/>
        </w:rPr>
        <w:t xml:space="preserve">, </w:t>
      </w:r>
      <w:r w:rsidR="00C3323A" w:rsidRPr="00C17BFA">
        <w:rPr>
          <w:rFonts w:ascii="Times New Roman" w:hAnsi="Times New Roman" w:cs="Times New Roman"/>
        </w:rPr>
        <w:t xml:space="preserve">Institut Européen de Bioéthique, 30/01/2014, </w:t>
      </w:r>
      <w:r w:rsidR="00375033">
        <w:rPr>
          <w:rFonts w:ascii="Times New Roman" w:hAnsi="Times New Roman" w:cs="Times New Roman"/>
        </w:rPr>
        <w:t xml:space="preserve">disponible sur : </w:t>
      </w:r>
      <w:hyperlink r:id="rId56" w:history="1">
        <w:r w:rsidR="000452DA" w:rsidRPr="00DD33DD">
          <w:rPr>
            <w:rStyle w:val="Lienhypertexte"/>
            <w:rFonts w:ascii="Times New Roman" w:hAnsi="Times New Roman" w:cs="Times New Roman"/>
          </w:rPr>
          <w:t>https://www.ieb-eib.org/fr/actualite/fin-de-vie/euthanasie-et-suicide-assiste/euthanasie-des-enfants-severite-de-la-declaration-de-parlementaires-du-conseil-de-l-europe-648.html</w:t>
        </w:r>
      </w:hyperlink>
      <w:r w:rsidR="00C3323A" w:rsidRPr="00C17BFA">
        <w:rPr>
          <w:rFonts w:ascii="Times New Roman" w:hAnsi="Times New Roman" w:cs="Times New Roman"/>
        </w:rPr>
        <w:t xml:space="preserve">, (consulté le 22/11/2023). </w:t>
      </w:r>
    </w:p>
  </w:footnote>
  <w:footnote w:id="58">
    <w:p w14:paraId="178F13C2" w14:textId="50B0BDE7" w:rsidR="00353F29" w:rsidRPr="00353F29" w:rsidRDefault="00353F29" w:rsidP="00353F29">
      <w:pPr>
        <w:pStyle w:val="Notedebasdepage"/>
        <w:rPr>
          <w:rFonts w:ascii="Times New Roman" w:hAnsi="Times New Roman" w:cs="Times New Roman"/>
        </w:rPr>
      </w:pPr>
      <w:r w:rsidRPr="00353F29">
        <w:rPr>
          <w:rStyle w:val="Appelnotedebasdep"/>
          <w:rFonts w:ascii="Times New Roman" w:hAnsi="Times New Roman" w:cs="Times New Roman"/>
        </w:rPr>
        <w:footnoteRef/>
      </w:r>
      <w:r w:rsidRPr="00353F29">
        <w:rPr>
          <w:rFonts w:ascii="Times New Roman" w:hAnsi="Times New Roman" w:cs="Times New Roman"/>
        </w:rPr>
        <w:t xml:space="preserve"> </w:t>
      </w:r>
      <w:r w:rsidR="000452DA">
        <w:rPr>
          <w:rFonts w:ascii="Times New Roman" w:hAnsi="Times New Roman" w:cs="Times New Roman"/>
        </w:rPr>
        <w:t>« </w:t>
      </w:r>
      <w:r w:rsidRPr="000452DA">
        <w:rPr>
          <w:rFonts w:ascii="Times New Roman" w:hAnsi="Times New Roman" w:cs="Times New Roman"/>
        </w:rPr>
        <w:t>Des sommités mondiales en soins palliatifs pédiatriques s’adressent aux politiciens belges</w:t>
      </w:r>
      <w:r w:rsidR="000452DA">
        <w:rPr>
          <w:rFonts w:ascii="Times New Roman" w:hAnsi="Times New Roman" w:cs="Times New Roman"/>
        </w:rPr>
        <w:t> »</w:t>
      </w:r>
      <w:r w:rsidRPr="00353F29">
        <w:rPr>
          <w:rFonts w:ascii="Times New Roman" w:hAnsi="Times New Roman" w:cs="Times New Roman"/>
        </w:rPr>
        <w:t xml:space="preserve">, Institut Européen de Bioéthique, 12/02/2014, </w:t>
      </w:r>
      <w:r w:rsidR="000452DA">
        <w:rPr>
          <w:rFonts w:ascii="Times New Roman" w:hAnsi="Times New Roman" w:cs="Times New Roman"/>
        </w:rPr>
        <w:t xml:space="preserve">disponible sur : </w:t>
      </w:r>
      <w:hyperlink r:id="rId57" w:history="1">
        <w:r w:rsidR="004F47F0" w:rsidRPr="00DD33DD">
          <w:rPr>
            <w:rStyle w:val="Lienhypertexte"/>
            <w:rFonts w:ascii="Times New Roman" w:hAnsi="Times New Roman" w:cs="Times New Roman"/>
          </w:rPr>
          <w:t>https://www.ieb-eib.org/fr/actualite/fin-de-vie/euthanasie-et-suicide-assiste/des-sommites-mondiales-en-soins-palliatifs-pediatriques-s-adressent-aux-politiciens-belges-662.html</w:t>
        </w:r>
      </w:hyperlink>
      <w:r w:rsidRPr="00353F29">
        <w:rPr>
          <w:rFonts w:ascii="Times New Roman" w:hAnsi="Times New Roman" w:cs="Times New Roman"/>
        </w:rPr>
        <w:t xml:space="preserve">, (consulté le 22/11/2023).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60356"/>
    <w:multiLevelType w:val="multilevel"/>
    <w:tmpl w:val="3370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D49EB"/>
    <w:multiLevelType w:val="multilevel"/>
    <w:tmpl w:val="DED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6780D"/>
    <w:multiLevelType w:val="multilevel"/>
    <w:tmpl w:val="9B0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22DCD"/>
    <w:multiLevelType w:val="multilevel"/>
    <w:tmpl w:val="B6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8511E"/>
    <w:multiLevelType w:val="multilevel"/>
    <w:tmpl w:val="763A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76721"/>
    <w:multiLevelType w:val="multilevel"/>
    <w:tmpl w:val="4428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12D33"/>
    <w:multiLevelType w:val="multilevel"/>
    <w:tmpl w:val="98B8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84AAC"/>
    <w:multiLevelType w:val="multilevel"/>
    <w:tmpl w:val="C874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26523"/>
    <w:multiLevelType w:val="multilevel"/>
    <w:tmpl w:val="77F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7416">
    <w:abstractNumId w:val="4"/>
  </w:num>
  <w:num w:numId="2" w16cid:durableId="1567034419">
    <w:abstractNumId w:val="2"/>
  </w:num>
  <w:num w:numId="3" w16cid:durableId="740912538">
    <w:abstractNumId w:val="8"/>
  </w:num>
  <w:num w:numId="4" w16cid:durableId="1946114284">
    <w:abstractNumId w:val="5"/>
  </w:num>
  <w:num w:numId="5" w16cid:durableId="511845828">
    <w:abstractNumId w:val="0"/>
  </w:num>
  <w:num w:numId="6" w16cid:durableId="896168225">
    <w:abstractNumId w:val="1"/>
  </w:num>
  <w:num w:numId="7" w16cid:durableId="897594674">
    <w:abstractNumId w:val="6"/>
  </w:num>
  <w:num w:numId="8" w16cid:durableId="1383944038">
    <w:abstractNumId w:val="3"/>
  </w:num>
  <w:num w:numId="9" w16cid:durableId="1300303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410"/>
    <w:rsid w:val="00001410"/>
    <w:rsid w:val="00002D5B"/>
    <w:rsid w:val="00004635"/>
    <w:rsid w:val="0001116D"/>
    <w:rsid w:val="0001183F"/>
    <w:rsid w:val="00015A6A"/>
    <w:rsid w:val="000201B8"/>
    <w:rsid w:val="000216EA"/>
    <w:rsid w:val="00024FF7"/>
    <w:rsid w:val="0002508F"/>
    <w:rsid w:val="00026B41"/>
    <w:rsid w:val="000319A8"/>
    <w:rsid w:val="00034F17"/>
    <w:rsid w:val="000351EE"/>
    <w:rsid w:val="00044DC3"/>
    <w:rsid w:val="000452DA"/>
    <w:rsid w:val="00052DC2"/>
    <w:rsid w:val="00054C81"/>
    <w:rsid w:val="00056703"/>
    <w:rsid w:val="00064B3F"/>
    <w:rsid w:val="0006655C"/>
    <w:rsid w:val="00080771"/>
    <w:rsid w:val="00083787"/>
    <w:rsid w:val="00086372"/>
    <w:rsid w:val="000874C3"/>
    <w:rsid w:val="00090262"/>
    <w:rsid w:val="00092530"/>
    <w:rsid w:val="00096BB5"/>
    <w:rsid w:val="0009741B"/>
    <w:rsid w:val="000A3164"/>
    <w:rsid w:val="000A3F8E"/>
    <w:rsid w:val="000A48BE"/>
    <w:rsid w:val="000A49AD"/>
    <w:rsid w:val="000B2F43"/>
    <w:rsid w:val="000C18E4"/>
    <w:rsid w:val="000C283E"/>
    <w:rsid w:val="000C431D"/>
    <w:rsid w:val="000D33F2"/>
    <w:rsid w:val="000D36EC"/>
    <w:rsid w:val="000D4AEF"/>
    <w:rsid w:val="000E36B5"/>
    <w:rsid w:val="000E71F9"/>
    <w:rsid w:val="000F151D"/>
    <w:rsid w:val="000F40F1"/>
    <w:rsid w:val="000F46E3"/>
    <w:rsid w:val="00104774"/>
    <w:rsid w:val="00105A03"/>
    <w:rsid w:val="00120020"/>
    <w:rsid w:val="0012026B"/>
    <w:rsid w:val="00122B87"/>
    <w:rsid w:val="0012334D"/>
    <w:rsid w:val="00131883"/>
    <w:rsid w:val="00132C85"/>
    <w:rsid w:val="001348B2"/>
    <w:rsid w:val="001447BB"/>
    <w:rsid w:val="001554B9"/>
    <w:rsid w:val="001611A0"/>
    <w:rsid w:val="00162D70"/>
    <w:rsid w:val="00165176"/>
    <w:rsid w:val="0016790E"/>
    <w:rsid w:val="00172CDF"/>
    <w:rsid w:val="001753C4"/>
    <w:rsid w:val="00182217"/>
    <w:rsid w:val="001A3AEC"/>
    <w:rsid w:val="001A571C"/>
    <w:rsid w:val="001A742A"/>
    <w:rsid w:val="001C2230"/>
    <w:rsid w:val="001D4122"/>
    <w:rsid w:val="001E05C9"/>
    <w:rsid w:val="001E3284"/>
    <w:rsid w:val="001E5767"/>
    <w:rsid w:val="001E63B6"/>
    <w:rsid w:val="001F0835"/>
    <w:rsid w:val="001F3CF6"/>
    <w:rsid w:val="001F6D2F"/>
    <w:rsid w:val="001F7223"/>
    <w:rsid w:val="002000D1"/>
    <w:rsid w:val="002140FF"/>
    <w:rsid w:val="00214D0D"/>
    <w:rsid w:val="00217107"/>
    <w:rsid w:val="00220796"/>
    <w:rsid w:val="00221410"/>
    <w:rsid w:val="00233CC6"/>
    <w:rsid w:val="002358DB"/>
    <w:rsid w:val="00236850"/>
    <w:rsid w:val="00236B57"/>
    <w:rsid w:val="00247CC1"/>
    <w:rsid w:val="00252685"/>
    <w:rsid w:val="00254519"/>
    <w:rsid w:val="0025617E"/>
    <w:rsid w:val="00266E38"/>
    <w:rsid w:val="002677D1"/>
    <w:rsid w:val="00277309"/>
    <w:rsid w:val="00277919"/>
    <w:rsid w:val="0028172C"/>
    <w:rsid w:val="00287FD1"/>
    <w:rsid w:val="002933BF"/>
    <w:rsid w:val="002952F8"/>
    <w:rsid w:val="00297D5D"/>
    <w:rsid w:val="002A07A6"/>
    <w:rsid w:val="002A3BC5"/>
    <w:rsid w:val="002A644A"/>
    <w:rsid w:val="002B62BC"/>
    <w:rsid w:val="002B7B93"/>
    <w:rsid w:val="002D152E"/>
    <w:rsid w:val="002D53EA"/>
    <w:rsid w:val="002E2BA5"/>
    <w:rsid w:val="002F1447"/>
    <w:rsid w:val="002F176C"/>
    <w:rsid w:val="002F1977"/>
    <w:rsid w:val="002F5076"/>
    <w:rsid w:val="002F59E8"/>
    <w:rsid w:val="002F67E5"/>
    <w:rsid w:val="002F6EB5"/>
    <w:rsid w:val="003054AE"/>
    <w:rsid w:val="00315024"/>
    <w:rsid w:val="00326D2F"/>
    <w:rsid w:val="003279D4"/>
    <w:rsid w:val="0033056E"/>
    <w:rsid w:val="003362CA"/>
    <w:rsid w:val="00336B0A"/>
    <w:rsid w:val="00340485"/>
    <w:rsid w:val="003539DA"/>
    <w:rsid w:val="00353F29"/>
    <w:rsid w:val="003569C2"/>
    <w:rsid w:val="00367F2D"/>
    <w:rsid w:val="00371E70"/>
    <w:rsid w:val="00373963"/>
    <w:rsid w:val="00375033"/>
    <w:rsid w:val="00386039"/>
    <w:rsid w:val="003861D4"/>
    <w:rsid w:val="00390666"/>
    <w:rsid w:val="003965B0"/>
    <w:rsid w:val="00396FED"/>
    <w:rsid w:val="003A0DE3"/>
    <w:rsid w:val="003A1695"/>
    <w:rsid w:val="003A6D0B"/>
    <w:rsid w:val="003B6EED"/>
    <w:rsid w:val="003C358C"/>
    <w:rsid w:val="003C4C1D"/>
    <w:rsid w:val="003C57BD"/>
    <w:rsid w:val="003D2BE1"/>
    <w:rsid w:val="003D41A6"/>
    <w:rsid w:val="003D474F"/>
    <w:rsid w:val="003D64CB"/>
    <w:rsid w:val="003D721C"/>
    <w:rsid w:val="003E4187"/>
    <w:rsid w:val="003E5C49"/>
    <w:rsid w:val="003E6C8B"/>
    <w:rsid w:val="003F55FC"/>
    <w:rsid w:val="0040107A"/>
    <w:rsid w:val="00405BED"/>
    <w:rsid w:val="00405DAD"/>
    <w:rsid w:val="00406DC2"/>
    <w:rsid w:val="0040799F"/>
    <w:rsid w:val="00411107"/>
    <w:rsid w:val="004153A3"/>
    <w:rsid w:val="0041690C"/>
    <w:rsid w:val="00416E63"/>
    <w:rsid w:val="00422C13"/>
    <w:rsid w:val="00427561"/>
    <w:rsid w:val="00427B05"/>
    <w:rsid w:val="004300CD"/>
    <w:rsid w:val="00435E34"/>
    <w:rsid w:val="00437F1E"/>
    <w:rsid w:val="00441CE8"/>
    <w:rsid w:val="004429C8"/>
    <w:rsid w:val="00447827"/>
    <w:rsid w:val="00452C8F"/>
    <w:rsid w:val="00456716"/>
    <w:rsid w:val="00456C9E"/>
    <w:rsid w:val="0045764A"/>
    <w:rsid w:val="004659D0"/>
    <w:rsid w:val="004714AB"/>
    <w:rsid w:val="0047508E"/>
    <w:rsid w:val="0047527E"/>
    <w:rsid w:val="00475733"/>
    <w:rsid w:val="00477C04"/>
    <w:rsid w:val="00480EB4"/>
    <w:rsid w:val="00486BFE"/>
    <w:rsid w:val="004922B1"/>
    <w:rsid w:val="00494FF0"/>
    <w:rsid w:val="00495473"/>
    <w:rsid w:val="00496018"/>
    <w:rsid w:val="004A084B"/>
    <w:rsid w:val="004A0C47"/>
    <w:rsid w:val="004A1C86"/>
    <w:rsid w:val="004A560C"/>
    <w:rsid w:val="004B223F"/>
    <w:rsid w:val="004B45EF"/>
    <w:rsid w:val="004C49F3"/>
    <w:rsid w:val="004D459B"/>
    <w:rsid w:val="004D6900"/>
    <w:rsid w:val="004E00CD"/>
    <w:rsid w:val="004E2B91"/>
    <w:rsid w:val="004E58E7"/>
    <w:rsid w:val="004F47F0"/>
    <w:rsid w:val="004F6F8B"/>
    <w:rsid w:val="005005A0"/>
    <w:rsid w:val="005017BA"/>
    <w:rsid w:val="005039F9"/>
    <w:rsid w:val="00520D94"/>
    <w:rsid w:val="005358BF"/>
    <w:rsid w:val="00542294"/>
    <w:rsid w:val="00542C89"/>
    <w:rsid w:val="005473D8"/>
    <w:rsid w:val="0054745E"/>
    <w:rsid w:val="005543E5"/>
    <w:rsid w:val="005654FB"/>
    <w:rsid w:val="0056596A"/>
    <w:rsid w:val="00574F07"/>
    <w:rsid w:val="005810AD"/>
    <w:rsid w:val="0059082D"/>
    <w:rsid w:val="00595157"/>
    <w:rsid w:val="005B101B"/>
    <w:rsid w:val="005B5A6A"/>
    <w:rsid w:val="005B5C3B"/>
    <w:rsid w:val="005C27AC"/>
    <w:rsid w:val="005C5489"/>
    <w:rsid w:val="005C7CA0"/>
    <w:rsid w:val="005D19D1"/>
    <w:rsid w:val="005D2FBC"/>
    <w:rsid w:val="005D6D98"/>
    <w:rsid w:val="005D6E4F"/>
    <w:rsid w:val="005E0853"/>
    <w:rsid w:val="005E1A3B"/>
    <w:rsid w:val="005F69C2"/>
    <w:rsid w:val="0060001E"/>
    <w:rsid w:val="00603AD5"/>
    <w:rsid w:val="00606F39"/>
    <w:rsid w:val="00607C1F"/>
    <w:rsid w:val="00615334"/>
    <w:rsid w:val="006253F1"/>
    <w:rsid w:val="00625BC2"/>
    <w:rsid w:val="00645589"/>
    <w:rsid w:val="00645E57"/>
    <w:rsid w:val="00645F77"/>
    <w:rsid w:val="00651965"/>
    <w:rsid w:val="00661FE6"/>
    <w:rsid w:val="00665F05"/>
    <w:rsid w:val="00670058"/>
    <w:rsid w:val="00671AB0"/>
    <w:rsid w:val="00671F16"/>
    <w:rsid w:val="006744D4"/>
    <w:rsid w:val="00674E67"/>
    <w:rsid w:val="00676512"/>
    <w:rsid w:val="006775B3"/>
    <w:rsid w:val="00685C5D"/>
    <w:rsid w:val="006866C6"/>
    <w:rsid w:val="0069264F"/>
    <w:rsid w:val="00693664"/>
    <w:rsid w:val="00695550"/>
    <w:rsid w:val="006976F9"/>
    <w:rsid w:val="006A03E6"/>
    <w:rsid w:val="006A5C25"/>
    <w:rsid w:val="006C0F17"/>
    <w:rsid w:val="006C224A"/>
    <w:rsid w:val="006C2D82"/>
    <w:rsid w:val="006C3A33"/>
    <w:rsid w:val="006E46CB"/>
    <w:rsid w:val="006F0711"/>
    <w:rsid w:val="006F2EED"/>
    <w:rsid w:val="00702571"/>
    <w:rsid w:val="0070302C"/>
    <w:rsid w:val="007074AD"/>
    <w:rsid w:val="00725FDF"/>
    <w:rsid w:val="0073133B"/>
    <w:rsid w:val="00735F97"/>
    <w:rsid w:val="007469E3"/>
    <w:rsid w:val="0076473B"/>
    <w:rsid w:val="00767461"/>
    <w:rsid w:val="00770467"/>
    <w:rsid w:val="0077124E"/>
    <w:rsid w:val="00772FEC"/>
    <w:rsid w:val="007737C5"/>
    <w:rsid w:val="00773808"/>
    <w:rsid w:val="00775E82"/>
    <w:rsid w:val="0078092E"/>
    <w:rsid w:val="00794E96"/>
    <w:rsid w:val="00794ECB"/>
    <w:rsid w:val="007972EF"/>
    <w:rsid w:val="007A0A2C"/>
    <w:rsid w:val="007A0D50"/>
    <w:rsid w:val="007A6D37"/>
    <w:rsid w:val="007B1B91"/>
    <w:rsid w:val="007B282A"/>
    <w:rsid w:val="007B4255"/>
    <w:rsid w:val="007B4E74"/>
    <w:rsid w:val="007C2273"/>
    <w:rsid w:val="007C41DD"/>
    <w:rsid w:val="007D1FDF"/>
    <w:rsid w:val="007D21C3"/>
    <w:rsid w:val="007D6CB8"/>
    <w:rsid w:val="007D718E"/>
    <w:rsid w:val="007E17CA"/>
    <w:rsid w:val="007E422E"/>
    <w:rsid w:val="007E6BAB"/>
    <w:rsid w:val="007F07CB"/>
    <w:rsid w:val="007F555F"/>
    <w:rsid w:val="00801FBB"/>
    <w:rsid w:val="008043FF"/>
    <w:rsid w:val="00804E0F"/>
    <w:rsid w:val="0081103B"/>
    <w:rsid w:val="00811558"/>
    <w:rsid w:val="00811990"/>
    <w:rsid w:val="00816CFF"/>
    <w:rsid w:val="008205C5"/>
    <w:rsid w:val="0082136F"/>
    <w:rsid w:val="00823FF7"/>
    <w:rsid w:val="00824672"/>
    <w:rsid w:val="00824929"/>
    <w:rsid w:val="0082622B"/>
    <w:rsid w:val="0083006F"/>
    <w:rsid w:val="008364AE"/>
    <w:rsid w:val="00843F0C"/>
    <w:rsid w:val="00847D2F"/>
    <w:rsid w:val="00851EDD"/>
    <w:rsid w:val="00856726"/>
    <w:rsid w:val="00860584"/>
    <w:rsid w:val="00861684"/>
    <w:rsid w:val="0086297C"/>
    <w:rsid w:val="008632DC"/>
    <w:rsid w:val="0086490B"/>
    <w:rsid w:val="00865246"/>
    <w:rsid w:val="0086782C"/>
    <w:rsid w:val="00867AF6"/>
    <w:rsid w:val="00873FBC"/>
    <w:rsid w:val="00875C74"/>
    <w:rsid w:val="008803B6"/>
    <w:rsid w:val="008821A3"/>
    <w:rsid w:val="0088582F"/>
    <w:rsid w:val="00891FCE"/>
    <w:rsid w:val="00896F93"/>
    <w:rsid w:val="008A1EFA"/>
    <w:rsid w:val="008A2061"/>
    <w:rsid w:val="008A4F45"/>
    <w:rsid w:val="008A5B24"/>
    <w:rsid w:val="008A5EF2"/>
    <w:rsid w:val="008B446D"/>
    <w:rsid w:val="008B5F32"/>
    <w:rsid w:val="008C452A"/>
    <w:rsid w:val="008C4717"/>
    <w:rsid w:val="008C735D"/>
    <w:rsid w:val="008D399E"/>
    <w:rsid w:val="008D4782"/>
    <w:rsid w:val="008D4F81"/>
    <w:rsid w:val="008D6FED"/>
    <w:rsid w:val="008E4FD1"/>
    <w:rsid w:val="008E58A0"/>
    <w:rsid w:val="008F2074"/>
    <w:rsid w:val="008F3543"/>
    <w:rsid w:val="00912C57"/>
    <w:rsid w:val="00915784"/>
    <w:rsid w:val="00923622"/>
    <w:rsid w:val="00924A7F"/>
    <w:rsid w:val="00925E38"/>
    <w:rsid w:val="0093104F"/>
    <w:rsid w:val="009370AD"/>
    <w:rsid w:val="009422DA"/>
    <w:rsid w:val="00942BFC"/>
    <w:rsid w:val="0094367D"/>
    <w:rsid w:val="00961838"/>
    <w:rsid w:val="00966B7E"/>
    <w:rsid w:val="00971FB7"/>
    <w:rsid w:val="00977FA8"/>
    <w:rsid w:val="00993570"/>
    <w:rsid w:val="009938A4"/>
    <w:rsid w:val="00995AF9"/>
    <w:rsid w:val="009A32A3"/>
    <w:rsid w:val="009B1CFB"/>
    <w:rsid w:val="009B2BB8"/>
    <w:rsid w:val="009E135F"/>
    <w:rsid w:val="009E448C"/>
    <w:rsid w:val="00A005E2"/>
    <w:rsid w:val="00A02491"/>
    <w:rsid w:val="00A03A6F"/>
    <w:rsid w:val="00A04E02"/>
    <w:rsid w:val="00A07353"/>
    <w:rsid w:val="00A24849"/>
    <w:rsid w:val="00A2654D"/>
    <w:rsid w:val="00A3683F"/>
    <w:rsid w:val="00A4021C"/>
    <w:rsid w:val="00A41CB6"/>
    <w:rsid w:val="00A51AB8"/>
    <w:rsid w:val="00A56739"/>
    <w:rsid w:val="00A64AF8"/>
    <w:rsid w:val="00A729F1"/>
    <w:rsid w:val="00A74238"/>
    <w:rsid w:val="00A7741E"/>
    <w:rsid w:val="00A8015B"/>
    <w:rsid w:val="00A832B7"/>
    <w:rsid w:val="00A85DE0"/>
    <w:rsid w:val="00A85FB4"/>
    <w:rsid w:val="00A87854"/>
    <w:rsid w:val="00A91A00"/>
    <w:rsid w:val="00AA0912"/>
    <w:rsid w:val="00AA382A"/>
    <w:rsid w:val="00AB65DA"/>
    <w:rsid w:val="00AB65F3"/>
    <w:rsid w:val="00AC209F"/>
    <w:rsid w:val="00AC22B1"/>
    <w:rsid w:val="00AD142D"/>
    <w:rsid w:val="00AD33B7"/>
    <w:rsid w:val="00AD4355"/>
    <w:rsid w:val="00AD5255"/>
    <w:rsid w:val="00AD5258"/>
    <w:rsid w:val="00AE456C"/>
    <w:rsid w:val="00AE45F3"/>
    <w:rsid w:val="00AF00F1"/>
    <w:rsid w:val="00AF017F"/>
    <w:rsid w:val="00B05E78"/>
    <w:rsid w:val="00B12478"/>
    <w:rsid w:val="00B1249F"/>
    <w:rsid w:val="00B1327F"/>
    <w:rsid w:val="00B26B3A"/>
    <w:rsid w:val="00B3154F"/>
    <w:rsid w:val="00B41FF0"/>
    <w:rsid w:val="00B46C88"/>
    <w:rsid w:val="00B50367"/>
    <w:rsid w:val="00B51D35"/>
    <w:rsid w:val="00B52E1F"/>
    <w:rsid w:val="00B7271D"/>
    <w:rsid w:val="00B7627E"/>
    <w:rsid w:val="00B83B70"/>
    <w:rsid w:val="00B90F0C"/>
    <w:rsid w:val="00B94AB1"/>
    <w:rsid w:val="00B94D43"/>
    <w:rsid w:val="00BA6C8B"/>
    <w:rsid w:val="00BB1D4F"/>
    <w:rsid w:val="00BB47D9"/>
    <w:rsid w:val="00BC41EC"/>
    <w:rsid w:val="00BC42D3"/>
    <w:rsid w:val="00BD3A1A"/>
    <w:rsid w:val="00BD6EAD"/>
    <w:rsid w:val="00BE4263"/>
    <w:rsid w:val="00BE5CB3"/>
    <w:rsid w:val="00BF200F"/>
    <w:rsid w:val="00C02C77"/>
    <w:rsid w:val="00C02CF3"/>
    <w:rsid w:val="00C04E10"/>
    <w:rsid w:val="00C0570A"/>
    <w:rsid w:val="00C06508"/>
    <w:rsid w:val="00C16F22"/>
    <w:rsid w:val="00C17BFA"/>
    <w:rsid w:val="00C21419"/>
    <w:rsid w:val="00C21FC4"/>
    <w:rsid w:val="00C26389"/>
    <w:rsid w:val="00C30243"/>
    <w:rsid w:val="00C3323A"/>
    <w:rsid w:val="00C37BA8"/>
    <w:rsid w:val="00C428B7"/>
    <w:rsid w:val="00C4414A"/>
    <w:rsid w:val="00C44E4C"/>
    <w:rsid w:val="00C45A15"/>
    <w:rsid w:val="00C465C0"/>
    <w:rsid w:val="00C51DB7"/>
    <w:rsid w:val="00C52C15"/>
    <w:rsid w:val="00C538B1"/>
    <w:rsid w:val="00C60CC4"/>
    <w:rsid w:val="00C66030"/>
    <w:rsid w:val="00C67DF8"/>
    <w:rsid w:val="00C72AA0"/>
    <w:rsid w:val="00C76775"/>
    <w:rsid w:val="00C86492"/>
    <w:rsid w:val="00CA0B92"/>
    <w:rsid w:val="00CA24FD"/>
    <w:rsid w:val="00CA7D15"/>
    <w:rsid w:val="00CB6B7F"/>
    <w:rsid w:val="00CD117B"/>
    <w:rsid w:val="00CD5718"/>
    <w:rsid w:val="00CE0E04"/>
    <w:rsid w:val="00CF19B4"/>
    <w:rsid w:val="00CF693A"/>
    <w:rsid w:val="00D0241C"/>
    <w:rsid w:val="00D032EE"/>
    <w:rsid w:val="00D06338"/>
    <w:rsid w:val="00D11D5F"/>
    <w:rsid w:val="00D13367"/>
    <w:rsid w:val="00D21797"/>
    <w:rsid w:val="00D22DBB"/>
    <w:rsid w:val="00D3402D"/>
    <w:rsid w:val="00D3537B"/>
    <w:rsid w:val="00D423F2"/>
    <w:rsid w:val="00D44150"/>
    <w:rsid w:val="00D455C4"/>
    <w:rsid w:val="00D45908"/>
    <w:rsid w:val="00D5327A"/>
    <w:rsid w:val="00D544A7"/>
    <w:rsid w:val="00D545F4"/>
    <w:rsid w:val="00D5503D"/>
    <w:rsid w:val="00D55549"/>
    <w:rsid w:val="00D70F6D"/>
    <w:rsid w:val="00D711AD"/>
    <w:rsid w:val="00D7276F"/>
    <w:rsid w:val="00D75EBA"/>
    <w:rsid w:val="00D7779E"/>
    <w:rsid w:val="00D84D3C"/>
    <w:rsid w:val="00D91AB0"/>
    <w:rsid w:val="00D9787F"/>
    <w:rsid w:val="00D97899"/>
    <w:rsid w:val="00DA5ACD"/>
    <w:rsid w:val="00DB58FE"/>
    <w:rsid w:val="00DC02EB"/>
    <w:rsid w:val="00DD1C34"/>
    <w:rsid w:val="00DD6AE0"/>
    <w:rsid w:val="00DE4174"/>
    <w:rsid w:val="00DF3F54"/>
    <w:rsid w:val="00DF4602"/>
    <w:rsid w:val="00E10715"/>
    <w:rsid w:val="00E16A93"/>
    <w:rsid w:val="00E17ECE"/>
    <w:rsid w:val="00E23B9F"/>
    <w:rsid w:val="00E25D7E"/>
    <w:rsid w:val="00E27C9A"/>
    <w:rsid w:val="00E304DA"/>
    <w:rsid w:val="00E32BAA"/>
    <w:rsid w:val="00E32C7C"/>
    <w:rsid w:val="00E3446C"/>
    <w:rsid w:val="00E361F9"/>
    <w:rsid w:val="00E36F4F"/>
    <w:rsid w:val="00E409B0"/>
    <w:rsid w:val="00E46A5E"/>
    <w:rsid w:val="00E570EA"/>
    <w:rsid w:val="00E60652"/>
    <w:rsid w:val="00E6121A"/>
    <w:rsid w:val="00E71001"/>
    <w:rsid w:val="00E72D72"/>
    <w:rsid w:val="00E744EB"/>
    <w:rsid w:val="00E84CF6"/>
    <w:rsid w:val="00E9181B"/>
    <w:rsid w:val="00E953B9"/>
    <w:rsid w:val="00EA5DB2"/>
    <w:rsid w:val="00EA78DD"/>
    <w:rsid w:val="00EB110A"/>
    <w:rsid w:val="00EB3817"/>
    <w:rsid w:val="00EB5486"/>
    <w:rsid w:val="00EB5C04"/>
    <w:rsid w:val="00EC0BE7"/>
    <w:rsid w:val="00EC0E64"/>
    <w:rsid w:val="00ED0DB1"/>
    <w:rsid w:val="00ED4A41"/>
    <w:rsid w:val="00EE056E"/>
    <w:rsid w:val="00EF132F"/>
    <w:rsid w:val="00EF3F55"/>
    <w:rsid w:val="00EF4EC6"/>
    <w:rsid w:val="00EF5292"/>
    <w:rsid w:val="00F13745"/>
    <w:rsid w:val="00F16303"/>
    <w:rsid w:val="00F226DA"/>
    <w:rsid w:val="00F23F3E"/>
    <w:rsid w:val="00F25EE2"/>
    <w:rsid w:val="00F33375"/>
    <w:rsid w:val="00F4015B"/>
    <w:rsid w:val="00F53D56"/>
    <w:rsid w:val="00F6722F"/>
    <w:rsid w:val="00F7117E"/>
    <w:rsid w:val="00F71975"/>
    <w:rsid w:val="00F72157"/>
    <w:rsid w:val="00F75982"/>
    <w:rsid w:val="00F800B1"/>
    <w:rsid w:val="00F80630"/>
    <w:rsid w:val="00F82A8B"/>
    <w:rsid w:val="00F8555C"/>
    <w:rsid w:val="00FA25A9"/>
    <w:rsid w:val="00FA36FA"/>
    <w:rsid w:val="00FB21BA"/>
    <w:rsid w:val="00FB4CD1"/>
    <w:rsid w:val="00FC7481"/>
    <w:rsid w:val="00FE0267"/>
    <w:rsid w:val="00FE2219"/>
    <w:rsid w:val="00FE38D1"/>
    <w:rsid w:val="00FE60CB"/>
    <w:rsid w:val="00FE6569"/>
    <w:rsid w:val="00FE7D99"/>
    <w:rsid w:val="00FF60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E7C9"/>
  <w15:docId w15:val="{97B16292-FF7B-48A8-B48A-9D30E996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014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014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014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001410"/>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41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0141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01410"/>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001410"/>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001410"/>
    <w:rPr>
      <w:color w:val="0000FF"/>
      <w:u w:val="single"/>
    </w:rPr>
  </w:style>
  <w:style w:type="character" w:styleId="lev">
    <w:name w:val="Strong"/>
    <w:basedOn w:val="Policepardfaut"/>
    <w:uiPriority w:val="22"/>
    <w:qFormat/>
    <w:rsid w:val="00001410"/>
    <w:rPr>
      <w:b/>
      <w:bCs/>
    </w:rPr>
  </w:style>
  <w:style w:type="paragraph" w:styleId="NormalWeb">
    <w:name w:val="Normal (Web)"/>
    <w:basedOn w:val="Normal"/>
    <w:uiPriority w:val="99"/>
    <w:semiHidden/>
    <w:unhideWhenUsed/>
    <w:rsid w:val="000014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01410"/>
    <w:rPr>
      <w:i/>
      <w:iCs/>
    </w:rPr>
  </w:style>
  <w:style w:type="paragraph" w:styleId="Rvision">
    <w:name w:val="Revision"/>
    <w:hidden/>
    <w:uiPriority w:val="99"/>
    <w:semiHidden/>
    <w:rsid w:val="008F2074"/>
    <w:pPr>
      <w:spacing w:after="0" w:line="240" w:lineRule="auto"/>
    </w:pPr>
  </w:style>
  <w:style w:type="character" w:styleId="Marquedecommentaire">
    <w:name w:val="annotation reference"/>
    <w:basedOn w:val="Policepardfaut"/>
    <w:uiPriority w:val="99"/>
    <w:semiHidden/>
    <w:unhideWhenUsed/>
    <w:rsid w:val="00867AF6"/>
    <w:rPr>
      <w:sz w:val="16"/>
      <w:szCs w:val="16"/>
    </w:rPr>
  </w:style>
  <w:style w:type="paragraph" w:styleId="Commentaire">
    <w:name w:val="annotation text"/>
    <w:basedOn w:val="Normal"/>
    <w:link w:val="CommentaireCar"/>
    <w:uiPriority w:val="99"/>
    <w:unhideWhenUsed/>
    <w:rsid w:val="00867AF6"/>
    <w:pPr>
      <w:spacing w:line="240" w:lineRule="auto"/>
    </w:pPr>
    <w:rPr>
      <w:sz w:val="20"/>
      <w:szCs w:val="20"/>
    </w:rPr>
  </w:style>
  <w:style w:type="character" w:customStyle="1" w:styleId="CommentaireCar">
    <w:name w:val="Commentaire Car"/>
    <w:basedOn w:val="Policepardfaut"/>
    <w:link w:val="Commentaire"/>
    <w:uiPriority w:val="99"/>
    <w:rsid w:val="00867AF6"/>
    <w:rPr>
      <w:sz w:val="20"/>
      <w:szCs w:val="20"/>
    </w:rPr>
  </w:style>
  <w:style w:type="paragraph" w:styleId="Objetducommentaire">
    <w:name w:val="annotation subject"/>
    <w:basedOn w:val="Commentaire"/>
    <w:next w:val="Commentaire"/>
    <w:link w:val="ObjetducommentaireCar"/>
    <w:uiPriority w:val="99"/>
    <w:semiHidden/>
    <w:unhideWhenUsed/>
    <w:rsid w:val="00867AF6"/>
    <w:rPr>
      <w:b/>
      <w:bCs/>
    </w:rPr>
  </w:style>
  <w:style w:type="character" w:customStyle="1" w:styleId="ObjetducommentaireCar">
    <w:name w:val="Objet du commentaire Car"/>
    <w:basedOn w:val="CommentaireCar"/>
    <w:link w:val="Objetducommentaire"/>
    <w:uiPriority w:val="99"/>
    <w:semiHidden/>
    <w:rsid w:val="00867AF6"/>
    <w:rPr>
      <w:b/>
      <w:bCs/>
      <w:sz w:val="20"/>
      <w:szCs w:val="20"/>
    </w:rPr>
  </w:style>
  <w:style w:type="character" w:styleId="Mentionnonrsolue">
    <w:name w:val="Unresolved Mention"/>
    <w:basedOn w:val="Policepardfaut"/>
    <w:uiPriority w:val="99"/>
    <w:semiHidden/>
    <w:unhideWhenUsed/>
    <w:rsid w:val="00891FCE"/>
    <w:rPr>
      <w:color w:val="605E5C"/>
      <w:shd w:val="clear" w:color="auto" w:fill="E1DFDD"/>
    </w:rPr>
  </w:style>
  <w:style w:type="character" w:styleId="Lienhypertextesuivivisit">
    <w:name w:val="FollowedHyperlink"/>
    <w:basedOn w:val="Policepardfaut"/>
    <w:uiPriority w:val="99"/>
    <w:semiHidden/>
    <w:unhideWhenUsed/>
    <w:rsid w:val="00891FCE"/>
    <w:rPr>
      <w:color w:val="954F72" w:themeColor="followedHyperlink"/>
      <w:u w:val="single"/>
    </w:rPr>
  </w:style>
  <w:style w:type="character" w:customStyle="1" w:styleId="titledefault">
    <w:name w:val="title_default"/>
    <w:basedOn w:val="Policepardfaut"/>
    <w:rsid w:val="00D91AB0"/>
  </w:style>
  <w:style w:type="paragraph" w:styleId="Paragraphedeliste">
    <w:name w:val="List Paragraph"/>
    <w:basedOn w:val="Normal"/>
    <w:uiPriority w:val="34"/>
    <w:qFormat/>
    <w:rsid w:val="00C16F22"/>
    <w:pPr>
      <w:ind w:left="720"/>
      <w:contextualSpacing/>
    </w:pPr>
  </w:style>
  <w:style w:type="paragraph" w:styleId="En-tte">
    <w:name w:val="header"/>
    <w:basedOn w:val="Normal"/>
    <w:link w:val="En-tteCar"/>
    <w:uiPriority w:val="99"/>
    <w:unhideWhenUsed/>
    <w:rsid w:val="007C2273"/>
    <w:pPr>
      <w:tabs>
        <w:tab w:val="center" w:pos="4536"/>
        <w:tab w:val="right" w:pos="9072"/>
      </w:tabs>
      <w:spacing w:after="0" w:line="240" w:lineRule="auto"/>
    </w:pPr>
  </w:style>
  <w:style w:type="character" w:customStyle="1" w:styleId="En-tteCar">
    <w:name w:val="En-tête Car"/>
    <w:basedOn w:val="Policepardfaut"/>
    <w:link w:val="En-tte"/>
    <w:uiPriority w:val="99"/>
    <w:rsid w:val="007C2273"/>
  </w:style>
  <w:style w:type="paragraph" w:styleId="Pieddepage">
    <w:name w:val="footer"/>
    <w:basedOn w:val="Normal"/>
    <w:link w:val="PieddepageCar"/>
    <w:uiPriority w:val="99"/>
    <w:unhideWhenUsed/>
    <w:rsid w:val="007C22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2273"/>
  </w:style>
  <w:style w:type="paragraph" w:styleId="Notedebasdepage">
    <w:name w:val="footnote text"/>
    <w:basedOn w:val="Normal"/>
    <w:link w:val="NotedebasdepageCar"/>
    <w:uiPriority w:val="99"/>
    <w:semiHidden/>
    <w:unhideWhenUsed/>
    <w:rsid w:val="003B6E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6EED"/>
    <w:rPr>
      <w:sz w:val="20"/>
      <w:szCs w:val="20"/>
    </w:rPr>
  </w:style>
  <w:style w:type="character" w:styleId="Appelnotedebasdep">
    <w:name w:val="footnote reference"/>
    <w:basedOn w:val="Policepardfaut"/>
    <w:uiPriority w:val="99"/>
    <w:semiHidden/>
    <w:unhideWhenUsed/>
    <w:rsid w:val="003B6EED"/>
    <w:rPr>
      <w:vertAlign w:val="superscript"/>
    </w:rPr>
  </w:style>
  <w:style w:type="character" w:customStyle="1" w:styleId="wacimagecontainer">
    <w:name w:val="wacimagecontainer"/>
    <w:basedOn w:val="Policepardfaut"/>
    <w:rsid w:val="005E0853"/>
  </w:style>
  <w:style w:type="paragraph" w:customStyle="1" w:styleId="notedebasdepage0">
    <w:name w:val="note de bas de page"/>
    <w:basedOn w:val="Notedebasdepage"/>
    <w:link w:val="notedebasdepageCar0"/>
    <w:qFormat/>
    <w:rsid w:val="00CA7D15"/>
    <w:rPr>
      <w:rFonts w:ascii="Times New Roman" w:hAnsi="Times New Roman" w:cs="Times New Roman"/>
    </w:rPr>
  </w:style>
  <w:style w:type="character" w:customStyle="1" w:styleId="notedebasdepageCar0">
    <w:name w:val="note de bas de page Car"/>
    <w:basedOn w:val="NotedebasdepageCar"/>
    <w:link w:val="notedebasdepage0"/>
    <w:rsid w:val="00CA7D1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26095">
      <w:bodyDiv w:val="1"/>
      <w:marLeft w:val="0"/>
      <w:marRight w:val="0"/>
      <w:marTop w:val="0"/>
      <w:marBottom w:val="0"/>
      <w:divBdr>
        <w:top w:val="none" w:sz="0" w:space="0" w:color="auto"/>
        <w:left w:val="none" w:sz="0" w:space="0" w:color="auto"/>
        <w:bottom w:val="none" w:sz="0" w:space="0" w:color="auto"/>
        <w:right w:val="none" w:sz="0" w:space="0" w:color="auto"/>
      </w:divBdr>
    </w:div>
    <w:div w:id="715663747">
      <w:bodyDiv w:val="1"/>
      <w:marLeft w:val="0"/>
      <w:marRight w:val="0"/>
      <w:marTop w:val="0"/>
      <w:marBottom w:val="0"/>
      <w:divBdr>
        <w:top w:val="none" w:sz="0" w:space="0" w:color="auto"/>
        <w:left w:val="none" w:sz="0" w:space="0" w:color="auto"/>
        <w:bottom w:val="none" w:sz="0" w:space="0" w:color="auto"/>
        <w:right w:val="none" w:sz="0" w:space="0" w:color="auto"/>
      </w:divBdr>
    </w:div>
    <w:div w:id="742877234">
      <w:bodyDiv w:val="1"/>
      <w:marLeft w:val="0"/>
      <w:marRight w:val="0"/>
      <w:marTop w:val="0"/>
      <w:marBottom w:val="0"/>
      <w:divBdr>
        <w:top w:val="none" w:sz="0" w:space="0" w:color="auto"/>
        <w:left w:val="none" w:sz="0" w:space="0" w:color="auto"/>
        <w:bottom w:val="none" w:sz="0" w:space="0" w:color="auto"/>
        <w:right w:val="none" w:sz="0" w:space="0" w:color="auto"/>
      </w:divBdr>
    </w:div>
    <w:div w:id="1368919277">
      <w:bodyDiv w:val="1"/>
      <w:marLeft w:val="0"/>
      <w:marRight w:val="0"/>
      <w:marTop w:val="0"/>
      <w:marBottom w:val="0"/>
      <w:divBdr>
        <w:top w:val="none" w:sz="0" w:space="0" w:color="auto"/>
        <w:left w:val="none" w:sz="0" w:space="0" w:color="auto"/>
        <w:bottom w:val="none" w:sz="0" w:space="0" w:color="auto"/>
        <w:right w:val="none" w:sz="0" w:space="0" w:color="auto"/>
      </w:divBdr>
      <w:divsChild>
        <w:div w:id="704909058">
          <w:marLeft w:val="0"/>
          <w:marRight w:val="0"/>
          <w:marTop w:val="0"/>
          <w:marBottom w:val="0"/>
          <w:divBdr>
            <w:top w:val="none" w:sz="0" w:space="0" w:color="auto"/>
            <w:left w:val="none" w:sz="0" w:space="0" w:color="auto"/>
            <w:bottom w:val="none" w:sz="0" w:space="0" w:color="auto"/>
            <w:right w:val="none" w:sz="0" w:space="0" w:color="auto"/>
          </w:divBdr>
          <w:divsChild>
            <w:div w:id="707996412">
              <w:marLeft w:val="0"/>
              <w:marRight w:val="0"/>
              <w:marTop w:val="0"/>
              <w:marBottom w:val="0"/>
              <w:divBdr>
                <w:top w:val="none" w:sz="0" w:space="0" w:color="auto"/>
                <w:left w:val="none" w:sz="0" w:space="0" w:color="auto"/>
                <w:bottom w:val="none" w:sz="0" w:space="0" w:color="auto"/>
                <w:right w:val="none" w:sz="0" w:space="0" w:color="auto"/>
              </w:divBdr>
              <w:divsChild>
                <w:div w:id="49232274">
                  <w:marLeft w:val="0"/>
                  <w:marRight w:val="0"/>
                  <w:marTop w:val="0"/>
                  <w:marBottom w:val="0"/>
                  <w:divBdr>
                    <w:top w:val="none" w:sz="0" w:space="0" w:color="auto"/>
                    <w:left w:val="none" w:sz="0" w:space="0" w:color="auto"/>
                    <w:bottom w:val="none" w:sz="0" w:space="0" w:color="auto"/>
                    <w:right w:val="none" w:sz="0" w:space="0" w:color="auto"/>
                  </w:divBdr>
                  <w:divsChild>
                    <w:div w:id="1161890410">
                      <w:marLeft w:val="0"/>
                      <w:marRight w:val="0"/>
                      <w:marTop w:val="0"/>
                      <w:marBottom w:val="0"/>
                      <w:divBdr>
                        <w:top w:val="none" w:sz="0" w:space="0" w:color="auto"/>
                        <w:left w:val="none" w:sz="0" w:space="0" w:color="auto"/>
                        <w:bottom w:val="none" w:sz="0" w:space="0" w:color="auto"/>
                        <w:right w:val="none" w:sz="0" w:space="0" w:color="auto"/>
                      </w:divBdr>
                      <w:divsChild>
                        <w:div w:id="374276481">
                          <w:marLeft w:val="0"/>
                          <w:marRight w:val="0"/>
                          <w:marTop w:val="0"/>
                          <w:marBottom w:val="0"/>
                          <w:divBdr>
                            <w:top w:val="none" w:sz="0" w:space="0" w:color="auto"/>
                            <w:left w:val="none" w:sz="0" w:space="0" w:color="auto"/>
                            <w:bottom w:val="none" w:sz="0" w:space="0" w:color="auto"/>
                            <w:right w:val="none" w:sz="0" w:space="0" w:color="auto"/>
                          </w:divBdr>
                          <w:divsChild>
                            <w:div w:id="1398669576">
                              <w:marLeft w:val="0"/>
                              <w:marRight w:val="0"/>
                              <w:marTop w:val="0"/>
                              <w:marBottom w:val="0"/>
                              <w:divBdr>
                                <w:top w:val="none" w:sz="0" w:space="0" w:color="auto"/>
                                <w:left w:val="none" w:sz="0" w:space="0" w:color="auto"/>
                                <w:bottom w:val="none" w:sz="0" w:space="0" w:color="auto"/>
                                <w:right w:val="none" w:sz="0" w:space="0" w:color="auto"/>
                              </w:divBdr>
                              <w:divsChild>
                                <w:div w:id="1283458557">
                                  <w:marLeft w:val="0"/>
                                  <w:marRight w:val="0"/>
                                  <w:marTop w:val="0"/>
                                  <w:marBottom w:val="0"/>
                                  <w:divBdr>
                                    <w:top w:val="none" w:sz="0" w:space="0" w:color="auto"/>
                                    <w:left w:val="none" w:sz="0" w:space="0" w:color="auto"/>
                                    <w:bottom w:val="none" w:sz="0" w:space="0" w:color="auto"/>
                                    <w:right w:val="none" w:sz="0" w:space="0" w:color="auto"/>
                                  </w:divBdr>
                                  <w:divsChild>
                                    <w:div w:id="457920283">
                                      <w:marLeft w:val="0"/>
                                      <w:marRight w:val="0"/>
                                      <w:marTop w:val="0"/>
                                      <w:marBottom w:val="0"/>
                                      <w:divBdr>
                                        <w:top w:val="none" w:sz="0" w:space="0" w:color="auto"/>
                                        <w:left w:val="none" w:sz="0" w:space="0" w:color="auto"/>
                                        <w:bottom w:val="none" w:sz="0" w:space="0" w:color="auto"/>
                                        <w:right w:val="none" w:sz="0" w:space="0" w:color="auto"/>
                                      </w:divBdr>
                                      <w:divsChild>
                                        <w:div w:id="73822560">
                                          <w:marLeft w:val="0"/>
                                          <w:marRight w:val="0"/>
                                          <w:marTop w:val="0"/>
                                          <w:marBottom w:val="0"/>
                                          <w:divBdr>
                                            <w:top w:val="none" w:sz="0" w:space="0" w:color="auto"/>
                                            <w:left w:val="none" w:sz="0" w:space="0" w:color="auto"/>
                                            <w:bottom w:val="none" w:sz="0" w:space="0" w:color="auto"/>
                                            <w:right w:val="none" w:sz="0" w:space="0" w:color="auto"/>
                                          </w:divBdr>
                                          <w:divsChild>
                                            <w:div w:id="1148326823">
                                              <w:marLeft w:val="0"/>
                                              <w:marRight w:val="0"/>
                                              <w:marTop w:val="0"/>
                                              <w:marBottom w:val="0"/>
                                              <w:divBdr>
                                                <w:top w:val="none" w:sz="0" w:space="0" w:color="auto"/>
                                                <w:left w:val="none" w:sz="0" w:space="0" w:color="auto"/>
                                                <w:bottom w:val="none" w:sz="0" w:space="0" w:color="auto"/>
                                                <w:right w:val="none" w:sz="0" w:space="0" w:color="auto"/>
                                              </w:divBdr>
                                              <w:divsChild>
                                                <w:div w:id="720445310">
                                                  <w:marLeft w:val="0"/>
                                                  <w:marRight w:val="0"/>
                                                  <w:marTop w:val="0"/>
                                                  <w:marBottom w:val="0"/>
                                                  <w:divBdr>
                                                    <w:top w:val="none" w:sz="0" w:space="0" w:color="auto"/>
                                                    <w:left w:val="none" w:sz="0" w:space="0" w:color="auto"/>
                                                    <w:bottom w:val="none" w:sz="0" w:space="0" w:color="auto"/>
                                                    <w:right w:val="none" w:sz="0" w:space="0" w:color="auto"/>
                                                  </w:divBdr>
                                                  <w:divsChild>
                                                    <w:div w:id="108740098">
                                                      <w:marLeft w:val="0"/>
                                                      <w:marRight w:val="0"/>
                                                      <w:marTop w:val="0"/>
                                                      <w:marBottom w:val="0"/>
                                                      <w:divBdr>
                                                        <w:top w:val="none" w:sz="0" w:space="0" w:color="auto"/>
                                                        <w:left w:val="none" w:sz="0" w:space="0" w:color="auto"/>
                                                        <w:bottom w:val="none" w:sz="0" w:space="0" w:color="auto"/>
                                                        <w:right w:val="none" w:sz="0" w:space="0" w:color="auto"/>
                                                      </w:divBdr>
                                                      <w:divsChild>
                                                        <w:div w:id="1006326268">
                                                          <w:marLeft w:val="0"/>
                                                          <w:marRight w:val="0"/>
                                                          <w:marTop w:val="0"/>
                                                          <w:marBottom w:val="0"/>
                                                          <w:divBdr>
                                                            <w:top w:val="none" w:sz="0" w:space="0" w:color="auto"/>
                                                            <w:left w:val="none" w:sz="0" w:space="0" w:color="auto"/>
                                                            <w:bottom w:val="none" w:sz="0" w:space="0" w:color="auto"/>
                                                            <w:right w:val="none" w:sz="0" w:space="0" w:color="auto"/>
                                                          </w:divBdr>
                                                        </w:div>
                                                        <w:div w:id="1564676334">
                                                          <w:marLeft w:val="0"/>
                                                          <w:marRight w:val="0"/>
                                                          <w:marTop w:val="0"/>
                                                          <w:marBottom w:val="0"/>
                                                          <w:divBdr>
                                                            <w:top w:val="none" w:sz="0" w:space="0" w:color="auto"/>
                                                            <w:left w:val="none" w:sz="0" w:space="0" w:color="auto"/>
                                                            <w:bottom w:val="none" w:sz="0" w:space="0" w:color="auto"/>
                                                            <w:right w:val="none" w:sz="0" w:space="0" w:color="auto"/>
                                                          </w:divBdr>
                                                        </w:div>
                                                      </w:divsChild>
                                                    </w:div>
                                                    <w:div w:id="118031510">
                                                      <w:marLeft w:val="0"/>
                                                      <w:marRight w:val="0"/>
                                                      <w:marTop w:val="0"/>
                                                      <w:marBottom w:val="0"/>
                                                      <w:divBdr>
                                                        <w:top w:val="none" w:sz="0" w:space="0" w:color="auto"/>
                                                        <w:left w:val="none" w:sz="0" w:space="0" w:color="auto"/>
                                                        <w:bottom w:val="none" w:sz="0" w:space="0" w:color="auto"/>
                                                        <w:right w:val="none" w:sz="0" w:space="0" w:color="auto"/>
                                                      </w:divBdr>
                                                      <w:divsChild>
                                                        <w:div w:id="162670652">
                                                          <w:marLeft w:val="0"/>
                                                          <w:marRight w:val="0"/>
                                                          <w:marTop w:val="0"/>
                                                          <w:marBottom w:val="0"/>
                                                          <w:divBdr>
                                                            <w:top w:val="none" w:sz="0" w:space="0" w:color="auto"/>
                                                            <w:left w:val="none" w:sz="0" w:space="0" w:color="auto"/>
                                                            <w:bottom w:val="none" w:sz="0" w:space="0" w:color="auto"/>
                                                            <w:right w:val="none" w:sz="0" w:space="0" w:color="auto"/>
                                                          </w:divBdr>
                                                        </w:div>
                                                        <w:div w:id="1209299252">
                                                          <w:marLeft w:val="0"/>
                                                          <w:marRight w:val="0"/>
                                                          <w:marTop w:val="0"/>
                                                          <w:marBottom w:val="0"/>
                                                          <w:divBdr>
                                                            <w:top w:val="none" w:sz="0" w:space="0" w:color="auto"/>
                                                            <w:left w:val="none" w:sz="0" w:space="0" w:color="auto"/>
                                                            <w:bottom w:val="none" w:sz="0" w:space="0" w:color="auto"/>
                                                            <w:right w:val="none" w:sz="0" w:space="0" w:color="auto"/>
                                                          </w:divBdr>
                                                        </w:div>
                                                      </w:divsChild>
                                                    </w:div>
                                                    <w:div w:id="172690853">
                                                      <w:marLeft w:val="0"/>
                                                      <w:marRight w:val="0"/>
                                                      <w:marTop w:val="0"/>
                                                      <w:marBottom w:val="0"/>
                                                      <w:divBdr>
                                                        <w:top w:val="none" w:sz="0" w:space="0" w:color="auto"/>
                                                        <w:left w:val="none" w:sz="0" w:space="0" w:color="auto"/>
                                                        <w:bottom w:val="none" w:sz="0" w:space="0" w:color="auto"/>
                                                        <w:right w:val="none" w:sz="0" w:space="0" w:color="auto"/>
                                                      </w:divBdr>
                                                      <w:divsChild>
                                                        <w:div w:id="91320582">
                                                          <w:marLeft w:val="0"/>
                                                          <w:marRight w:val="0"/>
                                                          <w:marTop w:val="0"/>
                                                          <w:marBottom w:val="0"/>
                                                          <w:divBdr>
                                                            <w:top w:val="none" w:sz="0" w:space="0" w:color="auto"/>
                                                            <w:left w:val="none" w:sz="0" w:space="0" w:color="auto"/>
                                                            <w:bottom w:val="none" w:sz="0" w:space="0" w:color="auto"/>
                                                            <w:right w:val="none" w:sz="0" w:space="0" w:color="auto"/>
                                                          </w:divBdr>
                                                        </w:div>
                                                        <w:div w:id="1786539704">
                                                          <w:marLeft w:val="0"/>
                                                          <w:marRight w:val="0"/>
                                                          <w:marTop w:val="0"/>
                                                          <w:marBottom w:val="0"/>
                                                          <w:divBdr>
                                                            <w:top w:val="none" w:sz="0" w:space="0" w:color="auto"/>
                                                            <w:left w:val="none" w:sz="0" w:space="0" w:color="auto"/>
                                                            <w:bottom w:val="none" w:sz="0" w:space="0" w:color="auto"/>
                                                            <w:right w:val="none" w:sz="0" w:space="0" w:color="auto"/>
                                                          </w:divBdr>
                                                        </w:div>
                                                      </w:divsChild>
                                                    </w:div>
                                                    <w:div w:id="220483384">
                                                      <w:marLeft w:val="0"/>
                                                      <w:marRight w:val="0"/>
                                                      <w:marTop w:val="0"/>
                                                      <w:marBottom w:val="0"/>
                                                      <w:divBdr>
                                                        <w:top w:val="none" w:sz="0" w:space="0" w:color="auto"/>
                                                        <w:left w:val="none" w:sz="0" w:space="0" w:color="auto"/>
                                                        <w:bottom w:val="none" w:sz="0" w:space="0" w:color="auto"/>
                                                        <w:right w:val="none" w:sz="0" w:space="0" w:color="auto"/>
                                                      </w:divBdr>
                                                      <w:divsChild>
                                                        <w:div w:id="110518876">
                                                          <w:marLeft w:val="0"/>
                                                          <w:marRight w:val="0"/>
                                                          <w:marTop w:val="0"/>
                                                          <w:marBottom w:val="0"/>
                                                          <w:divBdr>
                                                            <w:top w:val="none" w:sz="0" w:space="0" w:color="auto"/>
                                                            <w:left w:val="none" w:sz="0" w:space="0" w:color="auto"/>
                                                            <w:bottom w:val="none" w:sz="0" w:space="0" w:color="auto"/>
                                                            <w:right w:val="none" w:sz="0" w:space="0" w:color="auto"/>
                                                          </w:divBdr>
                                                        </w:div>
                                                        <w:div w:id="1977250908">
                                                          <w:marLeft w:val="0"/>
                                                          <w:marRight w:val="0"/>
                                                          <w:marTop w:val="0"/>
                                                          <w:marBottom w:val="0"/>
                                                          <w:divBdr>
                                                            <w:top w:val="none" w:sz="0" w:space="0" w:color="auto"/>
                                                            <w:left w:val="none" w:sz="0" w:space="0" w:color="auto"/>
                                                            <w:bottom w:val="none" w:sz="0" w:space="0" w:color="auto"/>
                                                            <w:right w:val="none" w:sz="0" w:space="0" w:color="auto"/>
                                                          </w:divBdr>
                                                        </w:div>
                                                      </w:divsChild>
                                                    </w:div>
                                                    <w:div w:id="268703871">
                                                      <w:marLeft w:val="0"/>
                                                      <w:marRight w:val="0"/>
                                                      <w:marTop w:val="0"/>
                                                      <w:marBottom w:val="0"/>
                                                      <w:divBdr>
                                                        <w:top w:val="none" w:sz="0" w:space="0" w:color="auto"/>
                                                        <w:left w:val="none" w:sz="0" w:space="0" w:color="auto"/>
                                                        <w:bottom w:val="none" w:sz="0" w:space="0" w:color="auto"/>
                                                        <w:right w:val="none" w:sz="0" w:space="0" w:color="auto"/>
                                                      </w:divBdr>
                                                      <w:divsChild>
                                                        <w:div w:id="1496722188">
                                                          <w:marLeft w:val="0"/>
                                                          <w:marRight w:val="0"/>
                                                          <w:marTop w:val="0"/>
                                                          <w:marBottom w:val="0"/>
                                                          <w:divBdr>
                                                            <w:top w:val="none" w:sz="0" w:space="0" w:color="auto"/>
                                                            <w:left w:val="none" w:sz="0" w:space="0" w:color="auto"/>
                                                            <w:bottom w:val="none" w:sz="0" w:space="0" w:color="auto"/>
                                                            <w:right w:val="none" w:sz="0" w:space="0" w:color="auto"/>
                                                          </w:divBdr>
                                                        </w:div>
                                                        <w:div w:id="2127656375">
                                                          <w:marLeft w:val="0"/>
                                                          <w:marRight w:val="0"/>
                                                          <w:marTop w:val="0"/>
                                                          <w:marBottom w:val="0"/>
                                                          <w:divBdr>
                                                            <w:top w:val="none" w:sz="0" w:space="0" w:color="auto"/>
                                                            <w:left w:val="none" w:sz="0" w:space="0" w:color="auto"/>
                                                            <w:bottom w:val="none" w:sz="0" w:space="0" w:color="auto"/>
                                                            <w:right w:val="none" w:sz="0" w:space="0" w:color="auto"/>
                                                          </w:divBdr>
                                                        </w:div>
                                                      </w:divsChild>
                                                    </w:div>
                                                    <w:div w:id="543717909">
                                                      <w:marLeft w:val="0"/>
                                                      <w:marRight w:val="0"/>
                                                      <w:marTop w:val="0"/>
                                                      <w:marBottom w:val="0"/>
                                                      <w:divBdr>
                                                        <w:top w:val="none" w:sz="0" w:space="0" w:color="auto"/>
                                                        <w:left w:val="none" w:sz="0" w:space="0" w:color="auto"/>
                                                        <w:bottom w:val="none" w:sz="0" w:space="0" w:color="auto"/>
                                                        <w:right w:val="none" w:sz="0" w:space="0" w:color="auto"/>
                                                      </w:divBdr>
                                                      <w:divsChild>
                                                        <w:div w:id="723412542">
                                                          <w:marLeft w:val="0"/>
                                                          <w:marRight w:val="0"/>
                                                          <w:marTop w:val="0"/>
                                                          <w:marBottom w:val="0"/>
                                                          <w:divBdr>
                                                            <w:top w:val="none" w:sz="0" w:space="0" w:color="auto"/>
                                                            <w:left w:val="none" w:sz="0" w:space="0" w:color="auto"/>
                                                            <w:bottom w:val="none" w:sz="0" w:space="0" w:color="auto"/>
                                                            <w:right w:val="none" w:sz="0" w:space="0" w:color="auto"/>
                                                          </w:divBdr>
                                                          <w:divsChild>
                                                            <w:div w:id="29301089">
                                                              <w:marLeft w:val="0"/>
                                                              <w:marRight w:val="0"/>
                                                              <w:marTop w:val="0"/>
                                                              <w:marBottom w:val="0"/>
                                                              <w:divBdr>
                                                                <w:top w:val="none" w:sz="0" w:space="0" w:color="auto"/>
                                                                <w:left w:val="none" w:sz="0" w:space="0" w:color="auto"/>
                                                                <w:bottom w:val="none" w:sz="0" w:space="0" w:color="auto"/>
                                                                <w:right w:val="none" w:sz="0" w:space="0" w:color="auto"/>
                                                              </w:divBdr>
                                                            </w:div>
                                                            <w:div w:id="1324510308">
                                                              <w:marLeft w:val="0"/>
                                                              <w:marRight w:val="0"/>
                                                              <w:marTop w:val="0"/>
                                                              <w:marBottom w:val="0"/>
                                                              <w:divBdr>
                                                                <w:top w:val="none" w:sz="0" w:space="0" w:color="auto"/>
                                                                <w:left w:val="none" w:sz="0" w:space="0" w:color="auto"/>
                                                                <w:bottom w:val="none" w:sz="0" w:space="0" w:color="auto"/>
                                                                <w:right w:val="none" w:sz="0" w:space="0" w:color="auto"/>
                                                              </w:divBdr>
                                                            </w:div>
                                                          </w:divsChild>
                                                        </w:div>
                                                        <w:div w:id="922879938">
                                                          <w:marLeft w:val="0"/>
                                                          <w:marRight w:val="0"/>
                                                          <w:marTop w:val="0"/>
                                                          <w:marBottom w:val="0"/>
                                                          <w:divBdr>
                                                            <w:top w:val="none" w:sz="0" w:space="0" w:color="auto"/>
                                                            <w:left w:val="none" w:sz="0" w:space="0" w:color="auto"/>
                                                            <w:bottom w:val="none" w:sz="0" w:space="0" w:color="auto"/>
                                                            <w:right w:val="none" w:sz="0" w:space="0" w:color="auto"/>
                                                          </w:divBdr>
                                                          <w:divsChild>
                                                            <w:div w:id="1333680713">
                                                              <w:marLeft w:val="0"/>
                                                              <w:marRight w:val="0"/>
                                                              <w:marTop w:val="0"/>
                                                              <w:marBottom w:val="0"/>
                                                              <w:divBdr>
                                                                <w:top w:val="none" w:sz="0" w:space="0" w:color="auto"/>
                                                                <w:left w:val="none" w:sz="0" w:space="0" w:color="auto"/>
                                                                <w:bottom w:val="none" w:sz="0" w:space="0" w:color="auto"/>
                                                                <w:right w:val="none" w:sz="0" w:space="0" w:color="auto"/>
                                                              </w:divBdr>
                                                            </w:div>
                                                            <w:div w:id="1907446051">
                                                              <w:marLeft w:val="0"/>
                                                              <w:marRight w:val="0"/>
                                                              <w:marTop w:val="0"/>
                                                              <w:marBottom w:val="0"/>
                                                              <w:divBdr>
                                                                <w:top w:val="none" w:sz="0" w:space="0" w:color="auto"/>
                                                                <w:left w:val="none" w:sz="0" w:space="0" w:color="auto"/>
                                                                <w:bottom w:val="none" w:sz="0" w:space="0" w:color="auto"/>
                                                                <w:right w:val="none" w:sz="0" w:space="0" w:color="auto"/>
                                                              </w:divBdr>
                                                            </w:div>
                                                          </w:divsChild>
                                                        </w:div>
                                                        <w:div w:id="1353801326">
                                                          <w:marLeft w:val="0"/>
                                                          <w:marRight w:val="0"/>
                                                          <w:marTop w:val="0"/>
                                                          <w:marBottom w:val="0"/>
                                                          <w:divBdr>
                                                            <w:top w:val="none" w:sz="0" w:space="0" w:color="auto"/>
                                                            <w:left w:val="none" w:sz="0" w:space="0" w:color="auto"/>
                                                            <w:bottom w:val="none" w:sz="0" w:space="0" w:color="auto"/>
                                                            <w:right w:val="none" w:sz="0" w:space="0" w:color="auto"/>
                                                          </w:divBdr>
                                                          <w:divsChild>
                                                            <w:div w:id="932516927">
                                                              <w:marLeft w:val="0"/>
                                                              <w:marRight w:val="0"/>
                                                              <w:marTop w:val="0"/>
                                                              <w:marBottom w:val="0"/>
                                                              <w:divBdr>
                                                                <w:top w:val="none" w:sz="0" w:space="0" w:color="auto"/>
                                                                <w:left w:val="none" w:sz="0" w:space="0" w:color="auto"/>
                                                                <w:bottom w:val="none" w:sz="0" w:space="0" w:color="auto"/>
                                                                <w:right w:val="none" w:sz="0" w:space="0" w:color="auto"/>
                                                              </w:divBdr>
                                                            </w:div>
                                                            <w:div w:id="1633511769">
                                                              <w:marLeft w:val="0"/>
                                                              <w:marRight w:val="0"/>
                                                              <w:marTop w:val="0"/>
                                                              <w:marBottom w:val="0"/>
                                                              <w:divBdr>
                                                                <w:top w:val="none" w:sz="0" w:space="0" w:color="auto"/>
                                                                <w:left w:val="none" w:sz="0" w:space="0" w:color="auto"/>
                                                                <w:bottom w:val="none" w:sz="0" w:space="0" w:color="auto"/>
                                                                <w:right w:val="none" w:sz="0" w:space="0" w:color="auto"/>
                                                              </w:divBdr>
                                                            </w:div>
                                                          </w:divsChild>
                                                        </w:div>
                                                        <w:div w:id="2075854557">
                                                          <w:marLeft w:val="0"/>
                                                          <w:marRight w:val="0"/>
                                                          <w:marTop w:val="0"/>
                                                          <w:marBottom w:val="0"/>
                                                          <w:divBdr>
                                                            <w:top w:val="none" w:sz="0" w:space="0" w:color="auto"/>
                                                            <w:left w:val="none" w:sz="0" w:space="0" w:color="auto"/>
                                                            <w:bottom w:val="none" w:sz="0" w:space="0" w:color="auto"/>
                                                            <w:right w:val="none" w:sz="0" w:space="0" w:color="auto"/>
                                                          </w:divBdr>
                                                          <w:divsChild>
                                                            <w:div w:id="255556793">
                                                              <w:marLeft w:val="0"/>
                                                              <w:marRight w:val="0"/>
                                                              <w:marTop w:val="0"/>
                                                              <w:marBottom w:val="0"/>
                                                              <w:divBdr>
                                                                <w:top w:val="none" w:sz="0" w:space="0" w:color="auto"/>
                                                                <w:left w:val="none" w:sz="0" w:space="0" w:color="auto"/>
                                                                <w:bottom w:val="none" w:sz="0" w:space="0" w:color="auto"/>
                                                                <w:right w:val="none" w:sz="0" w:space="0" w:color="auto"/>
                                                              </w:divBdr>
                                                            </w:div>
                                                            <w:div w:id="13100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3225">
                                                      <w:marLeft w:val="0"/>
                                                      <w:marRight w:val="0"/>
                                                      <w:marTop w:val="0"/>
                                                      <w:marBottom w:val="0"/>
                                                      <w:divBdr>
                                                        <w:top w:val="none" w:sz="0" w:space="0" w:color="auto"/>
                                                        <w:left w:val="none" w:sz="0" w:space="0" w:color="auto"/>
                                                        <w:bottom w:val="none" w:sz="0" w:space="0" w:color="auto"/>
                                                        <w:right w:val="none" w:sz="0" w:space="0" w:color="auto"/>
                                                      </w:divBdr>
                                                      <w:divsChild>
                                                        <w:div w:id="647632674">
                                                          <w:marLeft w:val="0"/>
                                                          <w:marRight w:val="0"/>
                                                          <w:marTop w:val="0"/>
                                                          <w:marBottom w:val="0"/>
                                                          <w:divBdr>
                                                            <w:top w:val="none" w:sz="0" w:space="0" w:color="auto"/>
                                                            <w:left w:val="none" w:sz="0" w:space="0" w:color="auto"/>
                                                            <w:bottom w:val="none" w:sz="0" w:space="0" w:color="auto"/>
                                                            <w:right w:val="none" w:sz="0" w:space="0" w:color="auto"/>
                                                          </w:divBdr>
                                                        </w:div>
                                                        <w:div w:id="1966236069">
                                                          <w:marLeft w:val="0"/>
                                                          <w:marRight w:val="0"/>
                                                          <w:marTop w:val="0"/>
                                                          <w:marBottom w:val="0"/>
                                                          <w:divBdr>
                                                            <w:top w:val="none" w:sz="0" w:space="0" w:color="auto"/>
                                                            <w:left w:val="none" w:sz="0" w:space="0" w:color="auto"/>
                                                            <w:bottom w:val="none" w:sz="0" w:space="0" w:color="auto"/>
                                                            <w:right w:val="none" w:sz="0" w:space="0" w:color="auto"/>
                                                          </w:divBdr>
                                                        </w:div>
                                                      </w:divsChild>
                                                    </w:div>
                                                    <w:div w:id="819806085">
                                                      <w:marLeft w:val="0"/>
                                                      <w:marRight w:val="0"/>
                                                      <w:marTop w:val="0"/>
                                                      <w:marBottom w:val="0"/>
                                                      <w:divBdr>
                                                        <w:top w:val="none" w:sz="0" w:space="0" w:color="auto"/>
                                                        <w:left w:val="none" w:sz="0" w:space="0" w:color="auto"/>
                                                        <w:bottom w:val="none" w:sz="0" w:space="0" w:color="auto"/>
                                                        <w:right w:val="none" w:sz="0" w:space="0" w:color="auto"/>
                                                      </w:divBdr>
                                                      <w:divsChild>
                                                        <w:div w:id="649292108">
                                                          <w:marLeft w:val="0"/>
                                                          <w:marRight w:val="0"/>
                                                          <w:marTop w:val="0"/>
                                                          <w:marBottom w:val="0"/>
                                                          <w:divBdr>
                                                            <w:top w:val="none" w:sz="0" w:space="0" w:color="auto"/>
                                                            <w:left w:val="none" w:sz="0" w:space="0" w:color="auto"/>
                                                            <w:bottom w:val="none" w:sz="0" w:space="0" w:color="auto"/>
                                                            <w:right w:val="none" w:sz="0" w:space="0" w:color="auto"/>
                                                          </w:divBdr>
                                                        </w:div>
                                                        <w:div w:id="1907228699">
                                                          <w:marLeft w:val="0"/>
                                                          <w:marRight w:val="0"/>
                                                          <w:marTop w:val="0"/>
                                                          <w:marBottom w:val="0"/>
                                                          <w:divBdr>
                                                            <w:top w:val="none" w:sz="0" w:space="0" w:color="auto"/>
                                                            <w:left w:val="none" w:sz="0" w:space="0" w:color="auto"/>
                                                            <w:bottom w:val="none" w:sz="0" w:space="0" w:color="auto"/>
                                                            <w:right w:val="none" w:sz="0" w:space="0" w:color="auto"/>
                                                          </w:divBdr>
                                                        </w:div>
                                                      </w:divsChild>
                                                    </w:div>
                                                    <w:div w:id="990452426">
                                                      <w:marLeft w:val="0"/>
                                                      <w:marRight w:val="0"/>
                                                      <w:marTop w:val="0"/>
                                                      <w:marBottom w:val="0"/>
                                                      <w:divBdr>
                                                        <w:top w:val="none" w:sz="0" w:space="0" w:color="auto"/>
                                                        <w:left w:val="none" w:sz="0" w:space="0" w:color="auto"/>
                                                        <w:bottom w:val="none" w:sz="0" w:space="0" w:color="auto"/>
                                                        <w:right w:val="none" w:sz="0" w:space="0" w:color="auto"/>
                                                      </w:divBdr>
                                                      <w:divsChild>
                                                        <w:div w:id="45688819">
                                                          <w:marLeft w:val="0"/>
                                                          <w:marRight w:val="0"/>
                                                          <w:marTop w:val="0"/>
                                                          <w:marBottom w:val="0"/>
                                                          <w:divBdr>
                                                            <w:top w:val="none" w:sz="0" w:space="0" w:color="auto"/>
                                                            <w:left w:val="none" w:sz="0" w:space="0" w:color="auto"/>
                                                            <w:bottom w:val="none" w:sz="0" w:space="0" w:color="auto"/>
                                                            <w:right w:val="none" w:sz="0" w:space="0" w:color="auto"/>
                                                          </w:divBdr>
                                                        </w:div>
                                                        <w:div w:id="830758293">
                                                          <w:marLeft w:val="0"/>
                                                          <w:marRight w:val="0"/>
                                                          <w:marTop w:val="0"/>
                                                          <w:marBottom w:val="0"/>
                                                          <w:divBdr>
                                                            <w:top w:val="none" w:sz="0" w:space="0" w:color="auto"/>
                                                            <w:left w:val="none" w:sz="0" w:space="0" w:color="auto"/>
                                                            <w:bottom w:val="none" w:sz="0" w:space="0" w:color="auto"/>
                                                            <w:right w:val="none" w:sz="0" w:space="0" w:color="auto"/>
                                                          </w:divBdr>
                                                        </w:div>
                                                      </w:divsChild>
                                                    </w:div>
                                                    <w:div w:id="1168443654">
                                                      <w:marLeft w:val="0"/>
                                                      <w:marRight w:val="0"/>
                                                      <w:marTop w:val="0"/>
                                                      <w:marBottom w:val="0"/>
                                                      <w:divBdr>
                                                        <w:top w:val="none" w:sz="0" w:space="0" w:color="auto"/>
                                                        <w:left w:val="none" w:sz="0" w:space="0" w:color="auto"/>
                                                        <w:bottom w:val="none" w:sz="0" w:space="0" w:color="auto"/>
                                                        <w:right w:val="none" w:sz="0" w:space="0" w:color="auto"/>
                                                      </w:divBdr>
                                                      <w:divsChild>
                                                        <w:div w:id="80416427">
                                                          <w:marLeft w:val="0"/>
                                                          <w:marRight w:val="0"/>
                                                          <w:marTop w:val="0"/>
                                                          <w:marBottom w:val="0"/>
                                                          <w:divBdr>
                                                            <w:top w:val="none" w:sz="0" w:space="0" w:color="auto"/>
                                                            <w:left w:val="none" w:sz="0" w:space="0" w:color="auto"/>
                                                            <w:bottom w:val="none" w:sz="0" w:space="0" w:color="auto"/>
                                                            <w:right w:val="none" w:sz="0" w:space="0" w:color="auto"/>
                                                          </w:divBdr>
                                                        </w:div>
                                                        <w:div w:id="134152466">
                                                          <w:marLeft w:val="0"/>
                                                          <w:marRight w:val="0"/>
                                                          <w:marTop w:val="0"/>
                                                          <w:marBottom w:val="0"/>
                                                          <w:divBdr>
                                                            <w:top w:val="none" w:sz="0" w:space="0" w:color="auto"/>
                                                            <w:left w:val="none" w:sz="0" w:space="0" w:color="auto"/>
                                                            <w:bottom w:val="none" w:sz="0" w:space="0" w:color="auto"/>
                                                            <w:right w:val="none" w:sz="0" w:space="0" w:color="auto"/>
                                                          </w:divBdr>
                                                        </w:div>
                                                      </w:divsChild>
                                                    </w:div>
                                                    <w:div w:id="1171722290">
                                                      <w:marLeft w:val="0"/>
                                                      <w:marRight w:val="0"/>
                                                      <w:marTop w:val="0"/>
                                                      <w:marBottom w:val="0"/>
                                                      <w:divBdr>
                                                        <w:top w:val="none" w:sz="0" w:space="0" w:color="auto"/>
                                                        <w:left w:val="none" w:sz="0" w:space="0" w:color="auto"/>
                                                        <w:bottom w:val="none" w:sz="0" w:space="0" w:color="auto"/>
                                                        <w:right w:val="none" w:sz="0" w:space="0" w:color="auto"/>
                                                      </w:divBdr>
                                                      <w:divsChild>
                                                        <w:div w:id="358626036">
                                                          <w:marLeft w:val="0"/>
                                                          <w:marRight w:val="0"/>
                                                          <w:marTop w:val="0"/>
                                                          <w:marBottom w:val="0"/>
                                                          <w:divBdr>
                                                            <w:top w:val="none" w:sz="0" w:space="0" w:color="auto"/>
                                                            <w:left w:val="none" w:sz="0" w:space="0" w:color="auto"/>
                                                            <w:bottom w:val="none" w:sz="0" w:space="0" w:color="auto"/>
                                                            <w:right w:val="none" w:sz="0" w:space="0" w:color="auto"/>
                                                          </w:divBdr>
                                                        </w:div>
                                                        <w:div w:id="1305966961">
                                                          <w:marLeft w:val="0"/>
                                                          <w:marRight w:val="0"/>
                                                          <w:marTop w:val="0"/>
                                                          <w:marBottom w:val="0"/>
                                                          <w:divBdr>
                                                            <w:top w:val="none" w:sz="0" w:space="0" w:color="auto"/>
                                                            <w:left w:val="none" w:sz="0" w:space="0" w:color="auto"/>
                                                            <w:bottom w:val="none" w:sz="0" w:space="0" w:color="auto"/>
                                                            <w:right w:val="none" w:sz="0" w:space="0" w:color="auto"/>
                                                          </w:divBdr>
                                                        </w:div>
                                                      </w:divsChild>
                                                    </w:div>
                                                    <w:div w:id="1290359467">
                                                      <w:marLeft w:val="0"/>
                                                      <w:marRight w:val="0"/>
                                                      <w:marTop w:val="0"/>
                                                      <w:marBottom w:val="0"/>
                                                      <w:divBdr>
                                                        <w:top w:val="none" w:sz="0" w:space="0" w:color="auto"/>
                                                        <w:left w:val="none" w:sz="0" w:space="0" w:color="auto"/>
                                                        <w:bottom w:val="none" w:sz="0" w:space="0" w:color="auto"/>
                                                        <w:right w:val="none" w:sz="0" w:space="0" w:color="auto"/>
                                                      </w:divBdr>
                                                      <w:divsChild>
                                                        <w:div w:id="196042924">
                                                          <w:marLeft w:val="0"/>
                                                          <w:marRight w:val="0"/>
                                                          <w:marTop w:val="0"/>
                                                          <w:marBottom w:val="0"/>
                                                          <w:divBdr>
                                                            <w:top w:val="none" w:sz="0" w:space="0" w:color="auto"/>
                                                            <w:left w:val="none" w:sz="0" w:space="0" w:color="auto"/>
                                                            <w:bottom w:val="none" w:sz="0" w:space="0" w:color="auto"/>
                                                            <w:right w:val="none" w:sz="0" w:space="0" w:color="auto"/>
                                                          </w:divBdr>
                                                        </w:div>
                                                        <w:div w:id="1341080648">
                                                          <w:marLeft w:val="0"/>
                                                          <w:marRight w:val="0"/>
                                                          <w:marTop w:val="0"/>
                                                          <w:marBottom w:val="0"/>
                                                          <w:divBdr>
                                                            <w:top w:val="none" w:sz="0" w:space="0" w:color="auto"/>
                                                            <w:left w:val="none" w:sz="0" w:space="0" w:color="auto"/>
                                                            <w:bottom w:val="none" w:sz="0" w:space="0" w:color="auto"/>
                                                            <w:right w:val="none" w:sz="0" w:space="0" w:color="auto"/>
                                                          </w:divBdr>
                                                        </w:div>
                                                      </w:divsChild>
                                                    </w:div>
                                                    <w:div w:id="1355885380">
                                                      <w:marLeft w:val="0"/>
                                                      <w:marRight w:val="0"/>
                                                      <w:marTop w:val="0"/>
                                                      <w:marBottom w:val="0"/>
                                                      <w:divBdr>
                                                        <w:top w:val="none" w:sz="0" w:space="0" w:color="auto"/>
                                                        <w:left w:val="none" w:sz="0" w:space="0" w:color="auto"/>
                                                        <w:bottom w:val="none" w:sz="0" w:space="0" w:color="auto"/>
                                                        <w:right w:val="none" w:sz="0" w:space="0" w:color="auto"/>
                                                      </w:divBdr>
                                                      <w:divsChild>
                                                        <w:div w:id="909117397">
                                                          <w:marLeft w:val="0"/>
                                                          <w:marRight w:val="0"/>
                                                          <w:marTop w:val="0"/>
                                                          <w:marBottom w:val="0"/>
                                                          <w:divBdr>
                                                            <w:top w:val="none" w:sz="0" w:space="0" w:color="auto"/>
                                                            <w:left w:val="none" w:sz="0" w:space="0" w:color="auto"/>
                                                            <w:bottom w:val="none" w:sz="0" w:space="0" w:color="auto"/>
                                                            <w:right w:val="none" w:sz="0" w:space="0" w:color="auto"/>
                                                          </w:divBdr>
                                                        </w:div>
                                                        <w:div w:id="2059237320">
                                                          <w:marLeft w:val="0"/>
                                                          <w:marRight w:val="0"/>
                                                          <w:marTop w:val="0"/>
                                                          <w:marBottom w:val="0"/>
                                                          <w:divBdr>
                                                            <w:top w:val="none" w:sz="0" w:space="0" w:color="auto"/>
                                                            <w:left w:val="none" w:sz="0" w:space="0" w:color="auto"/>
                                                            <w:bottom w:val="none" w:sz="0" w:space="0" w:color="auto"/>
                                                            <w:right w:val="none" w:sz="0" w:space="0" w:color="auto"/>
                                                          </w:divBdr>
                                                        </w:div>
                                                      </w:divsChild>
                                                    </w:div>
                                                    <w:div w:id="1425881723">
                                                      <w:marLeft w:val="0"/>
                                                      <w:marRight w:val="0"/>
                                                      <w:marTop w:val="0"/>
                                                      <w:marBottom w:val="0"/>
                                                      <w:divBdr>
                                                        <w:top w:val="none" w:sz="0" w:space="0" w:color="auto"/>
                                                        <w:left w:val="none" w:sz="0" w:space="0" w:color="auto"/>
                                                        <w:bottom w:val="none" w:sz="0" w:space="0" w:color="auto"/>
                                                        <w:right w:val="none" w:sz="0" w:space="0" w:color="auto"/>
                                                      </w:divBdr>
                                                      <w:divsChild>
                                                        <w:div w:id="930159963">
                                                          <w:marLeft w:val="0"/>
                                                          <w:marRight w:val="0"/>
                                                          <w:marTop w:val="0"/>
                                                          <w:marBottom w:val="0"/>
                                                          <w:divBdr>
                                                            <w:top w:val="none" w:sz="0" w:space="0" w:color="auto"/>
                                                            <w:left w:val="none" w:sz="0" w:space="0" w:color="auto"/>
                                                            <w:bottom w:val="none" w:sz="0" w:space="0" w:color="auto"/>
                                                            <w:right w:val="none" w:sz="0" w:space="0" w:color="auto"/>
                                                          </w:divBdr>
                                                        </w:div>
                                                        <w:div w:id="1135558959">
                                                          <w:marLeft w:val="0"/>
                                                          <w:marRight w:val="0"/>
                                                          <w:marTop w:val="0"/>
                                                          <w:marBottom w:val="0"/>
                                                          <w:divBdr>
                                                            <w:top w:val="none" w:sz="0" w:space="0" w:color="auto"/>
                                                            <w:left w:val="none" w:sz="0" w:space="0" w:color="auto"/>
                                                            <w:bottom w:val="none" w:sz="0" w:space="0" w:color="auto"/>
                                                            <w:right w:val="none" w:sz="0" w:space="0" w:color="auto"/>
                                                          </w:divBdr>
                                                        </w:div>
                                                      </w:divsChild>
                                                    </w:div>
                                                    <w:div w:id="1471484419">
                                                      <w:marLeft w:val="0"/>
                                                      <w:marRight w:val="0"/>
                                                      <w:marTop w:val="0"/>
                                                      <w:marBottom w:val="0"/>
                                                      <w:divBdr>
                                                        <w:top w:val="none" w:sz="0" w:space="0" w:color="auto"/>
                                                        <w:left w:val="none" w:sz="0" w:space="0" w:color="auto"/>
                                                        <w:bottom w:val="none" w:sz="0" w:space="0" w:color="auto"/>
                                                        <w:right w:val="none" w:sz="0" w:space="0" w:color="auto"/>
                                                      </w:divBdr>
                                                      <w:divsChild>
                                                        <w:div w:id="208610982">
                                                          <w:marLeft w:val="0"/>
                                                          <w:marRight w:val="0"/>
                                                          <w:marTop w:val="0"/>
                                                          <w:marBottom w:val="0"/>
                                                          <w:divBdr>
                                                            <w:top w:val="none" w:sz="0" w:space="0" w:color="auto"/>
                                                            <w:left w:val="none" w:sz="0" w:space="0" w:color="auto"/>
                                                            <w:bottom w:val="none" w:sz="0" w:space="0" w:color="auto"/>
                                                            <w:right w:val="none" w:sz="0" w:space="0" w:color="auto"/>
                                                          </w:divBdr>
                                                        </w:div>
                                                        <w:div w:id="1333800352">
                                                          <w:marLeft w:val="0"/>
                                                          <w:marRight w:val="0"/>
                                                          <w:marTop w:val="0"/>
                                                          <w:marBottom w:val="0"/>
                                                          <w:divBdr>
                                                            <w:top w:val="none" w:sz="0" w:space="0" w:color="auto"/>
                                                            <w:left w:val="none" w:sz="0" w:space="0" w:color="auto"/>
                                                            <w:bottom w:val="none" w:sz="0" w:space="0" w:color="auto"/>
                                                            <w:right w:val="none" w:sz="0" w:space="0" w:color="auto"/>
                                                          </w:divBdr>
                                                        </w:div>
                                                      </w:divsChild>
                                                    </w:div>
                                                    <w:div w:id="1791313184">
                                                      <w:marLeft w:val="0"/>
                                                      <w:marRight w:val="0"/>
                                                      <w:marTop w:val="0"/>
                                                      <w:marBottom w:val="0"/>
                                                      <w:divBdr>
                                                        <w:top w:val="none" w:sz="0" w:space="0" w:color="auto"/>
                                                        <w:left w:val="none" w:sz="0" w:space="0" w:color="auto"/>
                                                        <w:bottom w:val="none" w:sz="0" w:space="0" w:color="auto"/>
                                                        <w:right w:val="none" w:sz="0" w:space="0" w:color="auto"/>
                                                      </w:divBdr>
                                                      <w:divsChild>
                                                        <w:div w:id="1413357957">
                                                          <w:marLeft w:val="0"/>
                                                          <w:marRight w:val="0"/>
                                                          <w:marTop w:val="0"/>
                                                          <w:marBottom w:val="0"/>
                                                          <w:divBdr>
                                                            <w:top w:val="none" w:sz="0" w:space="0" w:color="auto"/>
                                                            <w:left w:val="none" w:sz="0" w:space="0" w:color="auto"/>
                                                            <w:bottom w:val="none" w:sz="0" w:space="0" w:color="auto"/>
                                                            <w:right w:val="none" w:sz="0" w:space="0" w:color="auto"/>
                                                          </w:divBdr>
                                                        </w:div>
                                                        <w:div w:id="1848866391">
                                                          <w:marLeft w:val="0"/>
                                                          <w:marRight w:val="0"/>
                                                          <w:marTop w:val="0"/>
                                                          <w:marBottom w:val="0"/>
                                                          <w:divBdr>
                                                            <w:top w:val="none" w:sz="0" w:space="0" w:color="auto"/>
                                                            <w:left w:val="none" w:sz="0" w:space="0" w:color="auto"/>
                                                            <w:bottom w:val="none" w:sz="0" w:space="0" w:color="auto"/>
                                                            <w:right w:val="none" w:sz="0" w:space="0" w:color="auto"/>
                                                          </w:divBdr>
                                                        </w:div>
                                                      </w:divsChild>
                                                    </w:div>
                                                    <w:div w:id="1868833855">
                                                      <w:marLeft w:val="0"/>
                                                      <w:marRight w:val="0"/>
                                                      <w:marTop w:val="0"/>
                                                      <w:marBottom w:val="0"/>
                                                      <w:divBdr>
                                                        <w:top w:val="none" w:sz="0" w:space="0" w:color="auto"/>
                                                        <w:left w:val="none" w:sz="0" w:space="0" w:color="auto"/>
                                                        <w:bottom w:val="none" w:sz="0" w:space="0" w:color="auto"/>
                                                        <w:right w:val="none" w:sz="0" w:space="0" w:color="auto"/>
                                                      </w:divBdr>
                                                      <w:divsChild>
                                                        <w:div w:id="175582844">
                                                          <w:marLeft w:val="0"/>
                                                          <w:marRight w:val="0"/>
                                                          <w:marTop w:val="0"/>
                                                          <w:marBottom w:val="0"/>
                                                          <w:divBdr>
                                                            <w:top w:val="none" w:sz="0" w:space="0" w:color="auto"/>
                                                            <w:left w:val="none" w:sz="0" w:space="0" w:color="auto"/>
                                                            <w:bottom w:val="none" w:sz="0" w:space="0" w:color="auto"/>
                                                            <w:right w:val="none" w:sz="0" w:space="0" w:color="auto"/>
                                                          </w:divBdr>
                                                        </w:div>
                                                        <w:div w:id="1343976716">
                                                          <w:marLeft w:val="0"/>
                                                          <w:marRight w:val="0"/>
                                                          <w:marTop w:val="0"/>
                                                          <w:marBottom w:val="0"/>
                                                          <w:divBdr>
                                                            <w:top w:val="none" w:sz="0" w:space="0" w:color="auto"/>
                                                            <w:left w:val="none" w:sz="0" w:space="0" w:color="auto"/>
                                                            <w:bottom w:val="none" w:sz="0" w:space="0" w:color="auto"/>
                                                            <w:right w:val="none" w:sz="0" w:space="0" w:color="auto"/>
                                                          </w:divBdr>
                                                        </w:div>
                                                      </w:divsChild>
                                                    </w:div>
                                                    <w:div w:id="2138795421">
                                                      <w:marLeft w:val="0"/>
                                                      <w:marRight w:val="0"/>
                                                      <w:marTop w:val="0"/>
                                                      <w:marBottom w:val="0"/>
                                                      <w:divBdr>
                                                        <w:top w:val="none" w:sz="0" w:space="0" w:color="auto"/>
                                                        <w:left w:val="none" w:sz="0" w:space="0" w:color="auto"/>
                                                        <w:bottom w:val="none" w:sz="0" w:space="0" w:color="auto"/>
                                                        <w:right w:val="none" w:sz="0" w:space="0" w:color="auto"/>
                                                      </w:divBdr>
                                                      <w:divsChild>
                                                        <w:div w:id="492335281">
                                                          <w:marLeft w:val="0"/>
                                                          <w:marRight w:val="0"/>
                                                          <w:marTop w:val="0"/>
                                                          <w:marBottom w:val="0"/>
                                                          <w:divBdr>
                                                            <w:top w:val="none" w:sz="0" w:space="0" w:color="auto"/>
                                                            <w:left w:val="none" w:sz="0" w:space="0" w:color="auto"/>
                                                            <w:bottom w:val="none" w:sz="0" w:space="0" w:color="auto"/>
                                                            <w:right w:val="none" w:sz="0" w:space="0" w:color="auto"/>
                                                          </w:divBdr>
                                                        </w:div>
                                                        <w:div w:id="17547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48799">
          <w:marLeft w:val="0"/>
          <w:marRight w:val="0"/>
          <w:marTop w:val="0"/>
          <w:marBottom w:val="0"/>
          <w:divBdr>
            <w:top w:val="none" w:sz="0" w:space="0" w:color="auto"/>
            <w:left w:val="none" w:sz="0" w:space="0" w:color="auto"/>
            <w:bottom w:val="none" w:sz="0" w:space="0" w:color="auto"/>
            <w:right w:val="none" w:sz="0" w:space="0" w:color="auto"/>
          </w:divBdr>
          <w:divsChild>
            <w:div w:id="2133935886">
              <w:marLeft w:val="0"/>
              <w:marRight w:val="0"/>
              <w:marTop w:val="0"/>
              <w:marBottom w:val="0"/>
              <w:divBdr>
                <w:top w:val="none" w:sz="0" w:space="0" w:color="auto"/>
                <w:left w:val="none" w:sz="0" w:space="0" w:color="auto"/>
                <w:bottom w:val="none" w:sz="0" w:space="0" w:color="auto"/>
                <w:right w:val="none" w:sz="0" w:space="0" w:color="auto"/>
              </w:divBdr>
              <w:divsChild>
                <w:div w:id="422144344">
                  <w:marLeft w:val="0"/>
                  <w:marRight w:val="0"/>
                  <w:marTop w:val="0"/>
                  <w:marBottom w:val="0"/>
                  <w:divBdr>
                    <w:top w:val="none" w:sz="0" w:space="0" w:color="auto"/>
                    <w:left w:val="none" w:sz="0" w:space="0" w:color="auto"/>
                    <w:bottom w:val="none" w:sz="0" w:space="0" w:color="auto"/>
                    <w:right w:val="none" w:sz="0" w:space="0" w:color="auto"/>
                  </w:divBdr>
                  <w:divsChild>
                    <w:div w:id="691877259">
                      <w:marLeft w:val="0"/>
                      <w:marRight w:val="0"/>
                      <w:marTop w:val="0"/>
                      <w:marBottom w:val="0"/>
                      <w:divBdr>
                        <w:top w:val="none" w:sz="0" w:space="0" w:color="auto"/>
                        <w:left w:val="none" w:sz="0" w:space="0" w:color="auto"/>
                        <w:bottom w:val="none" w:sz="0" w:space="0" w:color="auto"/>
                        <w:right w:val="none" w:sz="0" w:space="0" w:color="auto"/>
                      </w:divBdr>
                      <w:divsChild>
                        <w:div w:id="691033999">
                          <w:marLeft w:val="0"/>
                          <w:marRight w:val="0"/>
                          <w:marTop w:val="0"/>
                          <w:marBottom w:val="0"/>
                          <w:divBdr>
                            <w:top w:val="none" w:sz="0" w:space="0" w:color="auto"/>
                            <w:left w:val="none" w:sz="0" w:space="0" w:color="auto"/>
                            <w:bottom w:val="none" w:sz="0" w:space="0" w:color="auto"/>
                            <w:right w:val="none" w:sz="0" w:space="0" w:color="auto"/>
                          </w:divBdr>
                          <w:divsChild>
                            <w:div w:id="9736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7438">
                      <w:marLeft w:val="0"/>
                      <w:marRight w:val="0"/>
                      <w:marTop w:val="0"/>
                      <w:marBottom w:val="0"/>
                      <w:divBdr>
                        <w:top w:val="none" w:sz="0" w:space="0" w:color="auto"/>
                        <w:left w:val="none" w:sz="0" w:space="0" w:color="auto"/>
                        <w:bottom w:val="none" w:sz="0" w:space="0" w:color="auto"/>
                        <w:right w:val="none" w:sz="0" w:space="0" w:color="auto"/>
                      </w:divBdr>
                      <w:divsChild>
                        <w:div w:id="466364273">
                          <w:marLeft w:val="0"/>
                          <w:marRight w:val="0"/>
                          <w:marTop w:val="0"/>
                          <w:marBottom w:val="0"/>
                          <w:divBdr>
                            <w:top w:val="none" w:sz="0" w:space="0" w:color="auto"/>
                            <w:left w:val="none" w:sz="0" w:space="0" w:color="auto"/>
                            <w:bottom w:val="none" w:sz="0" w:space="0" w:color="auto"/>
                            <w:right w:val="none" w:sz="0" w:space="0" w:color="auto"/>
                          </w:divBdr>
                          <w:divsChild>
                            <w:div w:id="8295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3023">
                      <w:marLeft w:val="0"/>
                      <w:marRight w:val="0"/>
                      <w:marTop w:val="0"/>
                      <w:marBottom w:val="0"/>
                      <w:divBdr>
                        <w:top w:val="none" w:sz="0" w:space="0" w:color="auto"/>
                        <w:left w:val="none" w:sz="0" w:space="0" w:color="auto"/>
                        <w:bottom w:val="none" w:sz="0" w:space="0" w:color="auto"/>
                        <w:right w:val="none" w:sz="0" w:space="0" w:color="auto"/>
                      </w:divBdr>
                      <w:divsChild>
                        <w:div w:id="1450272180">
                          <w:marLeft w:val="0"/>
                          <w:marRight w:val="0"/>
                          <w:marTop w:val="0"/>
                          <w:marBottom w:val="0"/>
                          <w:divBdr>
                            <w:top w:val="none" w:sz="0" w:space="0" w:color="auto"/>
                            <w:left w:val="none" w:sz="0" w:space="0" w:color="auto"/>
                            <w:bottom w:val="none" w:sz="0" w:space="0" w:color="auto"/>
                            <w:right w:val="none" w:sz="0" w:space="0" w:color="auto"/>
                          </w:divBdr>
                          <w:divsChild>
                            <w:div w:id="15185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30009965/" TargetMode="External"/><Relationship Id="rId21" Type="http://schemas.openxmlformats.org/officeDocument/2006/relationships/hyperlink" Target="https://www.rtl.be/page-videos/belgique/societe/une-maison-de-repos-flamande-condamnee-pour-avoir-refuse-une-euthanasie/2016-06-30/video/53012" TargetMode="External"/><Relationship Id="rId42" Type="http://schemas.openxmlformats.org/officeDocument/2006/relationships/hyperlink" Target="https://www.standaard.be/cnt/dmf20161114_02572135" TargetMode="External"/><Relationship Id="rId47" Type="http://schemas.openxmlformats.org/officeDocument/2006/relationships/hyperlink" Target="https://www.lapresse.ca/international/europe/201301/17/01-4612135-des-jumeaux-belges-euthanasies-unis-a-la-vie-a-la-mort.php" TargetMode="External"/><Relationship Id="rId63" Type="http://schemas.openxmlformats.org/officeDocument/2006/relationships/hyperlink" Target="http://www.esmo.org/Patients/Designated-Centres-of-Integrated-Oncology-and-Palliative-Care/Maastricht-University-Medical-Centre-MUMC-The-Netherlands" TargetMode="External"/><Relationship Id="rId68" Type="http://schemas.openxmlformats.org/officeDocument/2006/relationships/hyperlink" Target="http://www.euthanasiestop.be/article/ne-tardez-pas-a-mourir-451" TargetMode="External"/><Relationship Id="rId84" Type="http://schemas.openxmlformats.org/officeDocument/2006/relationships/hyperlink" Target="http://www.ieb-eib.org/fr/bulletins/un-livre-qui-derange-rendez-vous-avec-la-mort-196.html?partager=1" TargetMode="External"/><Relationship Id="rId89" Type="http://schemas.openxmlformats.org/officeDocument/2006/relationships/hyperlink" Target="http://www.ieb-eib.org/fr/index.php" TargetMode="External"/><Relationship Id="rId16" Type="http://schemas.openxmlformats.org/officeDocument/2006/relationships/hyperlink" Target="http://www.ieb-eib.org/fr/bulletins/belgique-clause-de-conscience-des-infirmiers-pour-les-actes-preparatoires-a-leuthanasie-381.html" TargetMode="External"/><Relationship Id="rId11" Type="http://schemas.openxmlformats.org/officeDocument/2006/relationships/hyperlink" Target="https://organesdeconcertation.sante.belgique.be/fr/documents/cfcee-rapport-euthanasie-2022" TargetMode="External"/><Relationship Id="rId32" Type="http://schemas.openxmlformats.org/officeDocument/2006/relationships/hyperlink" Target="https://www.lesoir.be/535429/article/2023-09-06/un-accompagnement-de-fin-de-vie-tourne-letouffement-au-coussin" TargetMode="External"/><Relationship Id="rId37" Type="http://schemas.openxmlformats.org/officeDocument/2006/relationships/hyperlink" Target="https://www.ieb-eib.org/fr/actualite/fin-de-vie/euthanasie-et-suicide-assiste/quelles-sanctions-pour-une-euthanasie-illegale-la-cour-constitutionnelle-se-prononcera-demain-2132.html" TargetMode="External"/><Relationship Id="rId53" Type="http://schemas.openxmlformats.org/officeDocument/2006/relationships/hyperlink" Target="https://charliehebdo.fr/2023/03/societe/euthanasie-psychiatrique-belgique-mourir-pour-troubles-psy/" TargetMode="External"/><Relationship Id="rId58" Type="http://schemas.openxmlformats.org/officeDocument/2006/relationships/hyperlink" Target="http://www.francetvinfo.fr/replay-jt/france-3/19-20/euthanasie-temoignage-d-un-pedophile-qui-veut-mourir_1512505.html" TargetMode="External"/><Relationship Id="rId74" Type="http://schemas.openxmlformats.org/officeDocument/2006/relationships/hyperlink" Target="http://www.lalibre.be/debats/opinions/dix-ans-d-euthanasie-un-heureux-anniversaire-51b8ec33e4b0de6db9c6dd22" TargetMode="External"/><Relationship Id="rId79" Type="http://schemas.openxmlformats.org/officeDocument/2006/relationships/hyperlink" Target="http://www.lalibre.be/debats/opinions/pourquoi-je-ne-pratique-pas-l-euthanasie-568aa40c3570b38a57f77cac" TargetMode="External"/><Relationship Id="rId5" Type="http://schemas.openxmlformats.org/officeDocument/2006/relationships/webSettings" Target="webSettings.xml"/><Relationship Id="rId90" Type="http://schemas.openxmlformats.org/officeDocument/2006/relationships/hyperlink" Target="http://www.atlantico.fr/decryptage/augmentation-41-euthanasies-en-4-ans-effroyables-derives-provoquees-legislation-mort-assistee-en-belgique-carine-brochier-2857265.html" TargetMode="External"/><Relationship Id="rId95" Type="http://schemas.openxmlformats.org/officeDocument/2006/relationships/hyperlink" Target="http://www.editions-mols.eu/publication.php?id_pub=191" TargetMode="External"/><Relationship Id="rId22" Type="http://schemas.openxmlformats.org/officeDocument/2006/relationships/hyperlink" Target="https://www.dhnet.be/medias/television/jacques-bredael-invite-du-grand-entretien-dh-je-souhaite-qu-on-autorise-le-suicide-assiste-meme-si-on-est-en-relative-bonne-sante-6206986d7b50a639dcd6cb87" TargetMode="External"/><Relationship Id="rId27" Type="http://schemas.openxmlformats.org/officeDocument/2006/relationships/hyperlink" Target="https://www.nejm.org/doi/10.1056/NEJMc1414527" TargetMode="External"/><Relationship Id="rId43" Type="http://schemas.openxmlformats.org/officeDocument/2006/relationships/hyperlink" Target="https://www.lejournaldumedecin.com/actualite/l-euthanasie-pour-raisons-psychiques-sur-la-sellette/article-normal-28207.html?cookie_check=1700739759" TargetMode="External"/><Relationship Id="rId48" Type="http://schemas.openxmlformats.org/officeDocument/2006/relationships/hyperlink" Target="http://leblogdejeannesmits.blogspot.fr/2013/01/euthanasie-dune-femme-anorexique.html" TargetMode="External"/><Relationship Id="rId64" Type="http://schemas.openxmlformats.org/officeDocument/2006/relationships/hyperlink" Target="http://www.lalibre.be/actu/belgique/l-euthanasie-n-empeche-pas-le-don-d-organes-51b8f1e2e4b0de6db9c819cb" TargetMode="External"/><Relationship Id="rId69" Type="http://schemas.openxmlformats.org/officeDocument/2006/relationships/hyperlink" Target="https://www.lesoir.be/213111/article/2019-03-19/sante-40-des-belges-sont-pour-larret-des-soins-pour-les-plus-de-85-ans" TargetMode="External"/><Relationship Id="rId80" Type="http://schemas.openxmlformats.org/officeDocument/2006/relationships/hyperlink" Target="http://www.ieb-eib.org/fr/bulletins/belgique-euthanasie-pour-souffrance-psychique-mobilisation-342.html" TargetMode="External"/><Relationship Id="rId85" Type="http://schemas.openxmlformats.org/officeDocument/2006/relationships/hyperlink" Target="http://www.la-croix.com/Actualite/Europe/DOCUMENT-Communique-des-chefs-religieux-en-Belgique-au-sujet-de-l-euthanasie-2013-11-06-1056833" TargetMode="External"/><Relationship Id="rId12" Type="http://schemas.openxmlformats.org/officeDocument/2006/relationships/image" Target="media/image1.png"/><Relationship Id="rId17" Type="http://schemas.openxmlformats.org/officeDocument/2006/relationships/hyperlink" Target="http://www.ejustice.just.fgov.be/cgi_loi/change_lg.pl?language=fr&amp;la=F&amp;table_name=loi&amp;cn=2014022803" TargetMode="External"/><Relationship Id="rId25" Type="http://schemas.openxmlformats.org/officeDocument/2006/relationships/hyperlink" Target="https://www.7sur7.be/sante-et-bien-etre/le-cap-des-2-000-declarations-d-euthanasie-depasse-en-2015~a671796a/" TargetMode="External"/><Relationship Id="rId33" Type="http://schemas.openxmlformats.org/officeDocument/2006/relationships/hyperlink" Target="https://www.lalibre.be/belgique/2005/04/15/la-mort-a-domicile-en-kit-special-JTUH7TKNCFC6FFR7X6TWSN3V5Q/" TargetMode="External"/><Relationship Id="rId38" Type="http://schemas.openxmlformats.org/officeDocument/2006/relationships/hyperlink" Target="https://organesdeconcertation.sante.belgique.be/fr/organe-d%27avis-et-de-concertation/commission-federale-de-controle-et-devaluation-de-leuthanasie" TargetMode="External"/><Relationship Id="rId46" Type="http://schemas.openxmlformats.org/officeDocument/2006/relationships/hyperlink" Target="https://organesdeconcertation.sante.belgique.be/fr/documents/14102022-communique-de-presse-reaction-de-la-cfcee-suite-larret-de-la-cedh-mortier-c" TargetMode="External"/><Relationship Id="rId59" Type="http://schemas.openxmlformats.org/officeDocument/2006/relationships/hyperlink" Target="https://www.letemps.ch/sciences/prix-nobel-belge-christian-duve-choisi-leuthanasie-mourir" TargetMode="External"/><Relationship Id="rId67" Type="http://schemas.openxmlformats.org/officeDocument/2006/relationships/hyperlink" Target="https://www.genethique.org/eva-16-ans-une-euthanasie-et-5-organes-preleves/" TargetMode="External"/><Relationship Id="rId20" Type="http://schemas.openxmlformats.org/officeDocument/2006/relationships/hyperlink" Target="https://www.etaamb.be/fr/loi-du-15-mars-2020_n2020040680.html" TargetMode="External"/><Relationship Id="rId41" Type="http://schemas.openxmlformats.org/officeDocument/2006/relationships/hyperlink" Target="https://www.alliancevita.org/2015/10/euthanasie-en-belgique-la-commission-de-controle-en-panne/" TargetMode="External"/><Relationship Id="rId54" Type="http://schemas.openxmlformats.org/officeDocument/2006/relationships/hyperlink" Target="https://www.youtube.com/watch?v=SWWkUzkfJ4M" TargetMode="External"/><Relationship Id="rId62" Type="http://schemas.openxmlformats.org/officeDocument/2006/relationships/hyperlink" Target="http://www.slate.fr/story/33603/euthanasie-don-organes" TargetMode="External"/><Relationship Id="rId70" Type="http://schemas.openxmlformats.org/officeDocument/2006/relationships/hyperlink" Target="https://www.lesoir.be/213111/article/2019-03-19/sante-40-des-belges-sont-pour-larret-des-soins-pour-les-plus-de-85-ans" TargetMode="External"/><Relationship Id="rId75" Type="http://schemas.openxmlformats.org/officeDocument/2006/relationships/hyperlink" Target="http://www.euthanasiestop.be/" TargetMode="External"/><Relationship Id="rId83" Type="http://schemas.openxmlformats.org/officeDocument/2006/relationships/hyperlink" Target="https://www.springer.com/gp/book/9783030567941" TargetMode="External"/><Relationship Id="rId88" Type="http://schemas.openxmlformats.org/officeDocument/2006/relationships/hyperlink" Target="http://www.lefigaro.fr/international/2016/02/04/01003-20160204ARTFIG00182-belgique-des-parlementaires-demandent-la-revision-de-la-loi-sur-l-euthanasie.php" TargetMode="External"/><Relationship Id="rId91" Type="http://schemas.openxmlformats.org/officeDocument/2006/relationships/hyperlink" Target="https://www.ieb-eib.org/fr/actualite/fin-de-vie/euthanasie-et-suicide-assiste/euthanasie-des-enfants-severite-de-la-declaration-de-parlementaires-du-conseil-de-l-europe-648.html?backto=bulletin" TargetMode="External"/><Relationship Id="rId96" Type="http://schemas.openxmlformats.org/officeDocument/2006/relationships/hyperlink" Target="https://editions-salvator.com/bioethique/2902-limpasse-de-leuthanasie-henri-de-soo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uthanasiestop.be/loi-euthanasie.es" TargetMode="External"/><Relationship Id="rId23" Type="http://schemas.openxmlformats.org/officeDocument/2006/relationships/hyperlink" Target="https://www.ieb-eib.org/fr/dossier/fin-de-vie/euthanasie-et-suicide-assiste/fatigue-de-vivre-et-euthanasie-ou-en-est-la-reflexion-en-belgique-528.html" TargetMode="External"/><Relationship Id="rId28" Type="http://schemas.openxmlformats.org/officeDocument/2006/relationships/hyperlink" Target="https://www.jpsmjournal.com/article/S0885-3924(18)30339-7/fulltext" TargetMode="External"/><Relationship Id="rId36" Type="http://schemas.openxmlformats.org/officeDocument/2006/relationships/hyperlink" Target="https://www.alliancevita.org/2022/10/euthanasie-la-loi-belge-declaree-inconstitutionnelle-aux-depens-des-plus-fragiles/" TargetMode="External"/><Relationship Id="rId49" Type="http://schemas.openxmlformats.org/officeDocument/2006/relationships/hyperlink" Target="http://www.lefigaro.fr/international/2013/10/30/01003-20131030ARTFIG00261-ces-detenus-belges-qui-preferent-la-mort-a-la-prison.php" TargetMode="External"/><Relationship Id="rId57" Type="http://schemas.openxmlformats.org/officeDocument/2006/relationships/hyperlink" Target="http://www.20minutes.fr/societe/1816331-20160331-apres-17-ans-therapies-succes-pedophile-raconte-pourquoi-veut-etre-euthanasie" TargetMode="External"/><Relationship Id="rId10" Type="http://schemas.openxmlformats.org/officeDocument/2006/relationships/hyperlink" Target="https://news.belgium.be/fr/17-fevrier-2023-euthanasie-chiffres-de-lannee-2022" TargetMode="External"/><Relationship Id="rId31" Type="http://schemas.openxmlformats.org/officeDocument/2006/relationships/hyperlink" Target="https://www.leparisien.fr/faits-divers/euthanasie-faute-de-produits-suffisants-un-medecin-aurait-tue-une-patiente-en-letouffant-avec-un-coussin-15-09-2023-IIHXOKPGVVBH7PDZPCM3DII6S4.php" TargetMode="External"/><Relationship Id="rId44" Type="http://schemas.openxmlformats.org/officeDocument/2006/relationships/hyperlink" Target="https://www.ieb-eib.org/fr/bulletins/homicide-volontaire-avec-premeditation-pourquoi-la-commission-euthanasie-na-t-elle-rien-dit-457.html" TargetMode="External"/><Relationship Id="rId52" Type="http://schemas.openxmlformats.org/officeDocument/2006/relationships/hyperlink" Target="https://www.rtbf.be/article/shanti-victime-des-attentats-de-bruxelles-euthanasiee-a-23-ans-pour-souffrance-psychique-insupportable-11079597" TargetMode="External"/><Relationship Id="rId60" Type="http://schemas.openxmlformats.org/officeDocument/2006/relationships/hyperlink" Target="http://france3-regions.francetvinfo.fr/nord-pas-de-calais/2014/11/12/un-pompier-belge-temoigne-la-veille-de-son-euthanasie-590348.html" TargetMode="External"/><Relationship Id="rId65" Type="http://schemas.openxmlformats.org/officeDocument/2006/relationships/hyperlink" Target="http://www.ieb-eib.org/fr/bulletins/belgique-684-organes-auraient-pu-etre-disponibles-apres-euthanasie-en-2015-420.html" TargetMode="External"/><Relationship Id="rId73" Type="http://schemas.openxmlformats.org/officeDocument/2006/relationships/hyperlink" Target="https://www.zorg-en-gezondheid.be/referentiekader-vroegtijdige-zorgplanning-palliatieve-zorg-en-levenseindezorg-in-een-woonzorgcentrum" TargetMode="External"/><Relationship Id="rId78" Type="http://schemas.openxmlformats.org/officeDocument/2006/relationships/hyperlink" Target="http://www.la-croix.com/Archives/2014-12-23/Qui-suis-je-pour-donner-la-mort-.-Marie-Dominique-TREBUCHET-docteur-en-theologie-benevole-en-soins-palliatifs-2014-12-23-1258225" TargetMode="External"/><Relationship Id="rId81" Type="http://schemas.openxmlformats.org/officeDocument/2006/relationships/hyperlink" Target="http://www.editions-mols.eu/publication.php?id_pub=191" TargetMode="External"/><Relationship Id="rId86" Type="http://schemas.openxmlformats.org/officeDocument/2006/relationships/hyperlink" Target="http://www.lalibre.be/actu/belgique/le-nouveau-primat-de-belgique-jozef-de-kesel-cree-la-polemique-en-flandre-l-eglise-remet-les-points-sur-les-i-5681ad023570b38a57da70b0" TargetMode="External"/><Relationship Id="rId94" Type="http://schemas.openxmlformats.org/officeDocument/2006/relationships/hyperlink" Target="https://organesdeconcertation.sante.belgique.be/sites/default/files/documents/10_rapport-euthanasie_2020-2021-fr_1.pdf"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liancevita.org/wp-content/uploads/2021/04/leuthanasie-en-belgique-2002-2020.pdf" TargetMode="External"/><Relationship Id="rId13" Type="http://schemas.openxmlformats.org/officeDocument/2006/relationships/hyperlink" Target="https://www.ieb-eib.org/fr/etude/fin-de-vie/euthanasie-et-suicide-assiste/note-de-synthese-rapport-2022-de-la-commission-euthanasie-en-belgique-537.html" TargetMode="External"/><Relationship Id="rId18" Type="http://schemas.openxmlformats.org/officeDocument/2006/relationships/hyperlink" Target="http://www.lalibre.be/actu/belgique/aucune-euthanasie-d-enfant-n-a-ete-declaree-depuis-un-an-et-demi-56321a3835700fb9301b1350" TargetMode="External"/><Relationship Id="rId39" Type="http://schemas.openxmlformats.org/officeDocument/2006/relationships/hyperlink" Target="https://www.dailymail.co.uk/news/article-3234917/Elderly-woman-85-reveals-decided-euthanasia-five-minutes-daughter-died-documentary-follows-journey-death.html" TargetMode="External"/><Relationship Id="rId34" Type="http://schemas.openxmlformats.org/officeDocument/2006/relationships/hyperlink" Target="https://www.vrt.be/vrtnws/nl/2016/02/02/twee_zussen_getuigeneuthanasievantinewasamateuristisch-1-2562643/" TargetMode="External"/><Relationship Id="rId50" Type="http://schemas.openxmlformats.org/officeDocument/2006/relationships/hyperlink" Target="http://www.la-croix.com/Monde/Europe/Un-prisonnier-belge-obtient-l-euthanasie-2014-09-16-1207075http:/www.la-croix.com/Monde/Europe/Un-prisonnier-belge-obtient-l-euthanasie-2014-09-16-1207075" TargetMode="External"/><Relationship Id="rId55" Type="http://schemas.openxmlformats.org/officeDocument/2006/relationships/hyperlink" Target="http://www.lalibre.be/actu/belgique/euthanasie-emily-24-ans-voulait-mourir-avant-l-ete-elle-est-toujours-bien-vivante-5666a75b357004acd0fd91a1" TargetMode="External"/><Relationship Id="rId76" Type="http://schemas.openxmlformats.org/officeDocument/2006/relationships/hyperlink" Target="http://www.ieb-eib.org/fr/bulletins/sommites-internationales-en-soins-palliatifs-pediatres-232.html" TargetMode="External"/><Relationship Id="rId97" Type="http://schemas.openxmlformats.org/officeDocument/2006/relationships/hyperlink" Target="https://academic.oup.com/jmp/article-abstract/46/1/80/6118631" TargetMode="External"/><Relationship Id="rId7" Type="http://schemas.openxmlformats.org/officeDocument/2006/relationships/endnotes" Target="endnotes.xml"/><Relationship Id="rId71" Type="http://schemas.openxmlformats.org/officeDocument/2006/relationships/hyperlink" Target="https://www.sudinfo.be/id716618/article/2023-09-22/le-temoignage-bouleversant-de-shanna-38-ans-et-gravement-malade-qui-ne-voit-plus" TargetMode="External"/><Relationship Id="rId92" Type="http://schemas.openxmlformats.org/officeDocument/2006/relationships/hyperlink" Target="http://www.ieb-eib.org/fr/bulletins/sommites-internationales-en-soins-palliatifs-pediatres-232.html" TargetMode="External"/><Relationship Id="rId2" Type="http://schemas.openxmlformats.org/officeDocument/2006/relationships/numbering" Target="numbering.xml"/><Relationship Id="rId29" Type="http://schemas.openxmlformats.org/officeDocument/2006/relationships/hyperlink" Target="https://www.ieb-eib.org/fr/bulletins/belgique-controler-aussi-les-sedations-en-fin-de-vie-448.html" TargetMode="External"/><Relationship Id="rId24" Type="http://schemas.openxmlformats.org/officeDocument/2006/relationships/hyperlink" Target="http://www.francetvinfo.fr/replay-magazine/france-2/complement-d-enquete/complement-d-enquete-du-jeudi-30-octobre-2014_727271.html" TargetMode="External"/><Relationship Id="rId40" Type="http://schemas.openxmlformats.org/officeDocument/2006/relationships/hyperlink" Target="http://www.sbs.com.au/news/dateline/story/allow-me-die" TargetMode="External"/><Relationship Id="rId45" Type="http://schemas.openxmlformats.org/officeDocument/2006/relationships/hyperlink" Target="https://www.alliancevita.org/2022/10/euthanasie-la-cour-europeenne-des-droits-de-lhomme-constate-une-violation-au-droit-dans-un-cas-belge/" TargetMode="External"/><Relationship Id="rId66" Type="http://schemas.openxmlformats.org/officeDocument/2006/relationships/hyperlink" Target="https://www.rtbf.be/article/nenette-16-ans-a-opte-pour-le-don-dorganes-et-a-sauve-plusieurs-vies-11272761" TargetMode="External"/><Relationship Id="rId87" Type="http://schemas.openxmlformats.org/officeDocument/2006/relationships/hyperlink" Target="http://www.lalibre.be/actu/belgique/une-maison-de-retraite-a-refuse-l-acces-a-un-medecin-pratiquant-l-euthanasie-5687780c3570b38a57ed03d9" TargetMode="External"/><Relationship Id="rId61" Type="http://schemas.openxmlformats.org/officeDocument/2006/relationships/hyperlink" Target="http://www.sudinfo.be/1571213/article/2016-05-13/atteint-d-un-cancer-du-pancreas-johnny-va-etre-euthanasie-ce-vendredi-une-frite" TargetMode="External"/><Relationship Id="rId82" Type="http://schemas.openxmlformats.org/officeDocument/2006/relationships/hyperlink" Target="http://www.sigueme.es/libros/eutanasia.-lo-que-el-decorado-esconde.html" TargetMode="External"/><Relationship Id="rId19" Type="http://schemas.openxmlformats.org/officeDocument/2006/relationships/hyperlink" Target="http://m.lalibre.be/actu/belgique/un-mineur-euthanasie-pour-la-premiere-fois-en-belgique-57dcd58f3570b0f26a162a68" TargetMode="External"/><Relationship Id="rId14" Type="http://schemas.openxmlformats.org/officeDocument/2006/relationships/hyperlink" Target="https://www.ejustice.just.fgov.be/cgi_loi/change_lg.pl?language=fr&amp;la=F&amp;cn=2002052837&amp;table_name=loi" TargetMode="External"/><Relationship Id="rId30" Type="http://schemas.openxmlformats.org/officeDocument/2006/relationships/hyperlink" Target="https://www.standaard.be/cnt/dmf20161114_02572135" TargetMode="External"/><Relationship Id="rId35" Type="http://schemas.openxmlformats.org/officeDocument/2006/relationships/hyperlink" Target="file:///C:\Users\Zuzanna\AppData\Roaming\Microsoft\Word\Microsoft%20Word%20-%20FE%20Arr&#234;t%20C.C.%20Tine%20Nys.docx%20(ieb-eib.org)" TargetMode="External"/><Relationship Id="rId56" Type="http://schemas.openxmlformats.org/officeDocument/2006/relationships/hyperlink" Target="http://www.rfi.fr/europe/20150106-belgique-violeur-meurtre-frank-van-den-bleeken-euthanasie" TargetMode="External"/><Relationship Id="rId77" Type="http://schemas.openxmlformats.org/officeDocument/2006/relationships/hyperlink" Target="http://ethique-soin.blogs.la-croix.com/leuthanasie-cest-le-non-sens-comme-reponse-au-non-sens/2014/10/27/" TargetMode="External"/><Relationship Id="rId100" Type="http://schemas.openxmlformats.org/officeDocument/2006/relationships/fontTable" Target="fontTable.xml"/><Relationship Id="rId8" Type="http://schemas.openxmlformats.org/officeDocument/2006/relationships/hyperlink" Target="https://www.alliancevita.org/2021/04/bilan-de-leuthanasie-en-belgique-de-2002-a-2020/" TargetMode="External"/><Relationship Id="rId51" Type="http://schemas.openxmlformats.org/officeDocument/2006/relationships/hyperlink" Target="http://www.midilibre.fr/2013/10/01/un-belge-euthanasie-apres-une-operation-de-changement-de-sexe-ratee,764265.php" TargetMode="External"/><Relationship Id="rId72" Type="http://schemas.openxmlformats.org/officeDocument/2006/relationships/hyperlink" Target="https://www.ieb-eib.org/fr/bulletin/belgique-l-euthanasie-bientot-consideree-comme-un-soin-de-sante-398.html" TargetMode="External"/><Relationship Id="rId93" Type="http://schemas.openxmlformats.org/officeDocument/2006/relationships/hyperlink" Target="https://www.ieb-eib.org/fr/dossier/fin-de-vie/euthanasie-et-suicide-assiste/l-euthanasie-20-ans-apres-pour-une-veritable-evaluation-de-la-loi-belge-571.html" TargetMode="External"/><Relationship Id="rId98" Type="http://schemas.openxmlformats.org/officeDocument/2006/relationships/hyperlink" Target="https://www.ccne-ethique.fr/sites/default/files/2021-02/avis_121_0.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www.alliancevita.org/2022/10/euthanasie-la-loi-belge-declaree-inconstitutionnelle-aux-depens-des-plus-fragiles/" TargetMode="External"/><Relationship Id="rId18" Type="http://schemas.openxmlformats.org/officeDocument/2006/relationships/hyperlink" Target="https://www.ieb-eib.org/fr/bulletin/homicide-volontaire-avec-premeditation-pourquoi-la-commission-euthanasie-n-a-t-elle-rien-dit-457.html" TargetMode="External"/><Relationship Id="rId26" Type="http://schemas.openxmlformats.org/officeDocument/2006/relationships/hyperlink" Target="https://www.rtbf.be/article/shanti-victime-des-attentats-de-bruxelles-euthanasiee-a-23-ans-pour-souffrance-psychique-insupportable-11079597" TargetMode="External"/><Relationship Id="rId39" Type="http://schemas.openxmlformats.org/officeDocument/2006/relationships/hyperlink" Target="https://www.euthanasiestop.be/article/ne-tardez-pas-a-mourir-451" TargetMode="External"/><Relationship Id="rId21" Type="http://schemas.openxmlformats.org/officeDocument/2006/relationships/hyperlink" Target="https://www.lapresse.ca/international/europe/201301/17/01-4612135-des-jumeaux-belges-euthanasies-unis-a-la-vie-a-la-mort.php" TargetMode="External"/><Relationship Id="rId34" Type="http://schemas.openxmlformats.org/officeDocument/2006/relationships/hyperlink" Target="https://www.slate.fr/story/33603/euthanasie-don-organes" TargetMode="External"/><Relationship Id="rId42" Type="http://schemas.openxmlformats.org/officeDocument/2006/relationships/hyperlink" Target="https://www.ieb-eib.org/fr/bulletin/belgique-l-euthanasie-bientot-consideree-comme-un-soin-de-sante-398.html" TargetMode="External"/><Relationship Id="rId47" Type="http://schemas.openxmlformats.org/officeDocument/2006/relationships/hyperlink" Target="https://www.lalibre.be/debats/opinions/2016/01/04/pourquoi-je-ne-pratique-pas-leuthanasie-YT4TNPMI2ZCKXAPFUBOXXE6KPA/" TargetMode="External"/><Relationship Id="rId50" Type="http://schemas.openxmlformats.org/officeDocument/2006/relationships/hyperlink" Target="https://www.lefigaro.fr/mon-figaro/2013/10/16/10001-20131016ARTFIG00608-euthanasie-la-derive-belge.php" TargetMode="External"/><Relationship Id="rId55" Type="http://schemas.openxmlformats.org/officeDocument/2006/relationships/hyperlink" Target="https://www.ieb-eib.org/fr/actualite/fin-de-vie/euthanasie-et-suicide-assiste/pacte-de-mort-et-euthanasie-de-deux-jumeaux-de-45-ans-371.html" TargetMode="External"/><Relationship Id="rId7" Type="http://schemas.openxmlformats.org/officeDocument/2006/relationships/hyperlink" Target="https://www.senat.fr/rap/r22-795/r22-795.html" TargetMode="External"/><Relationship Id="rId2" Type="http://schemas.openxmlformats.org/officeDocument/2006/relationships/hyperlink" Target="https://www.ieb-eib.org/fr/bulletin/belgique-les-infirmiers-peuvent-refuser-de-pratiquer-les-actes-preparatoires-a-l-euthanasie-381.html" TargetMode="External"/><Relationship Id="rId16" Type="http://schemas.openxmlformats.org/officeDocument/2006/relationships/hyperlink" Target="https://www.alliancevita.org/2015/10/euthanasie-en-belgique-la-commission-de-controle-en-panne/" TargetMode="External"/><Relationship Id="rId29" Type="http://schemas.openxmlformats.org/officeDocument/2006/relationships/hyperlink" Target="https://www.rfi.fr/fr/europe/20150106-belgique-violeur-meurtre-frank-van-den-bleeken-euthanasie" TargetMode="External"/><Relationship Id="rId11" Type="http://schemas.openxmlformats.org/officeDocument/2006/relationships/hyperlink" Target="https://www.ieb-eib.org/fr/actualite/fin-de-vie/euthanasie-et-suicide-assiste/mort-d-alexina-sedation-euthanasie-ou-meurtre-par-etouffement-2188.html" TargetMode="External"/><Relationship Id="rId24" Type="http://schemas.openxmlformats.org/officeDocument/2006/relationships/hyperlink" Target="https://www.la-croix.com/Actualite/Europe/Un-prisonnier-belge-obtient-l-euthanasie-2014-09-16-1207075" TargetMode="External"/><Relationship Id="rId32" Type="http://schemas.openxmlformats.org/officeDocument/2006/relationships/hyperlink" Target="https://france3-regions.francetvinfo.fr/hauts-de-france/2014/11/12/un-pompier-belge-temoigne-la-veille-de-son-euthanasie-590348.html" TargetMode="External"/><Relationship Id="rId37" Type="http://schemas.openxmlformats.org/officeDocument/2006/relationships/hyperlink" Target="https://www.rtbf.be/article/nenette-emeline-16-ans-a-opte-pour-le-don-d-organes-et-a-sauve-plusieurs-vies-11272761" TargetMode="External"/><Relationship Id="rId40" Type="http://schemas.openxmlformats.org/officeDocument/2006/relationships/hyperlink" Target="https://www.lesoir.be/213111/article/2019-03-19/sante-40-des-belges-sont-pour-larret-des-soins-pour-les-plus-de-85-ans" TargetMode="External"/><Relationship Id="rId45" Type="http://schemas.openxmlformats.org/officeDocument/2006/relationships/hyperlink" Target="https://ethique-soin.blogs.la-croix.com/leuthanasie-cest-le-non-sens-comme-reponse-au-non-sens/2014/10/27/" TargetMode="External"/><Relationship Id="rId53" Type="http://schemas.openxmlformats.org/officeDocument/2006/relationships/hyperlink" Target="https://www.lalibre.be/belgique/2016/01/02/une-maison-de-retraite-a-refuse-lacces-a-un-medecin-pratiquant-leuthanasie-7UREXT47FVALBIHPBJJKNAEFRY/" TargetMode="External"/><Relationship Id="rId5" Type="http://schemas.openxmlformats.org/officeDocument/2006/relationships/hyperlink" Target="https://www.rtl.be/page-videos/belgique/societe/une-maison-de-repos-flamande-condamnee-pour-avoir-refuse-une-euthanasie/2016-06-30/video/53012" TargetMode="External"/><Relationship Id="rId19" Type="http://schemas.openxmlformats.org/officeDocument/2006/relationships/hyperlink" Target="https://www.lejournaldumedecin.com/actualite/pourquoi-j-ai-demissionne-de-la-commission-euthanasie/article-column-33411.html" TargetMode="External"/><Relationship Id="rId4" Type="http://schemas.openxmlformats.org/officeDocument/2006/relationships/hyperlink" Target="https://www.lalibre.be/belgique/2016/09/17/un-mineur-euthanasie-pour-la-premiere-fois-en-belgique-7ZAO7YBFZRDDLLOHSORI6MAOEM/" TargetMode="External"/><Relationship Id="rId9" Type="http://schemas.openxmlformats.org/officeDocument/2006/relationships/hyperlink" Target="https://www.ieb-eib.org/fr/actualite/fin-de-vie/sedation/belgique-controler-aussi-les-sedations-en-fin-de-vie-1291.html" TargetMode="External"/><Relationship Id="rId14" Type="http://schemas.openxmlformats.org/officeDocument/2006/relationships/hyperlink" Target="https://www.ieb-eib.org/fr/actualite/fin-de-vie/euthanasie-et-suicide-assiste/quelles-sanctions-pour-une-euthanasie-illegale-la-cour-constitutionnelle-se-prononcera-demain-2132.html" TargetMode="External"/><Relationship Id="rId22" Type="http://schemas.openxmlformats.org/officeDocument/2006/relationships/hyperlink" Target="https://leblogdejeannesmits.blogspot.com/search?q=anorexie+d%27une+femme+anorexique" TargetMode="External"/><Relationship Id="rId27" Type="http://schemas.openxmlformats.org/officeDocument/2006/relationships/hyperlink" Target="https://charliehebdo.fr/2023/03/societe/euthanasie-psychiatrique-belgique-mourir-pour-troubles-psy/" TargetMode="External"/><Relationship Id="rId30" Type="http://schemas.openxmlformats.org/officeDocument/2006/relationships/hyperlink" Target="https://www.20minutes.fr/societe/1816331-20160331-apres-17-ans-therapies-succes-pedophile-raconte-pourquoi-veut-etre-euthanasie" TargetMode="External"/><Relationship Id="rId35" Type="http://schemas.openxmlformats.org/officeDocument/2006/relationships/hyperlink" Target="https://www.lalibre.be/belgique/2012/09/29/leuthanasie-nempeche-pas-le-don-dorganes-ZE7CHEUHCVCAXL26DZQQIM2Q7Y/" TargetMode="External"/><Relationship Id="rId43" Type="http://schemas.openxmlformats.org/officeDocument/2006/relationships/hyperlink" Target="https://www.lalibre.be/debats/opinions/2012/06/13/dix-ans-deuthanasie-un-heureux-anniversaire-W7V44J6XXBGP5CX4LEHKBZASZI/" TargetMode="External"/><Relationship Id="rId48" Type="http://schemas.openxmlformats.org/officeDocument/2006/relationships/hyperlink" Target="https://www.ieb-eib.org/fr/actualite/fin-de-vie/euthanasie-et-suicide-assiste/belgique-euthanasie-pour-souffrance-psychique-mobilisation-989.html" TargetMode="External"/><Relationship Id="rId56" Type="http://schemas.openxmlformats.org/officeDocument/2006/relationships/hyperlink" Target="https://www.ieb-eib.org/fr/actualite/fin-de-vie/euthanasie-et-suicide-assiste/euthanasie-des-enfants-severite-de-la-declaration-de-parlementaires-du-conseil-de-l-europe-648.html" TargetMode="External"/><Relationship Id="rId8" Type="http://schemas.openxmlformats.org/officeDocument/2006/relationships/hyperlink" Target="https://www.7sur7.be/sante-et-bien-etre/le-cap-des-2-000-declarations-d-euthanasie-depasse-en-2015~a671796a/?referrer=https%3A%2F%2Fwww.google.com%2F" TargetMode="External"/><Relationship Id="rId51" Type="http://schemas.openxmlformats.org/officeDocument/2006/relationships/hyperlink" Target="https://www.la-croix.com/Actualite/Europe/DOCUMENT-Communique-des-chefs-religieux-en-Belgique-au-sujet-de-l-euthanasie-2013-11-06-1056833" TargetMode="External"/><Relationship Id="rId3" Type="http://schemas.openxmlformats.org/officeDocument/2006/relationships/hyperlink" Target="https://www.lalibre.be/belgique/2015/10/29/aucune-euthanasie-denfant-na-ete-declaree-depuis-un-an-et-demi-ES37NCCEDVFSVOIO7G3OSTQJZE/" TargetMode="External"/><Relationship Id="rId12" Type="http://schemas.openxmlformats.org/officeDocument/2006/relationships/hyperlink" Target="https://www.vrt.be/vrtnws/nl/2016/02/02/twee_zussen_getuigeneuthanasievantinewasamateuristisch-1-2562643/" TargetMode="External"/><Relationship Id="rId17" Type="http://schemas.openxmlformats.org/officeDocument/2006/relationships/hyperlink" Target="https://www.lejournaldumedecin.com/actualite/l-euthanasie-pour-raisons-psychiques-sur-la-sellette/article-normal-28207.html?cookie_check=1700739759" TargetMode="External"/><Relationship Id="rId25" Type="http://schemas.openxmlformats.org/officeDocument/2006/relationships/hyperlink" Target="https://www.midilibre.fr/2013/10/01/un-belge-euthanasie-apres-une-operation-de-changement-de-sexe-ratee,764265.php" TargetMode="External"/><Relationship Id="rId33" Type="http://schemas.openxmlformats.org/officeDocument/2006/relationships/hyperlink" Target="https://www.sudinfo.be/art/1571213/article/2016-05-13/atteint-d-un-cancer-du-pancreas-johnny-va-etre-euthanasie-ce-vendredi-une-frite" TargetMode="External"/><Relationship Id="rId38" Type="http://schemas.openxmlformats.org/officeDocument/2006/relationships/hyperlink" Target="https://www.genethique.org/eva-16-ans-une-euthanasie-et-5-organes-preleves/" TargetMode="External"/><Relationship Id="rId46" Type="http://schemas.openxmlformats.org/officeDocument/2006/relationships/hyperlink" Target="https://www.la-croix.com/Archives/2014-12-23/Qui-suis-je-pour-donner-la-mort-.-Marie-Dominique-TREBUCHET-docteur-en-theologie-benevole-en-soins-palliatifs-2014-12-23-1258225" TargetMode="External"/><Relationship Id="rId20" Type="http://schemas.openxmlformats.org/officeDocument/2006/relationships/hyperlink" Target="https://www.alliancevita.org/2022/10/euthanasie-la-cour-europeenne-des-droits-de-lhomme-constate-une-violation-au-droit-dans-un-cas-belge/" TargetMode="External"/><Relationship Id="rId41" Type="http://schemas.openxmlformats.org/officeDocument/2006/relationships/hyperlink" Target="https://www.sudinfo.be/id716618/article/2023-09-22/le-temoignage-bouleversant-de-shanna-38-ans-et-gravement-malade-qui-ne-voit-plus" TargetMode="External"/><Relationship Id="rId54" Type="http://schemas.openxmlformats.org/officeDocument/2006/relationships/hyperlink" Target="https://www.lefigaro.fr/international/2016/02/04/01003-20160204ARTFIG00182-belgique-des-parlementaires-demandent-la-revision-de-la-loi-sur-l-euthanasie.php" TargetMode="External"/><Relationship Id="rId1" Type="http://schemas.openxmlformats.org/officeDocument/2006/relationships/hyperlink" Target="https://www.euthanasiestop.be/loi-euthanasie.es" TargetMode="External"/><Relationship Id="rId6" Type="http://schemas.openxmlformats.org/officeDocument/2006/relationships/hyperlink" Target="https://www.ieb-eib.org/fr/actualite/fin-de-vie/euthanasie-et-suicide-assiste/euthanasie-le-parlement-belge-envisage-de-ne-plus-sanctionner-penalement-la-violation-de-certaines-conditions-de-la-loi-2211.html" TargetMode="External"/><Relationship Id="rId15" Type="http://schemas.openxmlformats.org/officeDocument/2006/relationships/hyperlink" Target="https://www.dailymail.co.uk/news/article-3234917/Elderly-woman-85-reveals-decided-euthanasia-five-minutes-daughter-died-documentary-follows-journey-death.html" TargetMode="External"/><Relationship Id="rId23" Type="http://schemas.openxmlformats.org/officeDocument/2006/relationships/hyperlink" Target="https://www.lefigaro.fr/international/2013/10/30/01003-20131030ARTFIG00261-ces-detenus-belges-qui-preferent-la-mort-a-la-prison.php" TargetMode="External"/><Relationship Id="rId28" Type="http://schemas.openxmlformats.org/officeDocument/2006/relationships/hyperlink" Target="https://www.lalibre.be/belgique/2015/12/08/euthanasie-emily-24-ans-voulait-mourir-avant-lete-elle-est-toujours-bien-vivante-GKQYWVLGMNAK3LFRH6URKXI4YM/" TargetMode="External"/><Relationship Id="rId36" Type="http://schemas.openxmlformats.org/officeDocument/2006/relationships/hyperlink" Target="https://www.ieb-eib.org/fr/bulletin/belgique-684-organes-auraient-pu-etre-disponibles-apres-euthanasie-en-2015-420.html" TargetMode="External"/><Relationship Id="rId49" Type="http://schemas.openxmlformats.org/officeDocument/2006/relationships/hyperlink" Target="https://www.ieb-eib.org/fr/bulletin/un-livre-qui-parle-rendez-vous-avec-la-mort-196.html" TargetMode="External"/><Relationship Id="rId57" Type="http://schemas.openxmlformats.org/officeDocument/2006/relationships/hyperlink" Target="https://www.ieb-eib.org/fr/actualite/fin-de-vie/euthanasie-et-suicide-assiste/des-sommites-mondiales-en-soins-palliatifs-pediatriques-s-adressent-aux-politiciens-belges-662.html" TargetMode="External"/><Relationship Id="rId10" Type="http://schemas.openxmlformats.org/officeDocument/2006/relationships/hyperlink" Target="https://www.leparisien.fr/faits-divers/euthanasie-faute-de-produits-suffisants-un-medecin-aurait-tue-une-patiente-en-letouffant-avec-un-coussin-15-09-2023-IIHXOKPGVVBH7PDZPCM3DII6S4.php" TargetMode="External"/><Relationship Id="rId31" Type="http://schemas.openxmlformats.org/officeDocument/2006/relationships/hyperlink" Target="https://www.letemps.ch/sciences/prix-nobel-belge-christian-duve-choisi-leuthanasie-mourir" TargetMode="External"/><Relationship Id="rId44" Type="http://schemas.openxmlformats.org/officeDocument/2006/relationships/hyperlink" Target="https://www.ieb-eib.org/fr/actualite/fin-de-vie/euthanasie-et-suicide-assiste/des-sommites-mondiales-en-soins-palliatifs-pediatriques-s-adressent-aux-politiciens-belges-662.html?backto=bulletin" TargetMode="External"/><Relationship Id="rId52" Type="http://schemas.openxmlformats.org/officeDocument/2006/relationships/hyperlink" Target="https://www.lalibre.be/belgique/2015/12/28/le-nouveau-primat-de-belgique-jozef-de-kesel-cree-la-polemique-en-flandre-leglise-remet-les-points-sur-les-i-JJOEDA5TYBAQ3AAYL6A6LLR5Y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CEAA-B7EA-4398-928E-1C2B6EFE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5482</TotalTime>
  <Pages>23</Pages>
  <Words>11116</Words>
  <Characters>61142</Characters>
  <Application>Microsoft Office Word</Application>
  <DocSecurity>0</DocSecurity>
  <Lines>509</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Desoos</dc:creator>
  <cp:keywords/>
  <dc:description/>
  <cp:lastModifiedBy>Zuzanna Delvolve</cp:lastModifiedBy>
  <cp:revision>63</cp:revision>
  <cp:lastPrinted>2023-11-22T16:15:00Z</cp:lastPrinted>
  <dcterms:created xsi:type="dcterms:W3CDTF">2023-11-10T08:47:00Z</dcterms:created>
  <dcterms:modified xsi:type="dcterms:W3CDTF">2024-05-23T08:48:00Z</dcterms:modified>
</cp:coreProperties>
</file>